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6E62EE" w:rsidRDefault="006644A1" w:rsidP="006E62EE">
      <w:pPr>
        <w:tabs>
          <w:tab w:val="left" w:pos="426"/>
        </w:tabs>
        <w:spacing w:after="0" w:line="240" w:lineRule="auto"/>
        <w:ind w:left="426" w:right="-144" w:firstLine="567"/>
        <w:jc w:val="center"/>
        <w:rPr>
          <w:sz w:val="18"/>
          <w:szCs w:val="18"/>
        </w:rPr>
      </w:pPr>
    </w:p>
    <w:p w:rsidR="006E62EE" w:rsidRPr="006E62EE" w:rsidRDefault="006E62EE" w:rsidP="006E62EE">
      <w:pPr>
        <w:tabs>
          <w:tab w:val="left" w:pos="426"/>
        </w:tabs>
        <w:spacing w:after="0" w:line="240" w:lineRule="auto"/>
        <w:ind w:left="426" w:right="-144" w:firstLine="567"/>
        <w:jc w:val="center"/>
        <w:rPr>
          <w:sz w:val="18"/>
          <w:szCs w:val="18"/>
        </w:rPr>
      </w:pPr>
    </w:p>
    <w:p w:rsidR="006E62EE" w:rsidRPr="006E62EE" w:rsidRDefault="006E62EE" w:rsidP="006E62EE">
      <w:pPr>
        <w:tabs>
          <w:tab w:val="left" w:pos="426"/>
        </w:tabs>
        <w:spacing w:after="0" w:line="240" w:lineRule="auto"/>
        <w:ind w:left="426" w:right="-144" w:firstLine="567"/>
        <w:jc w:val="center"/>
        <w:rPr>
          <w:sz w:val="18"/>
          <w:szCs w:val="18"/>
        </w:rPr>
      </w:pPr>
    </w:p>
    <w:p w:rsidR="006E62EE" w:rsidRPr="006E62EE" w:rsidRDefault="006E62EE" w:rsidP="006E62EE">
      <w:pPr>
        <w:tabs>
          <w:tab w:val="left" w:pos="426"/>
        </w:tabs>
        <w:spacing w:after="0" w:line="240" w:lineRule="auto"/>
        <w:ind w:left="426" w:right="-144" w:firstLine="567"/>
        <w:jc w:val="center"/>
        <w:rPr>
          <w:sz w:val="18"/>
          <w:szCs w:val="18"/>
        </w:rPr>
      </w:pPr>
    </w:p>
    <w:p w:rsidR="006E62EE" w:rsidRPr="006E62EE" w:rsidRDefault="006E62EE" w:rsidP="006E62EE">
      <w:pPr>
        <w:tabs>
          <w:tab w:val="left" w:pos="426"/>
        </w:tabs>
        <w:spacing w:after="0" w:line="240" w:lineRule="auto"/>
        <w:ind w:left="426" w:right="-144" w:firstLine="567"/>
        <w:jc w:val="center"/>
        <w:rPr>
          <w:sz w:val="18"/>
          <w:szCs w:val="18"/>
        </w:rPr>
      </w:pPr>
    </w:p>
    <w:p w:rsidR="006E62EE" w:rsidRPr="006E62EE" w:rsidRDefault="006E62EE" w:rsidP="006E62EE">
      <w:pPr>
        <w:tabs>
          <w:tab w:val="left" w:pos="426"/>
        </w:tabs>
        <w:spacing w:after="0" w:line="240" w:lineRule="auto"/>
        <w:ind w:left="426" w:right="-144" w:firstLine="567"/>
        <w:jc w:val="center"/>
        <w:rPr>
          <w:sz w:val="18"/>
          <w:szCs w:val="18"/>
        </w:rPr>
      </w:pPr>
    </w:p>
    <w:p w:rsidR="006E62EE" w:rsidRPr="006E62EE" w:rsidRDefault="006E62EE" w:rsidP="006E62EE">
      <w:pPr>
        <w:tabs>
          <w:tab w:val="left" w:pos="426"/>
        </w:tabs>
        <w:spacing w:after="0" w:line="240" w:lineRule="auto"/>
        <w:ind w:left="426" w:right="-144" w:firstLine="567"/>
        <w:jc w:val="center"/>
        <w:rPr>
          <w:sz w:val="18"/>
          <w:szCs w:val="18"/>
        </w:rPr>
      </w:pPr>
    </w:p>
    <w:p w:rsidR="006E62EE" w:rsidRPr="006E62EE" w:rsidRDefault="006E62EE" w:rsidP="006E62EE">
      <w:pPr>
        <w:tabs>
          <w:tab w:val="left" w:pos="426"/>
        </w:tabs>
        <w:spacing w:after="0" w:line="240" w:lineRule="auto"/>
        <w:ind w:left="426" w:right="-144" w:firstLine="567"/>
        <w:jc w:val="center"/>
        <w:rPr>
          <w:sz w:val="18"/>
          <w:szCs w:val="18"/>
        </w:rPr>
      </w:pPr>
    </w:p>
    <w:p w:rsidR="006E62EE" w:rsidRPr="006E62EE" w:rsidRDefault="006E62EE" w:rsidP="006E62EE">
      <w:pPr>
        <w:tabs>
          <w:tab w:val="left" w:pos="426"/>
        </w:tabs>
        <w:spacing w:after="0" w:line="240" w:lineRule="auto"/>
        <w:ind w:left="426" w:right="-144" w:firstLine="567"/>
        <w:jc w:val="center"/>
        <w:rPr>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r w:rsidRPr="006E62EE">
        <w:rPr>
          <w:rFonts w:ascii="Arial" w:hAnsi="Arial" w:cs="Arial"/>
          <w:b/>
          <w:sz w:val="18"/>
          <w:szCs w:val="18"/>
        </w:rPr>
        <w:t xml:space="preserve">РОССИЙСКАЯ ФЕДЕРАЦИЯ </w:t>
      </w: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r w:rsidRPr="006E62EE">
        <w:rPr>
          <w:rFonts w:ascii="Arial" w:hAnsi="Arial" w:cs="Arial"/>
          <w:b/>
          <w:sz w:val="18"/>
          <w:szCs w:val="18"/>
        </w:rPr>
        <w:t xml:space="preserve">ИРКУТСКАЯ ОБЛАСТЬ </w:t>
      </w: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r w:rsidRPr="006E62EE">
        <w:rPr>
          <w:rFonts w:ascii="Arial" w:hAnsi="Arial" w:cs="Arial"/>
          <w:b/>
          <w:sz w:val="18"/>
          <w:szCs w:val="18"/>
        </w:rPr>
        <w:t xml:space="preserve">БОХАНСКИЙ РАЙОН </w:t>
      </w: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r w:rsidRPr="006E62EE">
        <w:rPr>
          <w:rFonts w:ascii="Arial" w:hAnsi="Arial" w:cs="Arial"/>
          <w:b/>
          <w:sz w:val="18"/>
          <w:szCs w:val="18"/>
        </w:rPr>
        <w:t>МУНИЦИПАЛЬНОЕ ОБРАЗОВАНИЕ «ТИХОНОВКА»</w:t>
      </w: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r w:rsidRPr="006E62EE">
        <w:rPr>
          <w:rFonts w:ascii="Arial" w:hAnsi="Arial" w:cs="Arial"/>
          <w:b/>
          <w:sz w:val="18"/>
          <w:szCs w:val="18"/>
        </w:rPr>
        <w:t>ВЕСТНИК МО «ТИХОНОВКА» 12 (12) от 14.12.2021 г.</w:t>
      </w: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p>
    <w:p w:rsid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p>
    <w:p w:rsid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p>
    <w:p w:rsid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p>
    <w:p w:rsid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p>
    <w:p w:rsid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p>
    <w:p w:rsid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p>
    <w:p w:rsid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p>
    <w:p w:rsidR="00585C36" w:rsidRDefault="00585C36"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p>
    <w:p w:rsidR="00585C36" w:rsidRDefault="00585C36"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p>
    <w:p w:rsidR="00585C36" w:rsidRDefault="00585C36"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bookmarkStart w:id="0" w:name="_GoBack"/>
      <w:bookmarkEnd w:id="0"/>
      <w:r w:rsidRPr="006E62EE">
        <w:rPr>
          <w:rFonts w:ascii="Arial" w:eastAsia="Calibri" w:hAnsi="Arial" w:cs="Arial"/>
          <w:b/>
          <w:bCs/>
          <w:kern w:val="2"/>
          <w:sz w:val="18"/>
          <w:szCs w:val="18"/>
          <w:lang w:eastAsia="en-US"/>
        </w:rPr>
        <w:lastRenderedPageBreak/>
        <w:t>23.11.2021г. № 71</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РОССИЙСКАЯ ФЕДЕРАЦИЯ</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ИРКУТСКАЯ ОБЛАСТЬ</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БОХАНСКИЙ МУНИЦИПАЛЬНЫЙ РАЙОН</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МУНИЦИПАЛЬНОЕ ОБРАЗОВАНИЕ «ТИХОНОВКА»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АДМИНИСТРАЦИЯ</w:t>
      </w:r>
    </w:p>
    <w:p w:rsidR="006E62EE" w:rsidRPr="006E62EE" w:rsidRDefault="006E62EE" w:rsidP="006E62EE">
      <w:pPr>
        <w:tabs>
          <w:tab w:val="left" w:pos="426"/>
        </w:tabs>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ПОСТАНОВЛЕНИЕ</w:t>
      </w:r>
    </w:p>
    <w:p w:rsidR="006E62EE" w:rsidRPr="006E62EE" w:rsidRDefault="006E62EE" w:rsidP="006E62EE">
      <w:pPr>
        <w:tabs>
          <w:tab w:val="left" w:pos="426"/>
        </w:tabs>
        <w:spacing w:after="0" w:line="240" w:lineRule="auto"/>
        <w:ind w:left="426" w:right="-144" w:firstLine="567"/>
        <w:jc w:val="center"/>
        <w:rPr>
          <w:rFonts w:ascii="Arial" w:eastAsia="Calibri" w:hAnsi="Arial" w:cs="Arial"/>
          <w:b/>
          <w:bCs/>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color w:val="000000"/>
          <w:kern w:val="2"/>
          <w:sz w:val="18"/>
          <w:szCs w:val="18"/>
        </w:rPr>
      </w:pPr>
      <w:r w:rsidRPr="006E62EE">
        <w:rPr>
          <w:rFonts w:ascii="Arial" w:eastAsia="Calibri" w:hAnsi="Arial" w:cs="Arial"/>
          <w:b/>
          <w:bCs/>
          <w:kern w:val="2"/>
          <w:sz w:val="18"/>
          <w:szCs w:val="18"/>
        </w:rPr>
        <w:t>ОБ УТВЕРЖДЕНИИ АДМИНИСТРАТИВНОГО РЕГЛАМЕНТА ПРЕДОСТАВЛЕНИЯ МУНИЦИПАЛЬНОЙ УСЛУГИ «ПРЕДОСТАВЛЕНИЕ ИНФОРМАЦИИ ИЗ РЕЕСТРА МУНИЦИПАЛЬНОГО ИМУЩЕСТВА МУНИЦИПАЛЬНОГО ОБРАЗОВАНИЯ «ТИХОНОВКА»</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Times New Roman" w:eastAsia="Calibri" w:hAnsi="Times New Roman" w:cs="Times New Roman"/>
          <w:b/>
          <w:bCs/>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bCs/>
          <w:color w:val="000000"/>
          <w:kern w:val="2"/>
          <w:sz w:val="18"/>
          <w:szCs w:val="18"/>
          <w:lang w:eastAsia="en-US"/>
        </w:rPr>
      </w:pPr>
      <w:r w:rsidRPr="006E62EE">
        <w:rPr>
          <w:rFonts w:ascii="Arial" w:eastAsia="Calibri" w:hAnsi="Arial" w:cs="Arial"/>
          <w:kern w:val="2"/>
          <w:sz w:val="18"/>
          <w:szCs w:val="18"/>
          <w:lang w:eastAsia="en-US"/>
        </w:rPr>
        <w:t xml:space="preserve">В соответствии </w:t>
      </w:r>
      <w:r w:rsidRPr="006E62EE">
        <w:rPr>
          <w:rFonts w:ascii="Arial" w:eastAsia="Calibri" w:hAnsi="Arial" w:cs="Arial"/>
          <w:sz w:val="18"/>
          <w:szCs w:val="18"/>
          <w:lang w:eastAsia="en-US"/>
        </w:rPr>
        <w:t>со статьей 14 Федерального закона от 6 октября 2003 года № 131-ФЗ «Об общих принципах организации местного самоуправления в Российской Федерации»</w:t>
      </w:r>
      <w:r w:rsidRPr="006E62EE">
        <w:rPr>
          <w:rFonts w:ascii="Arial" w:eastAsia="Calibri" w:hAnsi="Arial" w:cs="Arial"/>
          <w:bCs/>
          <w:kern w:val="2"/>
          <w:sz w:val="18"/>
          <w:szCs w:val="18"/>
        </w:rPr>
        <w:t>,</w:t>
      </w:r>
      <w:r w:rsidRPr="006E62EE">
        <w:rPr>
          <w:rFonts w:ascii="Arial" w:eastAsia="Calibri" w:hAnsi="Arial" w:cs="Arial"/>
          <w:b/>
          <w:bCs/>
          <w:kern w:val="2"/>
          <w:sz w:val="18"/>
          <w:szCs w:val="18"/>
        </w:rPr>
        <w:t xml:space="preserve"> </w:t>
      </w:r>
      <w:r w:rsidRPr="006E62EE">
        <w:rPr>
          <w:rFonts w:ascii="Arial" w:eastAsia="Calibri" w:hAnsi="Arial" w:cs="Arial"/>
          <w:kern w:val="2"/>
          <w:sz w:val="18"/>
          <w:szCs w:val="18"/>
          <w:lang w:eastAsia="en-US"/>
        </w:rPr>
        <w:t>Федеральным законом от 27 июля 2010 года № 210</w:t>
      </w:r>
      <w:r w:rsidRPr="006E62EE">
        <w:rPr>
          <w:rFonts w:ascii="Arial" w:eastAsia="Calibri" w:hAnsi="Arial" w:cs="Arial"/>
          <w:kern w:val="2"/>
          <w:sz w:val="18"/>
          <w:szCs w:val="18"/>
          <w:lang w:eastAsia="en-US"/>
        </w:rPr>
        <w:noBreakHyphen/>
        <w:t xml:space="preserve">ФЗ «Об организации предоставления государственных и муниципальных услуг», </w:t>
      </w:r>
      <w:r w:rsidRPr="006E62EE">
        <w:rPr>
          <w:rFonts w:ascii="Arial" w:eastAsia="Calibri" w:hAnsi="Arial" w:cs="Arial"/>
          <w:sz w:val="18"/>
          <w:szCs w:val="18"/>
          <w:lang w:eastAsia="en-US"/>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r w:rsidRPr="006E62EE">
        <w:rPr>
          <w:rFonts w:ascii="Arial" w:eastAsia="Calibri" w:hAnsi="Arial" w:cs="Arial"/>
          <w:kern w:val="2"/>
          <w:sz w:val="18"/>
          <w:szCs w:val="18"/>
          <w:lang w:eastAsia="en-US"/>
        </w:rPr>
        <w:t xml:space="preserve">, </w:t>
      </w:r>
      <w:r w:rsidRPr="006E62EE">
        <w:rPr>
          <w:rFonts w:ascii="Arial" w:eastAsia="Calibri" w:hAnsi="Arial" w:cs="Arial"/>
          <w:color w:val="000000"/>
          <w:kern w:val="2"/>
          <w:sz w:val="18"/>
          <w:szCs w:val="18"/>
          <w:lang w:eastAsia="en-US"/>
        </w:rPr>
        <w:t xml:space="preserve">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w:t>
      </w:r>
      <w:r w:rsidRPr="006E62EE">
        <w:rPr>
          <w:rFonts w:ascii="Arial" w:eastAsia="Calibri" w:hAnsi="Arial" w:cs="Arial"/>
          <w:iCs/>
          <w:color w:val="000000"/>
          <w:kern w:val="2"/>
          <w:sz w:val="18"/>
          <w:szCs w:val="18"/>
          <w:lang w:eastAsia="en-US"/>
        </w:rPr>
        <w:t xml:space="preserve">«Тихоновка» </w:t>
      </w:r>
      <w:r w:rsidRPr="006E62EE">
        <w:rPr>
          <w:rFonts w:ascii="Arial" w:eastAsia="Calibri" w:hAnsi="Arial" w:cs="Arial"/>
          <w:color w:val="000000"/>
          <w:kern w:val="2"/>
          <w:sz w:val="18"/>
          <w:szCs w:val="18"/>
          <w:lang w:eastAsia="en-US"/>
        </w:rPr>
        <w:t>от 23.11.2020г. № 59, руководствуясь Уставом муниципального образования «Тихоновка»</w:t>
      </w:r>
      <w:r w:rsidRPr="006E62EE">
        <w:rPr>
          <w:rFonts w:ascii="Arial" w:eastAsia="Calibri" w:hAnsi="Arial" w:cs="Arial"/>
          <w:iCs/>
          <w:color w:val="000000"/>
          <w:kern w:val="2"/>
          <w:sz w:val="18"/>
          <w:szCs w:val="18"/>
          <w:lang w:eastAsia="en-US"/>
        </w:rPr>
        <w:t xml:space="preserve">, </w:t>
      </w:r>
      <w:r w:rsidRPr="006E62EE">
        <w:rPr>
          <w:rFonts w:ascii="Arial" w:eastAsia="Calibri" w:hAnsi="Arial" w:cs="Arial"/>
          <w:bCs/>
          <w:color w:val="000000"/>
          <w:kern w:val="2"/>
          <w:sz w:val="18"/>
          <w:szCs w:val="18"/>
          <w:lang w:eastAsia="en-US"/>
        </w:rPr>
        <w:t>администрация муниципального образования «Тихоновка»</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color w:val="000000"/>
          <w:kern w:val="2"/>
          <w:sz w:val="18"/>
          <w:szCs w:val="18"/>
          <w:lang w:eastAsia="en-US"/>
        </w:rPr>
      </w:pPr>
      <w:r w:rsidRPr="006E62EE">
        <w:rPr>
          <w:rFonts w:ascii="Arial" w:eastAsia="Calibri" w:hAnsi="Arial" w:cs="Arial"/>
          <w:b/>
          <w:bCs/>
          <w:color w:val="000000"/>
          <w:kern w:val="2"/>
          <w:sz w:val="18"/>
          <w:szCs w:val="18"/>
          <w:lang w:eastAsia="en-US"/>
        </w:rPr>
        <w:t>ПОСТАНОВЛЯЕТ</w:t>
      </w:r>
      <w:r w:rsidRPr="006E62EE">
        <w:rPr>
          <w:rFonts w:ascii="Arial" w:eastAsia="Calibri" w:hAnsi="Arial" w:cs="Arial"/>
          <w:b/>
          <w:color w:val="000000"/>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1.Утвердить административный регламент предоставления муниципальной услуги </w:t>
      </w:r>
      <w:r w:rsidRPr="006E62EE">
        <w:rPr>
          <w:rFonts w:ascii="Arial" w:eastAsia="Calibri" w:hAnsi="Arial" w:cs="Arial"/>
          <w:sz w:val="18"/>
          <w:szCs w:val="18"/>
          <w:lang w:eastAsia="en-US"/>
        </w:rPr>
        <w:t>«Предоставление информации из Реестра муниципального имущества муниципального образования «Тихоновка»»</w:t>
      </w:r>
      <w:r w:rsidRPr="006E62EE">
        <w:rPr>
          <w:rFonts w:ascii="Arial" w:eastAsia="Calibri" w:hAnsi="Arial" w:cs="Arial"/>
          <w:kern w:val="2"/>
          <w:sz w:val="18"/>
          <w:szCs w:val="18"/>
          <w:lang w:eastAsia="en-US"/>
        </w:rPr>
        <w:t xml:space="preserve"> (прилагается).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2.Постановление № 52/4 от 01.09.2011 г. «О предоставлении муниципальной услуги «Выдача выписки из реестра муниципальной собственности сельского поселения «Тихоновка» (в редакции от 12.05.2016г. № 54, от 02.11.2018г. № 89) считать утратившим силу.</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3.Настоящее постановление вступает в силу после дня его официального опубликования.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Times New Roman" w:eastAsia="Calibri" w:hAnsi="Times New Roman" w:cs="Times New Roman"/>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Глава МО «Тихоновка»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М.В.Скоробогатова</w:t>
      </w:r>
    </w:p>
    <w:p w:rsidR="006E62EE" w:rsidRPr="006E62EE" w:rsidRDefault="006E62EE" w:rsidP="006E62EE">
      <w:pPr>
        <w:tabs>
          <w:tab w:val="left" w:pos="426"/>
        </w:tabs>
        <w:autoSpaceDE w:val="0"/>
        <w:autoSpaceDN w:val="0"/>
        <w:spacing w:after="0" w:line="240" w:lineRule="auto"/>
        <w:ind w:left="426" w:right="-144" w:firstLine="567"/>
        <w:jc w:val="both"/>
        <w:rPr>
          <w:rFonts w:ascii="Times New Roman" w:eastAsia="Calibri" w:hAnsi="Times New Roman" w:cs="Times New Roman"/>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Courier New" w:eastAsia="Calibri" w:hAnsi="Courier New" w:cs="Courier New"/>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right"/>
        <w:rPr>
          <w:rFonts w:ascii="Courier New" w:eastAsia="Calibri" w:hAnsi="Courier New" w:cs="Courier New"/>
          <w:kern w:val="2"/>
          <w:sz w:val="18"/>
          <w:szCs w:val="18"/>
        </w:rPr>
      </w:pPr>
      <w:r w:rsidRPr="006E62EE">
        <w:rPr>
          <w:rFonts w:ascii="Courier New" w:eastAsia="Calibri" w:hAnsi="Courier New" w:cs="Courier New"/>
          <w:kern w:val="2"/>
          <w:sz w:val="18"/>
          <w:szCs w:val="18"/>
        </w:rPr>
        <w:t>УТВЕРЖДЕН</w:t>
      </w:r>
    </w:p>
    <w:p w:rsidR="006E62EE" w:rsidRPr="006E62EE" w:rsidRDefault="006E62EE" w:rsidP="006E62EE">
      <w:pPr>
        <w:tabs>
          <w:tab w:val="left" w:pos="426"/>
        </w:tabs>
        <w:autoSpaceDE w:val="0"/>
        <w:autoSpaceDN w:val="0"/>
        <w:spacing w:after="0" w:line="240" w:lineRule="auto"/>
        <w:ind w:left="426" w:right="-144" w:firstLine="567"/>
        <w:jc w:val="right"/>
        <w:rPr>
          <w:rFonts w:ascii="Courier New" w:eastAsia="Calibri" w:hAnsi="Courier New" w:cs="Courier New"/>
          <w:iCs/>
          <w:kern w:val="2"/>
          <w:sz w:val="18"/>
          <w:szCs w:val="18"/>
          <w:lang w:eastAsia="en-US"/>
        </w:rPr>
      </w:pPr>
      <w:r w:rsidRPr="006E62EE">
        <w:rPr>
          <w:rFonts w:ascii="Courier New" w:eastAsia="Calibri" w:hAnsi="Courier New" w:cs="Courier New"/>
          <w:kern w:val="2"/>
          <w:sz w:val="18"/>
          <w:szCs w:val="18"/>
        </w:rPr>
        <w:t xml:space="preserve">постановлением </w:t>
      </w:r>
      <w:r w:rsidRPr="006E62EE">
        <w:rPr>
          <w:rFonts w:ascii="Courier New" w:eastAsia="Calibri" w:hAnsi="Courier New" w:cs="Courier New"/>
          <w:kern w:val="2"/>
          <w:sz w:val="18"/>
          <w:szCs w:val="18"/>
          <w:lang w:eastAsia="en-US"/>
        </w:rPr>
        <w:t>администрации</w:t>
      </w:r>
      <w:r w:rsidRPr="006E62EE">
        <w:rPr>
          <w:rFonts w:ascii="Courier New" w:eastAsia="Calibri" w:hAnsi="Courier New" w:cs="Courier New"/>
          <w:iCs/>
          <w:kern w:val="2"/>
          <w:sz w:val="18"/>
          <w:szCs w:val="18"/>
          <w:lang w:eastAsia="en-US"/>
        </w:rPr>
        <w:t xml:space="preserve"> муниципального образования «Тихоновка»</w:t>
      </w:r>
    </w:p>
    <w:p w:rsidR="006E62EE" w:rsidRPr="006E62EE" w:rsidRDefault="006E62EE" w:rsidP="006E62EE">
      <w:pPr>
        <w:tabs>
          <w:tab w:val="left" w:pos="426"/>
        </w:tabs>
        <w:autoSpaceDE w:val="0"/>
        <w:autoSpaceDN w:val="0"/>
        <w:spacing w:after="0" w:line="240" w:lineRule="auto"/>
        <w:ind w:left="426" w:right="-144" w:firstLine="567"/>
        <w:jc w:val="right"/>
        <w:rPr>
          <w:rFonts w:ascii="Courier New" w:eastAsia="Calibri" w:hAnsi="Courier New" w:cs="Courier New"/>
          <w:kern w:val="2"/>
          <w:sz w:val="18"/>
          <w:szCs w:val="18"/>
        </w:rPr>
      </w:pPr>
      <w:r w:rsidRPr="006E62EE">
        <w:rPr>
          <w:rFonts w:ascii="Courier New" w:eastAsia="Calibri" w:hAnsi="Courier New" w:cs="Courier New"/>
          <w:kern w:val="2"/>
          <w:sz w:val="18"/>
          <w:szCs w:val="18"/>
        </w:rPr>
        <w:t>от 23.11.2021г. № 71</w:t>
      </w:r>
    </w:p>
    <w:p w:rsidR="006E62EE" w:rsidRPr="006E62EE" w:rsidRDefault="006E62EE" w:rsidP="006E62EE">
      <w:pPr>
        <w:tabs>
          <w:tab w:val="left" w:pos="426"/>
        </w:tabs>
        <w:autoSpaceDE w:val="0"/>
        <w:autoSpaceDN w:val="0"/>
        <w:spacing w:after="0" w:line="240" w:lineRule="auto"/>
        <w:ind w:left="426" w:right="-144" w:firstLine="567"/>
        <w:jc w:val="right"/>
        <w:rPr>
          <w:rFonts w:ascii="Courier New" w:eastAsia="Calibri" w:hAnsi="Courier New" w:cs="Courier New"/>
          <w:b/>
          <w:bCs/>
          <w:kern w:val="2"/>
          <w:sz w:val="18"/>
          <w:szCs w:val="18"/>
        </w:rPr>
      </w:pPr>
    </w:p>
    <w:p w:rsidR="006E62EE" w:rsidRPr="006E62EE" w:rsidRDefault="006E62EE" w:rsidP="006E62EE">
      <w:pPr>
        <w:keepNext/>
        <w:tabs>
          <w:tab w:val="left" w:pos="426"/>
        </w:tabs>
        <w:autoSpaceDE w:val="0"/>
        <w:autoSpaceDN w:val="0"/>
        <w:spacing w:after="0" w:line="240" w:lineRule="auto"/>
        <w:ind w:left="426" w:right="-144" w:firstLine="567"/>
        <w:jc w:val="center"/>
        <w:rPr>
          <w:rFonts w:ascii="Arial" w:eastAsia="Calibri" w:hAnsi="Arial" w:cs="Arial"/>
          <w:b/>
          <w:bCs/>
          <w:kern w:val="2"/>
          <w:sz w:val="18"/>
          <w:szCs w:val="18"/>
        </w:rPr>
      </w:pPr>
      <w:r w:rsidRPr="006E62EE">
        <w:rPr>
          <w:rFonts w:ascii="Arial" w:eastAsia="Calibri" w:hAnsi="Arial" w:cs="Arial"/>
          <w:b/>
          <w:bCs/>
          <w:kern w:val="2"/>
          <w:sz w:val="18"/>
          <w:szCs w:val="18"/>
        </w:rPr>
        <w:t>АДМИНИСТРАТИВНЫЙ РЕГЛАМЕНТ</w:t>
      </w:r>
    </w:p>
    <w:p w:rsidR="006E62EE" w:rsidRPr="006E62EE" w:rsidRDefault="006E62EE" w:rsidP="006E62EE">
      <w:pPr>
        <w:keepNext/>
        <w:tabs>
          <w:tab w:val="left" w:pos="426"/>
        </w:tabs>
        <w:spacing w:after="0" w:line="240" w:lineRule="auto"/>
        <w:ind w:left="426" w:right="-144" w:firstLine="567"/>
        <w:jc w:val="center"/>
        <w:rPr>
          <w:rFonts w:ascii="Arial" w:eastAsia="Calibri" w:hAnsi="Arial" w:cs="Arial"/>
          <w:sz w:val="18"/>
          <w:szCs w:val="18"/>
        </w:rPr>
      </w:pPr>
      <w:r w:rsidRPr="006E62EE">
        <w:rPr>
          <w:rFonts w:ascii="Arial" w:eastAsia="Calibri" w:hAnsi="Arial" w:cs="Arial"/>
          <w:b/>
          <w:bCs/>
          <w:kern w:val="2"/>
          <w:sz w:val="18"/>
          <w:szCs w:val="18"/>
        </w:rPr>
        <w:t>ПРЕДОСТАВЛЕНИЯ МУНИЦИПАЛЬНОЙ УСЛУГИ «ПРЕДОСТАВЛЕНИЕ ИНФОРМАЦИИ ИЗ РЕЕСТРА МУНИЦИПАЛЬНОГО ИМУЩЕСТВА «ТИХОНОВКА</w:t>
      </w:r>
      <w:r w:rsidRPr="006E62EE">
        <w:rPr>
          <w:rFonts w:ascii="Arial" w:eastAsia="Calibri" w:hAnsi="Arial" w:cs="Arial"/>
          <w:b/>
          <w:bCs/>
          <w:i/>
          <w:iCs/>
          <w:kern w:val="2"/>
          <w:sz w:val="18"/>
          <w:szCs w:val="18"/>
          <w:lang w:eastAsia="en-US"/>
        </w:rPr>
        <w:t>»</w:t>
      </w:r>
    </w:p>
    <w:p w:rsidR="006E62EE" w:rsidRPr="006E62EE" w:rsidRDefault="006E62EE" w:rsidP="006E62EE">
      <w:pPr>
        <w:tabs>
          <w:tab w:val="left" w:pos="426"/>
        </w:tabs>
        <w:autoSpaceDE w:val="0"/>
        <w:autoSpaceDN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b/>
          <w:bCs/>
          <w:kern w:val="2"/>
          <w:sz w:val="18"/>
          <w:szCs w:val="18"/>
        </w:rPr>
        <w:t xml:space="preserve"> </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1"/>
        <w:rPr>
          <w:rFonts w:ascii="Arial" w:eastAsia="Calibri" w:hAnsi="Arial" w:cs="Arial"/>
          <w:kern w:val="2"/>
          <w:sz w:val="18"/>
          <w:szCs w:val="18"/>
        </w:rPr>
      </w:pPr>
      <w:r w:rsidRPr="006E62EE">
        <w:rPr>
          <w:rFonts w:ascii="Arial" w:eastAsia="Calibri" w:hAnsi="Arial" w:cs="Arial"/>
          <w:kern w:val="2"/>
          <w:sz w:val="18"/>
          <w:szCs w:val="18"/>
        </w:rPr>
        <w:t>РАЗДЕЛ I. ОБЩИЕ ПОЛОЖЕНИЯ</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 Предмет регулирования административного регламента</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Настоящий административный регламент устанавливает порядок и стандарт предоставления муниципальной услуги «Предоставление информации из Реестра муниципального имущества муниципального образования «Тихоновка</w:t>
      </w:r>
      <w:r w:rsidRPr="006E62EE">
        <w:rPr>
          <w:rFonts w:ascii="Arial" w:eastAsia="Calibri" w:hAnsi="Arial" w:cs="Arial"/>
          <w:i/>
          <w:iCs/>
          <w:kern w:val="2"/>
          <w:sz w:val="18"/>
          <w:szCs w:val="18"/>
          <w:lang w:eastAsia="en-US"/>
        </w:rPr>
        <w:t>»,</w:t>
      </w:r>
      <w:r w:rsidRPr="006E62EE">
        <w:rPr>
          <w:rFonts w:ascii="Arial" w:eastAsia="Calibri" w:hAnsi="Arial" w:cs="Arial"/>
          <w:kern w:val="2"/>
          <w:sz w:val="18"/>
          <w:szCs w:val="18"/>
          <w:lang w:eastAsia="en-US"/>
        </w:rPr>
        <w:t xml:space="preserve"> в том числе порядок взаимодействия местной администрации «Тихоновка»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содержащейся  в Реестре муниципального имущества муниципального образования «Тихоновка»</w:t>
      </w:r>
      <w:r w:rsidRPr="006E62EE">
        <w:rPr>
          <w:rFonts w:ascii="Arial" w:eastAsia="Calibri" w:hAnsi="Arial" w:cs="Arial"/>
          <w:sz w:val="18"/>
          <w:szCs w:val="18"/>
          <w:lang w:eastAsia="en-US"/>
        </w:rPr>
        <w:t xml:space="preserve"> </w:t>
      </w:r>
      <w:r w:rsidRPr="006E62EE">
        <w:rPr>
          <w:rFonts w:ascii="Arial" w:eastAsia="Calibri" w:hAnsi="Arial" w:cs="Arial"/>
          <w:kern w:val="2"/>
          <w:sz w:val="18"/>
          <w:szCs w:val="18"/>
        </w:rPr>
        <w:t>(далее – Реестр муниципального имущества).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 Круг заявителей</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Муниципальная услуга предоставляется физическим лицам и юридическим лицам (далее – заявители).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lastRenderedPageBreak/>
        <w:t>Глава 3. Требования к порядку информирования</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о предоставлении муниципальной услуги</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kern w:val="2"/>
          <w:sz w:val="18"/>
          <w:szCs w:val="18"/>
        </w:rPr>
        <w:t xml:space="preserve">7. </w:t>
      </w:r>
      <w:r w:rsidRPr="006E62EE">
        <w:rPr>
          <w:rFonts w:ascii="Arial" w:eastAsia="Calibri" w:hAnsi="Arial" w:cs="Arial"/>
          <w:color w:val="000000"/>
          <w:kern w:val="2"/>
          <w:sz w:val="18"/>
          <w:szCs w:val="18"/>
        </w:rPr>
        <w:t>Информация по вопросам предоставления муниципальной услуги предоставляется: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1) при личном контакте с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6E62EE">
        <w:rPr>
          <w:rFonts w:ascii="Arial" w:eastAsia="Calibri" w:hAnsi="Arial" w:cs="Arial"/>
          <w:color w:val="000000"/>
          <w:kern w:val="2"/>
          <w:sz w:val="18"/>
          <w:szCs w:val="18"/>
          <w:lang w:val="en-US"/>
        </w:rPr>
        <w:t>bohan</w:t>
      </w:r>
      <w:proofErr w:type="spellEnd"/>
      <w:r w:rsidRPr="006E62EE">
        <w:rPr>
          <w:rFonts w:ascii="Arial" w:eastAsia="Calibri" w:hAnsi="Arial" w:cs="Arial"/>
          <w:color w:val="000000"/>
          <w:kern w:val="2"/>
          <w:sz w:val="18"/>
          <w:szCs w:val="18"/>
        </w:rPr>
        <w:t>.</w:t>
      </w:r>
      <w:proofErr w:type="spellStart"/>
      <w:r w:rsidRPr="006E62EE">
        <w:rPr>
          <w:rFonts w:ascii="Arial" w:eastAsia="Calibri" w:hAnsi="Arial" w:cs="Arial"/>
          <w:color w:val="000000"/>
          <w:kern w:val="2"/>
          <w:sz w:val="18"/>
          <w:szCs w:val="18"/>
          <w:lang w:val="en-US"/>
        </w:rPr>
        <w:t>irkobl</w:t>
      </w:r>
      <w:proofErr w:type="spellEnd"/>
      <w:r w:rsidRPr="006E62EE">
        <w:rPr>
          <w:rFonts w:ascii="Arial" w:eastAsia="Calibri" w:hAnsi="Arial" w:cs="Arial"/>
          <w:color w:val="000000"/>
          <w:kern w:val="2"/>
          <w:sz w:val="18"/>
          <w:szCs w:val="18"/>
        </w:rPr>
        <w:t>.</w:t>
      </w:r>
      <w:proofErr w:type="spellStart"/>
      <w:r w:rsidRPr="006E62EE">
        <w:rPr>
          <w:rFonts w:ascii="Arial" w:eastAsia="Calibri" w:hAnsi="Arial" w:cs="Arial"/>
          <w:color w:val="000000"/>
          <w:kern w:val="2"/>
          <w:sz w:val="18"/>
          <w:szCs w:val="18"/>
          <w:lang w:val="en-US"/>
        </w:rPr>
        <w:t>ru</w:t>
      </w:r>
      <w:proofErr w:type="spellEnd"/>
      <w:r w:rsidRPr="006E62EE">
        <w:rPr>
          <w:rFonts w:ascii="Arial" w:eastAsia="Calibri" w:hAnsi="Arial" w:cs="Arial"/>
          <w:color w:val="000000"/>
          <w:kern w:val="2"/>
          <w:sz w:val="18"/>
          <w:szCs w:val="1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6E62EE">
        <w:rPr>
          <w:rFonts w:ascii="Arial" w:eastAsia="Calibri" w:hAnsi="Arial" w:cs="Arial"/>
          <w:color w:val="000000"/>
          <w:kern w:val="2"/>
          <w:sz w:val="18"/>
          <w:szCs w:val="18"/>
          <w:lang w:val="en-US"/>
        </w:rPr>
        <w:t>mo</w:t>
      </w:r>
      <w:proofErr w:type="spellEnd"/>
      <w:r w:rsidRPr="006E62EE">
        <w:rPr>
          <w:rFonts w:ascii="Arial" w:eastAsia="Calibri" w:hAnsi="Arial" w:cs="Arial"/>
          <w:color w:val="000000"/>
          <w:kern w:val="2"/>
          <w:sz w:val="18"/>
          <w:szCs w:val="18"/>
        </w:rPr>
        <w:t>-</w:t>
      </w:r>
      <w:proofErr w:type="spellStart"/>
      <w:r w:rsidRPr="006E62EE">
        <w:rPr>
          <w:rFonts w:ascii="Arial" w:eastAsia="Calibri" w:hAnsi="Arial" w:cs="Arial"/>
          <w:color w:val="000000"/>
          <w:kern w:val="2"/>
          <w:sz w:val="18"/>
          <w:szCs w:val="18"/>
          <w:lang w:val="en-US"/>
        </w:rPr>
        <w:t>tihonovka</w:t>
      </w:r>
      <w:proofErr w:type="spellEnd"/>
      <w:r w:rsidRPr="006E62EE">
        <w:rPr>
          <w:rFonts w:ascii="Arial" w:eastAsia="Calibri" w:hAnsi="Arial" w:cs="Arial"/>
          <w:color w:val="000000"/>
          <w:kern w:val="2"/>
          <w:sz w:val="18"/>
          <w:szCs w:val="18"/>
        </w:rPr>
        <w:t>@</w:t>
      </w:r>
      <w:r w:rsidRPr="006E62EE">
        <w:rPr>
          <w:rFonts w:ascii="Arial" w:eastAsia="Calibri" w:hAnsi="Arial" w:cs="Arial"/>
          <w:color w:val="000000"/>
          <w:kern w:val="2"/>
          <w:sz w:val="18"/>
          <w:szCs w:val="18"/>
          <w:lang w:val="en-US"/>
        </w:rPr>
        <w:t>mail</w:t>
      </w:r>
      <w:r w:rsidRPr="006E62EE">
        <w:rPr>
          <w:rFonts w:ascii="Arial" w:eastAsia="Calibri" w:hAnsi="Arial" w:cs="Arial"/>
          <w:color w:val="000000"/>
          <w:kern w:val="2"/>
          <w:sz w:val="18"/>
          <w:szCs w:val="18"/>
        </w:rPr>
        <w:t>.</w:t>
      </w:r>
      <w:proofErr w:type="spellStart"/>
      <w:r w:rsidRPr="006E62EE">
        <w:rPr>
          <w:rFonts w:ascii="Arial" w:eastAsia="Calibri" w:hAnsi="Arial" w:cs="Arial"/>
          <w:color w:val="000000"/>
          <w:kern w:val="2"/>
          <w:sz w:val="18"/>
          <w:szCs w:val="18"/>
          <w:lang w:val="en-US"/>
        </w:rPr>
        <w:t>ru</w:t>
      </w:r>
      <w:proofErr w:type="spellEnd"/>
      <w:r w:rsidRPr="006E62EE">
        <w:rPr>
          <w:rFonts w:ascii="Arial" w:eastAsia="Calibri" w:hAnsi="Arial" w:cs="Arial"/>
          <w:color w:val="000000"/>
          <w:kern w:val="2"/>
          <w:sz w:val="18"/>
          <w:szCs w:val="18"/>
        </w:rPr>
        <w:t xml:space="preserve"> (далее – электронная почта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3) письменно в случае письменного обращения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8. Информация о ходе предоставления муниципальной услуги предоставляется: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1) при личном контакте с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2) с использованием телефонной связи, через официальный сайт администрации, по электронной почте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3) письменно в случае письменного обращения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 об органе местного самоуправления муниципального образования «Тихоновка» </w:t>
      </w:r>
      <w:r w:rsidRPr="006E62EE">
        <w:rPr>
          <w:rFonts w:ascii="Arial" w:eastAsia="Calibri" w:hAnsi="Arial" w:cs="Arial"/>
          <w:kern w:val="2"/>
          <w:sz w:val="18"/>
          <w:szCs w:val="18"/>
          <w:lang w:eastAsia="en-US"/>
        </w:rPr>
        <w:t>(далее – муниципальное образование)</w:t>
      </w:r>
      <w:r w:rsidRPr="006E62EE">
        <w:rPr>
          <w:rFonts w:ascii="Arial" w:eastAsia="Calibri" w:hAnsi="Arial" w:cs="Arial"/>
          <w:kern w:val="2"/>
          <w:sz w:val="18"/>
          <w:szCs w:val="1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о порядке предоставления муниципальной услуги и ходе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о перечне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о времени приема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о сроке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об основаниях отказа в приеме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 об основаниях отказа в предоставлении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актуальность;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своевременность;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четкость и доступность в изложении информации;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полнота информации;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 соответствие информации требованиям законодательства.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en-US"/>
        </w:rPr>
        <w:t xml:space="preserve">Прием заявителей </w:t>
      </w:r>
      <w:r w:rsidRPr="006E62EE">
        <w:rPr>
          <w:rFonts w:ascii="Arial" w:eastAsia="Calibri" w:hAnsi="Arial" w:cs="Arial"/>
          <w:kern w:val="2"/>
          <w:sz w:val="18"/>
          <w:szCs w:val="18"/>
        </w:rPr>
        <w:t>или их представител</w:t>
      </w:r>
      <w:r w:rsidRPr="006E62EE">
        <w:rPr>
          <w:rFonts w:ascii="Arial" w:eastAsia="Calibri" w:hAnsi="Arial" w:cs="Arial"/>
          <w:kern w:val="2"/>
          <w:sz w:val="18"/>
          <w:szCs w:val="18"/>
          <w:lang w:eastAsia="en-US"/>
        </w:rPr>
        <w:t>ей главой администрации проводится по предварительной записи, которая осуществляется по телефону 83953899126</w:t>
      </w:r>
      <w:r w:rsidRPr="006E62EE">
        <w:rPr>
          <w:rFonts w:ascii="Arial" w:eastAsia="Calibri" w:hAnsi="Arial" w:cs="Arial"/>
          <w:i/>
          <w:iCs/>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6E62EE">
        <w:rPr>
          <w:rFonts w:ascii="Arial" w:eastAsia="Times New Roman" w:hAnsi="Arial" w:cs="Arial"/>
          <w:sz w:val="18"/>
          <w:szCs w:val="18"/>
        </w:rPr>
        <w:t xml:space="preserve"> </w:t>
      </w:r>
      <w:r w:rsidRPr="006E62EE">
        <w:rPr>
          <w:rFonts w:ascii="Arial" w:eastAsia="Times New Roman" w:hAnsi="Arial" w:cs="Arial"/>
          <w:kern w:val="2"/>
          <w:sz w:val="18"/>
          <w:szCs w:val="1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Днем регистрации обращения является день его поступления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Ответ на обращение, поступившее в администрацию в письменной форме, направляется по почтовому адресу, указанному в данном обращении.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en-US"/>
        </w:rPr>
        <w:t>16.</w:t>
      </w:r>
      <w:r w:rsidRPr="006E62EE">
        <w:rPr>
          <w:rFonts w:ascii="Arial" w:eastAsia="Calibri" w:hAnsi="Arial" w:cs="Arial"/>
          <w:kern w:val="2"/>
          <w:sz w:val="18"/>
          <w:szCs w:val="18"/>
        </w:rPr>
        <w:t xml:space="preserve"> Информация </w:t>
      </w:r>
      <w:r w:rsidRPr="006E62EE">
        <w:rPr>
          <w:rFonts w:ascii="Arial" w:eastAsia="Calibri" w:hAnsi="Arial" w:cs="Arial"/>
          <w:kern w:val="2"/>
          <w:sz w:val="18"/>
          <w:szCs w:val="18"/>
          <w:lang w:eastAsia="en-US"/>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6E62EE">
        <w:rPr>
          <w:rFonts w:ascii="Arial" w:eastAsia="Calibri" w:hAnsi="Arial" w:cs="Arial"/>
          <w:kern w:val="2"/>
          <w:sz w:val="18"/>
          <w:szCs w:val="18"/>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1) на официальном сайте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rPr>
        <w:t>2) на Портале</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17. На информационных стендах, расположенных в помещениях, занимаемых администрацией, размещается следующая информация: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о перечне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о времени приема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о сроке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об основаниях отказа в приеме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 об основаниях отказа в предоставлении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 текст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РАЗДЕЛ II. СТАНДАРТ ПРЕДОСТАВЛЕНИЯ МУНИЦИПАЛЬНОЙ УСЛУГИ</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4. Наименование муниципальной услуги</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19. Под муниципальной услугой в настоящем административном регламенте понимается предоставление информации из Реестра муниципального имущества. </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strike/>
          <w:color w:val="FF0000"/>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5. Наименование органа местного самоуправления,</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color w:val="000000"/>
          <w:kern w:val="2"/>
          <w:sz w:val="18"/>
          <w:szCs w:val="18"/>
        </w:rPr>
      </w:pPr>
      <w:r w:rsidRPr="006E62EE">
        <w:rPr>
          <w:rFonts w:ascii="Arial" w:eastAsia="Calibri" w:hAnsi="Arial" w:cs="Arial"/>
          <w:kern w:val="2"/>
          <w:sz w:val="18"/>
          <w:szCs w:val="18"/>
        </w:rPr>
        <w:t xml:space="preserve"> предоставляющего </w:t>
      </w:r>
      <w:r w:rsidRPr="006E62EE">
        <w:rPr>
          <w:rFonts w:ascii="Arial" w:eastAsia="Calibri" w:hAnsi="Arial" w:cs="Arial"/>
          <w:color w:val="000000"/>
          <w:kern w:val="2"/>
          <w:sz w:val="18"/>
          <w:szCs w:val="18"/>
        </w:rPr>
        <w:t>муниципальную услугу</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Calibri" w:hAnsi="Arial" w:cs="Arial"/>
          <w:color w:val="000000"/>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color w:val="000000"/>
          <w:sz w:val="18"/>
          <w:szCs w:val="18"/>
          <w:lang w:eastAsia="en-US"/>
        </w:rPr>
      </w:pPr>
      <w:r w:rsidRPr="006E62EE">
        <w:rPr>
          <w:rFonts w:ascii="Arial" w:eastAsia="Calibri" w:hAnsi="Arial" w:cs="Arial"/>
          <w:color w:val="000000"/>
          <w:kern w:val="2"/>
          <w:sz w:val="18"/>
          <w:szCs w:val="18"/>
        </w:rPr>
        <w:t>20. Предоставление муниципальной услуги осуществляет администрация.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6. Описание результата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22. Результатом предоставления муниципальной услуги является: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выписка из Реестра муниципального имущества;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справка об отсутствии объекта в Реестре муниципального имущества.</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sz w:val="18"/>
          <w:szCs w:val="18"/>
          <w:lang w:eastAsia="en-US"/>
        </w:rPr>
      </w:pPr>
      <w:r w:rsidRPr="006E62EE">
        <w:rPr>
          <w:rFonts w:ascii="Arial" w:eastAsia="Calibri" w:hAnsi="Arial" w:cs="Arial"/>
          <w:color w:val="000000"/>
          <w:kern w:val="2"/>
          <w:sz w:val="18"/>
          <w:szCs w:val="18"/>
        </w:rPr>
        <w:t xml:space="preserve">23. Муниципальная услуга предоставляется в течение 10 рабочих дней </w:t>
      </w:r>
      <w:r w:rsidRPr="006E62EE">
        <w:rPr>
          <w:rFonts w:ascii="Arial" w:eastAsia="Calibri" w:hAnsi="Arial" w:cs="Arial"/>
          <w:color w:val="000000"/>
          <w:sz w:val="18"/>
          <w:szCs w:val="18"/>
          <w:lang w:eastAsia="en-US"/>
        </w:rPr>
        <w:t>со дня представления заявления о предоставления муниципальной услуги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sz w:val="18"/>
          <w:szCs w:val="18"/>
          <w:lang w:eastAsia="en-US"/>
        </w:rPr>
      </w:pPr>
      <w:r w:rsidRPr="006E62EE">
        <w:rPr>
          <w:rFonts w:ascii="Arial" w:eastAsia="Calibri" w:hAnsi="Arial" w:cs="Arial"/>
          <w:color w:val="000000"/>
          <w:sz w:val="18"/>
          <w:szCs w:val="18"/>
          <w:lang w:eastAsia="en-US"/>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24. Выписка из Реестра муниципального имущества или справки об отсутствии объекта в Реестре муниципального имущества направляется (выдается) заявителю или его представителю в течение одного рабочего дня со дня подготовки такого документа.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sz w:val="18"/>
          <w:szCs w:val="18"/>
          <w:lang w:eastAsia="en-US"/>
        </w:rPr>
      </w:pPr>
      <w:r w:rsidRPr="006E62EE">
        <w:rPr>
          <w:rFonts w:ascii="Arial" w:eastAsia="Calibri" w:hAnsi="Arial" w:cs="Arial"/>
          <w:color w:val="000000"/>
          <w:sz w:val="18"/>
          <w:szCs w:val="18"/>
          <w:lang w:eastAsia="en-US"/>
        </w:rPr>
        <w:t>В случае представления гражданином заявления о предоставлении муниципальной услуги через МФЦ в</w:t>
      </w:r>
      <w:r w:rsidRPr="006E62EE">
        <w:rPr>
          <w:rFonts w:ascii="Arial" w:eastAsia="Calibri" w:hAnsi="Arial" w:cs="Arial"/>
          <w:color w:val="000000"/>
          <w:kern w:val="2"/>
          <w:sz w:val="18"/>
          <w:szCs w:val="18"/>
        </w:rPr>
        <w:t xml:space="preserve">ыписка из Реестра муниципального имущества или справки об отсутствии объекта в Реестре муниципального имущества </w:t>
      </w:r>
      <w:r w:rsidRPr="006E62EE">
        <w:rPr>
          <w:rFonts w:ascii="Arial" w:eastAsia="Calibri" w:hAnsi="Arial" w:cs="Arial"/>
          <w:color w:val="000000"/>
          <w:sz w:val="18"/>
          <w:szCs w:val="18"/>
          <w:lang w:eastAsia="en-US"/>
        </w:rPr>
        <w:t>направляется в МФЦ, если иной способ получения не указан заявителем 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8. Нормативные правовые акты, регулирующие предоставление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том числе в электронной форме, порядок их представления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rPr>
        <w:t>26. С целью получения информации об объекте учета, содержащегося в Реестре муниципального имущества, заявитель или его представитель подает в администрацию запрос о предоставлении муниципальной</w:t>
      </w:r>
      <w:r w:rsidRPr="006E62EE">
        <w:rPr>
          <w:rFonts w:ascii="Arial" w:eastAsia="Calibri" w:hAnsi="Arial" w:cs="Arial"/>
          <w:kern w:val="2"/>
          <w:sz w:val="18"/>
          <w:szCs w:val="18"/>
          <w:lang w:eastAsia="en-US"/>
        </w:rPr>
        <w:t xml:space="preserve"> услуги в форме заявления о </w:t>
      </w:r>
      <w:r w:rsidRPr="006E62EE">
        <w:rPr>
          <w:rFonts w:ascii="Arial" w:eastAsia="Calibri" w:hAnsi="Arial" w:cs="Arial"/>
          <w:kern w:val="2"/>
          <w:sz w:val="18"/>
          <w:szCs w:val="18"/>
          <w:lang w:eastAsia="en-US"/>
        </w:rPr>
        <w:lastRenderedPageBreak/>
        <w:t xml:space="preserve">предоставлении информации из </w:t>
      </w:r>
      <w:r w:rsidRPr="006E62EE">
        <w:rPr>
          <w:rFonts w:ascii="Arial" w:eastAsia="Calibri" w:hAnsi="Arial" w:cs="Arial"/>
          <w:kern w:val="2"/>
          <w:sz w:val="18"/>
          <w:szCs w:val="18"/>
        </w:rPr>
        <w:t>Реестра муниципального имущества (далее – заявление) по форме согласно приложению к настоящему административному регламенту</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27. К заявлению заявитель или его представитель прилагает следующие документы: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копию документа, удостоверяющего</w:t>
      </w:r>
      <w:r w:rsidRPr="006E62EE">
        <w:rPr>
          <w:rFonts w:ascii="Arial" w:eastAsia="Calibri" w:hAnsi="Arial" w:cs="Arial"/>
          <w:b/>
          <w:kern w:val="2"/>
          <w:sz w:val="18"/>
          <w:szCs w:val="18"/>
          <w:lang w:eastAsia="en-US"/>
        </w:rPr>
        <w:t xml:space="preserve"> </w:t>
      </w:r>
      <w:r w:rsidRPr="006E62EE">
        <w:rPr>
          <w:rFonts w:ascii="Arial" w:eastAsia="Calibri" w:hAnsi="Arial" w:cs="Arial"/>
          <w:kern w:val="2"/>
          <w:sz w:val="18"/>
          <w:szCs w:val="18"/>
          <w:lang w:eastAsia="en-US"/>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lang w:eastAsia="en-US"/>
        </w:rPr>
      </w:pPr>
      <w:r w:rsidRPr="006E62EE">
        <w:rPr>
          <w:rFonts w:ascii="Arial" w:eastAsia="Calibri" w:hAnsi="Arial" w:cs="Arial"/>
          <w:color w:val="000000"/>
          <w:kern w:val="2"/>
          <w:sz w:val="18"/>
          <w:szCs w:val="18"/>
          <w:lang w:eastAsia="en-US"/>
        </w:rPr>
        <w:t>28.</w:t>
      </w:r>
      <w:r w:rsidRPr="006E62EE">
        <w:rPr>
          <w:rFonts w:ascii="Arial" w:eastAsia="Calibri" w:hAnsi="Arial" w:cs="Arial"/>
          <w:color w:val="000000"/>
          <w:sz w:val="18"/>
          <w:szCs w:val="18"/>
          <w:lang w:eastAsia="en-US"/>
        </w:rPr>
        <w:t xml:space="preserve"> </w:t>
      </w:r>
      <w:r w:rsidRPr="006E62EE">
        <w:rPr>
          <w:rFonts w:ascii="Arial" w:eastAsia="Calibri" w:hAnsi="Arial" w:cs="Arial"/>
          <w:color w:val="000000"/>
          <w:kern w:val="2"/>
          <w:sz w:val="18"/>
          <w:szCs w:val="18"/>
          <w:lang w:eastAsia="en-US"/>
        </w:rPr>
        <w:t>Для получения документа, указанного в подпункте 2 пункта 27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C00000"/>
          <w:kern w:val="2"/>
          <w:sz w:val="18"/>
          <w:szCs w:val="18"/>
          <w:lang w:eastAsia="en-US"/>
        </w:rPr>
      </w:pPr>
      <w:r w:rsidRPr="006E62EE">
        <w:rPr>
          <w:rFonts w:ascii="Arial" w:eastAsia="Calibri" w:hAnsi="Arial" w:cs="Arial"/>
          <w:kern w:val="2"/>
          <w:sz w:val="18"/>
          <w:szCs w:val="18"/>
          <w:lang w:eastAsia="en-US"/>
        </w:rPr>
        <w:t>1) путем личного обращения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6E62EE">
        <w:rPr>
          <w:rFonts w:ascii="Arial" w:eastAsia="Calibri" w:hAnsi="Arial" w:cs="Arial"/>
          <w:color w:val="000000"/>
          <w:kern w:val="2"/>
          <w:sz w:val="18"/>
          <w:szCs w:val="18"/>
          <w:lang w:eastAsia="en-US"/>
        </w:rPr>
        <w:t>или органом (должностным лицом), уполномоченным на выдачу соответствующего документа</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 через личный кабинет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4) путем направления на официальный адрес электронной почты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5) через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6E62EE">
        <w:rPr>
          <w:rFonts w:ascii="Arial" w:eastAsia="Calibri" w:hAnsi="Arial" w:cs="Arial"/>
          <w:kern w:val="2"/>
          <w:sz w:val="18"/>
          <w:szCs w:val="18"/>
          <w:lang w:eastAsia="en-US"/>
        </w:rPr>
        <w:t>Федерального закона от 27 июля 2010 года № 210</w:t>
      </w:r>
      <w:r w:rsidRPr="006E62EE">
        <w:rPr>
          <w:rFonts w:ascii="Arial" w:eastAsia="Calibri" w:hAnsi="Arial" w:cs="Arial"/>
          <w:kern w:val="2"/>
          <w:sz w:val="18"/>
          <w:szCs w:val="18"/>
          <w:lang w:eastAsia="en-US"/>
        </w:rPr>
        <w:noBreakHyphen/>
        <w:t>ФЗ «Об организации предоставления государственных и муниципальных услуг»</w:t>
      </w:r>
      <w:r w:rsidRPr="006E62EE">
        <w:rPr>
          <w:rFonts w:ascii="Arial" w:eastAsia="Calibri" w:hAnsi="Arial" w:cs="Arial"/>
          <w:kern w:val="2"/>
          <w:sz w:val="18"/>
          <w:szCs w:val="18"/>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6E62EE">
        <w:rPr>
          <w:rFonts w:ascii="Arial" w:eastAsia="Calibri" w:hAnsi="Arial" w:cs="Arial"/>
          <w:kern w:val="2"/>
          <w:sz w:val="18"/>
          <w:szCs w:val="18"/>
          <w:lang w:eastAsia="en-US"/>
        </w:rPr>
        <w:t>Федерального закона от 27 июля 2010 года № 210</w:t>
      </w:r>
      <w:r w:rsidRPr="006E62EE">
        <w:rPr>
          <w:rFonts w:ascii="Arial" w:eastAsia="Calibri" w:hAnsi="Arial" w:cs="Arial"/>
          <w:kern w:val="2"/>
          <w:sz w:val="18"/>
          <w:szCs w:val="18"/>
          <w:lang w:eastAsia="en-US"/>
        </w:rPr>
        <w:noBreakHyphen/>
        <w:t>ФЗ</w:t>
      </w:r>
      <w:r w:rsidRPr="006E62EE">
        <w:rPr>
          <w:rFonts w:ascii="Arial" w:eastAsia="Calibri" w:hAnsi="Arial" w:cs="Arial"/>
          <w:kern w:val="2"/>
          <w:sz w:val="18"/>
          <w:szCs w:val="18"/>
        </w:rPr>
        <w:t xml:space="preserve"> </w:t>
      </w:r>
      <w:r w:rsidRPr="006E62EE">
        <w:rPr>
          <w:rFonts w:ascii="Arial" w:eastAsia="Calibri" w:hAnsi="Arial" w:cs="Arial"/>
          <w:kern w:val="2"/>
          <w:sz w:val="18"/>
          <w:szCs w:val="18"/>
          <w:lang w:eastAsia="en-US"/>
        </w:rPr>
        <w:t>«Об организации предоставления государственных и муниципальных услуг»</w:t>
      </w:r>
      <w:r w:rsidRPr="006E62EE">
        <w:rPr>
          <w:rFonts w:ascii="Arial" w:eastAsia="Calibri" w:hAnsi="Arial" w:cs="Arial"/>
          <w:kern w:val="2"/>
          <w:sz w:val="18"/>
          <w:szCs w:val="18"/>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32.Требования к документам, представляемым заявителем 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6E62EE">
        <w:rPr>
          <w:rFonts w:ascii="Arial" w:eastAsia="Calibri" w:hAnsi="Arial" w:cs="Arial"/>
          <w:color w:val="000000"/>
          <w:kern w:val="2"/>
          <w:sz w:val="18"/>
          <w:szCs w:val="18"/>
        </w:rPr>
        <w:t xml:space="preserve">с </w:t>
      </w:r>
      <w:r w:rsidRPr="006E62EE">
        <w:rPr>
          <w:rFonts w:ascii="Arial" w:eastAsia="Calibri" w:hAnsi="Arial" w:cs="Arial"/>
          <w:kern w:val="2"/>
          <w:sz w:val="18"/>
          <w:szCs w:val="18"/>
        </w:rPr>
        <w:t>пунктом 71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тексты документов должны быть написаны разборчиво;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документы не должны иметь подчисток, приписок, зачеркнутых слов и не оговоренных в них исправлений;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документы не должны быть исполнены карандашом;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документы не должны иметь повреждений, наличие которых не позволяет однозначно истолковать их содержание.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bookmarkStart w:id="1" w:name="Par232"/>
      <w:bookmarkEnd w:id="1"/>
      <w:r w:rsidRPr="006E62EE">
        <w:rPr>
          <w:rFonts w:ascii="Arial" w:eastAsia="Calibri" w:hAnsi="Arial" w:cs="Arial"/>
          <w:kern w:val="2"/>
          <w:sz w:val="18"/>
          <w:szCs w:val="18"/>
        </w:rPr>
        <w:t xml:space="preserve">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sz w:val="18"/>
          <w:szCs w:val="18"/>
          <w:lang w:eastAsia="en-US"/>
        </w:rPr>
      </w:pPr>
      <w:r w:rsidRPr="006E62EE">
        <w:rPr>
          <w:rFonts w:ascii="Arial" w:eastAsia="Times New Roman" w:hAnsi="Arial" w:cs="Arial"/>
          <w:kern w:val="2"/>
          <w:sz w:val="18"/>
          <w:szCs w:val="18"/>
        </w:rPr>
        <w:t xml:space="preserve">Глава 11. </w:t>
      </w:r>
      <w:r w:rsidRPr="006E62EE">
        <w:rPr>
          <w:rFonts w:ascii="Arial" w:eastAsia="Calibri" w:hAnsi="Arial" w:cs="Arial"/>
          <w:sz w:val="18"/>
          <w:szCs w:val="18"/>
          <w:lang w:eastAsia="en-US"/>
        </w:rPr>
        <w:t>Запрет требовать от заявителя представления документов и информации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color w:val="000000"/>
          <w:kern w:val="2"/>
          <w:sz w:val="18"/>
          <w:szCs w:val="18"/>
        </w:rPr>
      </w:pPr>
      <w:r w:rsidRPr="006E62EE">
        <w:rPr>
          <w:rFonts w:ascii="Arial" w:eastAsia="Calibri" w:hAnsi="Arial" w:cs="Arial"/>
          <w:kern w:val="2"/>
          <w:sz w:val="18"/>
          <w:szCs w:val="18"/>
        </w:rPr>
        <w:t>34.</w:t>
      </w:r>
      <w:r w:rsidRPr="006E62EE">
        <w:rPr>
          <w:rFonts w:ascii="Arial" w:eastAsia="Times New Roman" w:hAnsi="Arial" w:cs="Arial"/>
          <w:color w:val="000000"/>
          <w:kern w:val="2"/>
          <w:sz w:val="18"/>
          <w:szCs w:val="18"/>
        </w:rPr>
        <w:t>Администрация при предоставлении муниципальной услуги не вправе требовать от заявителей или их представителей: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color w:val="000000"/>
          <w:kern w:val="2"/>
          <w:sz w:val="18"/>
          <w:szCs w:val="18"/>
        </w:rPr>
      </w:pPr>
      <w:r w:rsidRPr="006E62EE">
        <w:rPr>
          <w:rFonts w:ascii="Arial" w:eastAsia="Times New Roman" w:hAnsi="Arial" w:cs="Arial"/>
          <w:color w:val="000000"/>
          <w:kern w:val="2"/>
          <w:sz w:val="18"/>
          <w:szCs w:val="1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sz w:val="18"/>
          <w:szCs w:val="18"/>
          <w:lang w:eastAsia="en-US"/>
        </w:rPr>
      </w:pPr>
      <w:r w:rsidRPr="006E62EE">
        <w:rPr>
          <w:rFonts w:ascii="Arial" w:eastAsia="Times New Roman" w:hAnsi="Arial" w:cs="Arial"/>
          <w:color w:val="000000"/>
          <w:kern w:val="2"/>
          <w:sz w:val="18"/>
          <w:szCs w:val="18"/>
        </w:rPr>
        <w:t>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E62EE">
        <w:rPr>
          <w:rFonts w:ascii="Arial" w:eastAsia="Times New Roman" w:hAnsi="Arial" w:cs="Arial"/>
          <w:color w:val="000000"/>
          <w:kern w:val="2"/>
          <w:sz w:val="18"/>
          <w:szCs w:val="18"/>
        </w:rPr>
        <w:noBreakHyphen/>
        <w:t xml:space="preserve">ФЗ «Об организации предоставления государственных и муниципальных услуг» перечень документов;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sz w:val="18"/>
          <w:szCs w:val="18"/>
          <w:lang w:eastAsia="en-US"/>
        </w:rPr>
      </w:pPr>
      <w:r w:rsidRPr="006E62EE">
        <w:rPr>
          <w:rFonts w:ascii="Arial" w:eastAsia="Calibri" w:hAnsi="Arial" w:cs="Arial"/>
          <w:color w:val="000000"/>
          <w:sz w:val="18"/>
          <w:szCs w:val="1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6E62EE">
        <w:rPr>
          <w:rFonts w:ascii="Arial" w:eastAsia="Calibri" w:hAnsi="Arial" w:cs="Arial"/>
          <w:color w:val="000000"/>
          <w:sz w:val="18"/>
          <w:szCs w:val="18"/>
          <w:lang w:eastAsia="en-US"/>
        </w:rPr>
        <w:lastRenderedPageBreak/>
        <w:t xml:space="preserve">предоставлении государственной услуги, за исключением случаев, предусмотренных в пункте 4 части 1 статьи 7 Федерального закона </w:t>
      </w:r>
      <w:r w:rsidRPr="006E62EE">
        <w:rPr>
          <w:rFonts w:ascii="Arial" w:eastAsia="Times New Roman" w:hAnsi="Arial" w:cs="Arial"/>
          <w:color w:val="000000"/>
          <w:kern w:val="2"/>
          <w:sz w:val="18"/>
          <w:szCs w:val="18"/>
        </w:rPr>
        <w:t xml:space="preserve">от 27 июля 2010 года № 210-ФЗ «Об организации предоставления государственных и муниципальных услуг».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 </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0"/>
        <w:rPr>
          <w:rFonts w:ascii="Arial" w:eastAsia="Calibri" w:hAnsi="Arial" w:cs="Arial"/>
          <w:sz w:val="18"/>
          <w:szCs w:val="18"/>
          <w:lang w:eastAsia="en-US"/>
        </w:rPr>
      </w:pPr>
      <w:r w:rsidRPr="006E62EE">
        <w:rPr>
          <w:rFonts w:ascii="Arial" w:eastAsia="Calibri" w:hAnsi="Arial" w:cs="Arial"/>
          <w:sz w:val="18"/>
          <w:szCs w:val="18"/>
          <w:lang w:eastAsia="en-US"/>
        </w:rPr>
        <w:t>Глава 12. Исчерпывающий перечень оснований для отказа в приеме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35. Основаниями для отказа в приеме документов являются: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1) заявление не соответствует форме заявления, установленной приложением к настоящему административному регламенту;</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2) непредставление заявителем или его представителем документов, указанных в пункте 27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3)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sz w:val="18"/>
          <w:szCs w:val="18"/>
          <w:lang w:eastAsia="en-US"/>
        </w:rPr>
        <w:t xml:space="preserve">36.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6E62EE">
        <w:rPr>
          <w:rFonts w:ascii="Arial" w:eastAsia="Calibri" w:hAnsi="Arial" w:cs="Arial"/>
          <w:kern w:val="2"/>
          <w:sz w:val="18"/>
          <w:szCs w:val="18"/>
        </w:rPr>
        <w:t xml:space="preserve">или его представителя </w:t>
      </w:r>
      <w:r w:rsidRPr="006E62EE">
        <w:rPr>
          <w:rFonts w:ascii="Arial" w:eastAsia="Calibri" w:hAnsi="Arial" w:cs="Arial"/>
          <w:sz w:val="18"/>
          <w:szCs w:val="18"/>
          <w:lang w:eastAsia="en-US"/>
        </w:rPr>
        <w:t xml:space="preserve">в порядке, предусмотренном </w:t>
      </w:r>
      <w:r w:rsidRPr="006E62EE">
        <w:rPr>
          <w:rFonts w:ascii="Arial" w:eastAsia="Calibri" w:hAnsi="Arial" w:cs="Arial"/>
          <w:color w:val="000000"/>
          <w:sz w:val="18"/>
          <w:szCs w:val="18"/>
          <w:lang w:eastAsia="en-US"/>
        </w:rPr>
        <w:t xml:space="preserve">пунктами 82 и 83 настоящего </w:t>
      </w:r>
      <w:r w:rsidRPr="006E62EE">
        <w:rPr>
          <w:rFonts w:ascii="Arial" w:eastAsia="Calibri" w:hAnsi="Arial" w:cs="Arial"/>
          <w:sz w:val="18"/>
          <w:szCs w:val="18"/>
          <w:lang w:eastAsia="en-US"/>
        </w:rPr>
        <w:t>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37. Отказ в приеме документов не препятствует повторному обращению заявителей </w:t>
      </w:r>
      <w:r w:rsidRPr="006E62EE">
        <w:rPr>
          <w:rFonts w:ascii="Arial" w:eastAsia="Calibri" w:hAnsi="Arial" w:cs="Arial"/>
          <w:kern w:val="2"/>
          <w:sz w:val="18"/>
          <w:szCs w:val="18"/>
        </w:rPr>
        <w:t xml:space="preserve">или их представителей </w:t>
      </w:r>
      <w:r w:rsidRPr="006E62EE">
        <w:rPr>
          <w:rFonts w:ascii="Arial" w:eastAsia="Calibri" w:hAnsi="Arial" w:cs="Arial"/>
          <w:sz w:val="18"/>
          <w:szCs w:val="18"/>
          <w:lang w:eastAsia="en-US"/>
        </w:rPr>
        <w:t xml:space="preserve">за предоставлением муниципальной услуги и может быть обжалован заявителем </w:t>
      </w:r>
      <w:r w:rsidRPr="006E62EE">
        <w:rPr>
          <w:rFonts w:ascii="Arial" w:eastAsia="Calibri" w:hAnsi="Arial" w:cs="Arial"/>
          <w:kern w:val="2"/>
          <w:sz w:val="18"/>
          <w:szCs w:val="18"/>
        </w:rPr>
        <w:t xml:space="preserve">или его представителем </w:t>
      </w:r>
      <w:r w:rsidRPr="006E62EE">
        <w:rPr>
          <w:rFonts w:ascii="Arial" w:eastAsia="Calibri" w:hAnsi="Arial" w:cs="Arial"/>
          <w:sz w:val="18"/>
          <w:szCs w:val="18"/>
          <w:lang w:eastAsia="en-US"/>
        </w:rPr>
        <w:t>в порядке, установленном действующим законодательством.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13. Исчерпывающий перечень оснований для приостановления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или отказа в предоставлении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38.Основания для приостановления и отказа в предоставлении муниципальной услуги законодательством не предусмотрены.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39.В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 xml:space="preserve">Глава 15. Порядок, размер и основания взимания </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государственной пошлины или иной платы, взимаемой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за предоставление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40. Муниципальная услуга предоставляется без взимания государственной пошлины или иной платы.</w:t>
      </w: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42. Плата за </w:t>
      </w:r>
      <w:r w:rsidRPr="006E62EE">
        <w:rPr>
          <w:rFonts w:ascii="Arial" w:eastAsia="Calibri" w:hAnsi="Arial" w:cs="Arial"/>
          <w:kern w:val="2"/>
          <w:sz w:val="18"/>
          <w:szCs w:val="18"/>
          <w:lang w:eastAsia="en-US"/>
        </w:rPr>
        <w:t>услуги, которые являются необходимыми и обязательными для предоставления муниципальной услуги, отсутствует</w:t>
      </w:r>
      <w:r w:rsidRPr="006E62EE">
        <w:rPr>
          <w:rFonts w:ascii="Arial" w:eastAsia="Calibri" w:hAnsi="Arial" w:cs="Arial"/>
          <w:kern w:val="2"/>
          <w:sz w:val="18"/>
          <w:szCs w:val="18"/>
        </w:rPr>
        <w:t>.</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bookmarkStart w:id="2" w:name="Par285"/>
      <w:bookmarkEnd w:id="2"/>
      <w:r w:rsidRPr="006E62EE">
        <w:rPr>
          <w:rFonts w:ascii="Arial" w:eastAsia="Calibri" w:hAnsi="Arial" w:cs="Arial"/>
          <w:kern w:val="2"/>
          <w:sz w:val="18"/>
          <w:szCs w:val="18"/>
        </w:rPr>
        <w:t>Глава 17. Максимальный срок ожидания в очереди при подаче заявления и при получении результата предоставления такой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43. Максимальное время ожидания в очереди при подаче заявления и документов не должно превышать 15 минут.</w:t>
      </w: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44. Максимальное время ожидания в очереди при получении результата муниципальной услуги не должно превышать 15 минут.</w:t>
      </w:r>
    </w:p>
    <w:p w:rsidR="006E62EE" w:rsidRPr="006E62EE" w:rsidRDefault="006E62EE" w:rsidP="006E62EE">
      <w:pPr>
        <w:tabs>
          <w:tab w:val="left" w:pos="426"/>
        </w:tabs>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18. Срок и порядок регистрации заявления, в том числе в электронной форме</w:t>
      </w:r>
    </w:p>
    <w:p w:rsidR="006E62EE" w:rsidRPr="006E62EE" w:rsidRDefault="006E62EE" w:rsidP="006E62EE">
      <w:pPr>
        <w:keepNext/>
        <w:keepLines/>
        <w:tabs>
          <w:tab w:val="left" w:pos="426"/>
        </w:tabs>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6E62EE">
        <w:rPr>
          <w:rFonts w:ascii="Arial" w:eastAsia="Calibri" w:hAnsi="Arial" w:cs="Arial"/>
          <w:kern w:val="2"/>
          <w:sz w:val="18"/>
          <w:szCs w:val="18"/>
          <w:lang w:eastAsia="en-US"/>
        </w:rPr>
        <w:t xml:space="preserve"> в журнале регистрации обращений путем присвоения указанным документам входящего номера с указанием даты получения.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46. Срок регистрации представленных в администрацию заявления и документов при непосредственном обращении заявителя </w:t>
      </w:r>
      <w:r w:rsidRPr="006E62EE">
        <w:rPr>
          <w:rFonts w:ascii="Arial" w:eastAsia="Calibri" w:hAnsi="Arial" w:cs="Arial"/>
          <w:kern w:val="2"/>
          <w:sz w:val="18"/>
          <w:szCs w:val="18"/>
        </w:rPr>
        <w:t xml:space="preserve">или его представителя </w:t>
      </w:r>
      <w:r w:rsidRPr="006E62EE">
        <w:rPr>
          <w:rFonts w:ascii="Arial" w:eastAsia="Calibri" w:hAnsi="Arial" w:cs="Arial"/>
          <w:kern w:val="2"/>
          <w:sz w:val="18"/>
          <w:szCs w:val="18"/>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47.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lastRenderedPageBreak/>
        <w:t>Глава 19. Требования к помещениям, в которых предоставляется муниципальная услуга</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49. Администрация обеспечивает инвалидам (включая инвалидов, использующих кресла-коляски и собак-проводников):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«Тихоновка», меры для обеспечения доступа инвалидов к месту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56. Места для заполнения документов оборудуются информационными стендами, стульями и столами для возможности оформления документов.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58. Основными показателями доступности и качества муниципальной услуги являются: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соблюдение требований к местам предоставления муниципальной услуги, их транспортной доступности;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возможность представления заявления и документов, необходимых для предоставления муниципальной услуги, через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среднее время ожидания в очереди при подаче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количество взаимодействий заявителя или его представителя с должностными лицами, их продолжительность;</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возможность получения информации о ходе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для подачи документов, необходимых для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для получения результата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63.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 xml:space="preserve">Глава 21. Иные требования, в том числе учитывающие особенности предоставления муниципальной услуги в МФЦ и </w:t>
      </w:r>
      <w:r w:rsidRPr="006E62EE">
        <w:rPr>
          <w:rFonts w:ascii="Arial" w:eastAsia="Times New Roman" w:hAnsi="Arial" w:cs="Arial"/>
          <w:kern w:val="2"/>
          <w:sz w:val="18"/>
          <w:szCs w:val="18"/>
        </w:rPr>
        <w:t xml:space="preserve">по экстерриториальному принципу, </w:t>
      </w:r>
      <w:r w:rsidRPr="006E62EE">
        <w:rPr>
          <w:rFonts w:ascii="Arial" w:eastAsia="Calibri" w:hAnsi="Arial" w:cs="Arial"/>
          <w:kern w:val="2"/>
          <w:sz w:val="18"/>
          <w:szCs w:val="18"/>
        </w:rPr>
        <w:t>особенности предоставления муниципальной услуги в электронной форме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обработка заявления и представленных документов,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направление заявления и документов, представленных заявителем или его представителем,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i/>
          <w:iCs/>
          <w:kern w:val="2"/>
          <w:sz w:val="18"/>
          <w:szCs w:val="18"/>
        </w:rPr>
      </w:pPr>
      <w:r w:rsidRPr="006E62EE">
        <w:rPr>
          <w:rFonts w:ascii="Arial" w:eastAsia="Calibri" w:hAnsi="Arial" w:cs="Arial"/>
          <w:kern w:val="2"/>
          <w:sz w:val="18"/>
          <w:szCs w:val="18"/>
        </w:rPr>
        <w:t>66.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6E62EE">
        <w:rPr>
          <w:rFonts w:ascii="Arial" w:eastAsia="Calibri" w:hAnsi="Arial" w:cs="Arial"/>
          <w:i/>
          <w:iCs/>
          <w:kern w:val="2"/>
          <w:sz w:val="18"/>
          <w:szCs w:val="18"/>
        </w:rPr>
        <w:t>:</w:t>
      </w:r>
    </w:p>
    <w:p w:rsidR="006E62EE" w:rsidRPr="006E62EE" w:rsidRDefault="006E62EE" w:rsidP="006E62EE">
      <w:pPr>
        <w:tabs>
          <w:tab w:val="left" w:pos="-142"/>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 этап -возможность получения информации о муниципальной услуге посредством Портала;</w:t>
      </w:r>
    </w:p>
    <w:p w:rsidR="006E62EE" w:rsidRPr="006E62EE" w:rsidRDefault="006E62EE" w:rsidP="006E62EE">
      <w:pPr>
        <w:tabs>
          <w:tab w:val="left" w:pos="-142"/>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II этап–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E62EE" w:rsidRPr="006E62EE" w:rsidRDefault="006E62EE" w:rsidP="006E62EE">
      <w:pPr>
        <w:tabs>
          <w:tab w:val="left" w:pos="-142"/>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III этап – возможность в целях получения муниципальной услуги представления документов в электронном виде с использованием Портала;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IV этап– возможность осуществления мониторинга хода предоставления муниципальной услуги с использованием Портала;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val="en-US"/>
        </w:rPr>
        <w:t>V</w:t>
      </w:r>
      <w:r w:rsidRPr="006E62EE">
        <w:rPr>
          <w:rFonts w:ascii="Arial" w:eastAsia="Calibri" w:hAnsi="Arial" w:cs="Arial"/>
          <w:kern w:val="2"/>
          <w:sz w:val="18"/>
          <w:szCs w:val="18"/>
        </w:rPr>
        <w:t xml:space="preserve"> этап </w:t>
      </w:r>
      <w:r w:rsidRPr="006E62EE">
        <w:rPr>
          <w:rFonts w:ascii="Arial" w:eastAsia="Calibri" w:hAnsi="Arial" w:cs="Arial"/>
          <w:i/>
          <w:iCs/>
          <w:kern w:val="2"/>
          <w:sz w:val="18"/>
          <w:szCs w:val="18"/>
        </w:rPr>
        <w:t xml:space="preserve">– </w:t>
      </w:r>
      <w:r w:rsidRPr="006E62EE">
        <w:rPr>
          <w:rFonts w:ascii="Arial" w:eastAsia="Calibri" w:hAnsi="Arial" w:cs="Arial"/>
          <w:kern w:val="2"/>
          <w:sz w:val="18"/>
          <w:szCs w:val="18"/>
        </w:rPr>
        <w:t>возможность получения результата предоставления муниципальной услуги в электронном виде с использованием Портала.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68. Муниципальная услуга по экстерриториальному принципу не предоставляется.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E62EE">
        <w:rPr>
          <w:rFonts w:ascii="Arial" w:eastAsia="Calibri" w:hAnsi="Arial" w:cs="Arial"/>
          <w:kern w:val="2"/>
          <w:sz w:val="18"/>
          <w:szCs w:val="18"/>
        </w:rPr>
        <w:t>doc</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docx</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lang w:val="en-US"/>
        </w:rPr>
        <w:t>odt</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txt</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xls</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xlsx</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lang w:val="en-US"/>
        </w:rPr>
        <w:t>ods</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rtf</w:t>
      </w:r>
      <w:proofErr w:type="spellEnd"/>
      <w:r w:rsidRPr="006E62EE">
        <w:rPr>
          <w:rFonts w:ascii="Arial" w:eastAsia="Calibri"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Усиленная квалифицированная электронная подпись должна соответствовать следующим требованиям: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lastRenderedPageBreak/>
        <w:t>РАЗДЕЛ III. СОСТАВ, ПОСЛЕДОВАТЕЛЬНОСТЬ И СРОКИ ВЫПОЛНЕНИЯ АДМИНИСТРАТИВНЫХ ПРОЦЕДУР,</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ТРЕБОВАНИЯ К ПОРЯДКУ ИХ ВЫПОЛНЕНИЯ, В ТОМ ЧИСЛЕ ОСОБЕННОСТИ ВЫПОЛНЕНИЯ АДМИНИСТРАТИВНЫХ ПРОЦЕДУР</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В ЭЛЕКТРОННОЙ ФОРМЕ, А ТАКЖЕ ОСОБЕННОСТИ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ВЫПОЛНЕНИЯ АДМИНИСТРАТИВНЫХ ПРОЦЕДУР В МФЦ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bookmarkStart w:id="3" w:name="Par343"/>
      <w:bookmarkEnd w:id="3"/>
      <w:r w:rsidRPr="006E62EE">
        <w:rPr>
          <w:rFonts w:ascii="Arial" w:eastAsia="Calibri" w:hAnsi="Arial" w:cs="Arial"/>
          <w:kern w:val="2"/>
          <w:sz w:val="18"/>
          <w:szCs w:val="18"/>
        </w:rPr>
        <w:t>Глава 22. Состав и последовательность административных процедур</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73. Предоставление муниципальной услуги включает в себя следующие административные процедуры: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прием, регистрация заявления и документов, подлежащих представлению заявителем 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подготовка выписки из Реестра муниципального имущества или справки об отсутствии объекта в Реестре муниципального имущества;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направление (выдача)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74. В электронной форме при предоставлении муниципальной услуги осуществляется административная процедура (действие) «Прием и регистрация запроса и документов, предоставленных заявителем </w:t>
      </w:r>
      <w:r w:rsidRPr="006E62EE">
        <w:rPr>
          <w:rFonts w:ascii="Arial" w:eastAsia="Calibri" w:hAnsi="Arial" w:cs="Arial"/>
          <w:kern w:val="2"/>
          <w:sz w:val="18"/>
          <w:szCs w:val="18"/>
        </w:rPr>
        <w:t>или его представителем</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en-US"/>
        </w:rPr>
        <w:t xml:space="preserve">75. </w:t>
      </w:r>
      <w:r w:rsidRPr="006E62EE">
        <w:rPr>
          <w:rFonts w:ascii="Arial" w:eastAsia="Calibri" w:hAnsi="Arial" w:cs="Arial"/>
          <w:kern w:val="2"/>
          <w:sz w:val="18"/>
          <w:szCs w:val="18"/>
        </w:rPr>
        <w:t>При предоставлении муниципальной услуги МФЦ выполняет следующие действия: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прием запроса и документов, представленных заявителем или его представителем,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обработка запроса и представленных документов,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направление запроса и документов, представленных заявителем или его представителем,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23. Прием, регистрация заявления и документов,</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представленных заявителем или его представителем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bookmarkStart w:id="4" w:name="Par355"/>
      <w:bookmarkEnd w:id="4"/>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или комплексного запроса.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i/>
          <w:iCs/>
          <w:kern w:val="2"/>
          <w:sz w:val="18"/>
          <w:szCs w:val="18"/>
        </w:rPr>
      </w:pPr>
      <w:r w:rsidRPr="006E62EE">
        <w:rPr>
          <w:rFonts w:ascii="Arial" w:eastAsia="Calibri" w:hAnsi="Arial" w:cs="Arial"/>
          <w:kern w:val="2"/>
          <w:sz w:val="18"/>
          <w:szCs w:val="18"/>
        </w:rPr>
        <w:t xml:space="preserve">77. Прием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w:t>
      </w:r>
      <w:r w:rsidRPr="006E62EE">
        <w:rPr>
          <w:rFonts w:ascii="Arial" w:eastAsia="Calibri" w:hAnsi="Arial" w:cs="Arial"/>
          <w:sz w:val="18"/>
          <w:szCs w:val="18"/>
          <w:lang w:eastAsia="en-US"/>
        </w:rPr>
        <w:t>администрацию</w:t>
      </w:r>
      <w:r w:rsidRPr="006E62EE">
        <w:rPr>
          <w:rFonts w:ascii="Arial" w:eastAsia="Calibri" w:hAnsi="Arial" w:cs="Arial"/>
          <w:kern w:val="2"/>
          <w:sz w:val="18"/>
          <w:szCs w:val="18"/>
        </w:rPr>
        <w:t>.</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i/>
          <w:iCs/>
          <w:kern w:val="2"/>
          <w:sz w:val="18"/>
          <w:szCs w:val="18"/>
        </w:rPr>
      </w:pPr>
      <w:r w:rsidRPr="006E62EE">
        <w:rPr>
          <w:rFonts w:ascii="Arial" w:eastAsia="Calibri" w:hAnsi="Arial" w:cs="Arial"/>
          <w:kern w:val="2"/>
          <w:sz w:val="18"/>
          <w:szCs w:val="18"/>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ответственным за прием и регистрацию документов</w:t>
      </w:r>
      <w:r w:rsidRPr="006E62EE">
        <w:rPr>
          <w:rFonts w:ascii="Arial" w:eastAsia="Calibri" w:hAnsi="Arial" w:cs="Arial"/>
          <w:i/>
          <w:iCs/>
          <w:kern w:val="2"/>
          <w:sz w:val="18"/>
          <w:szCs w:val="18"/>
        </w:rPr>
        <w:t>.</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Срок регистрации представленных в </w:t>
      </w:r>
      <w:r w:rsidRPr="006E62EE">
        <w:rPr>
          <w:rFonts w:ascii="Arial" w:eastAsia="Calibri" w:hAnsi="Arial" w:cs="Arial"/>
          <w:sz w:val="18"/>
          <w:szCs w:val="18"/>
          <w:lang w:eastAsia="en-US"/>
        </w:rPr>
        <w:t xml:space="preserve">администрацию заявления </w:t>
      </w:r>
      <w:r w:rsidRPr="006E62EE">
        <w:rPr>
          <w:rFonts w:ascii="Arial" w:eastAsia="Calibri" w:hAnsi="Arial" w:cs="Arial"/>
          <w:kern w:val="2"/>
          <w:sz w:val="18"/>
          <w:szCs w:val="18"/>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E62EE">
        <w:rPr>
          <w:rFonts w:ascii="Arial" w:eastAsia="Calibri" w:hAnsi="Arial" w:cs="Arial"/>
          <w:sz w:val="18"/>
          <w:szCs w:val="18"/>
          <w:lang w:eastAsia="en-US"/>
        </w:rPr>
        <w:t>администрацией</w:t>
      </w:r>
      <w:r w:rsidRPr="006E62EE">
        <w:rPr>
          <w:rFonts w:ascii="Arial" w:eastAsia="Calibri" w:hAnsi="Arial" w:cs="Arial"/>
          <w:kern w:val="2"/>
          <w:sz w:val="18"/>
          <w:szCs w:val="18"/>
        </w:rPr>
        <w:t xml:space="preserve"> указанных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79.</w:t>
      </w:r>
      <w:r w:rsidRPr="006E62EE">
        <w:rPr>
          <w:rFonts w:ascii="Arial" w:eastAsia="Calibri" w:hAnsi="Arial" w:cs="Arial"/>
          <w:i/>
          <w:iCs/>
          <w:kern w:val="2"/>
          <w:sz w:val="18"/>
          <w:szCs w:val="18"/>
        </w:rPr>
        <w:t xml:space="preserve"> </w:t>
      </w:r>
      <w:r w:rsidRPr="006E62EE">
        <w:rPr>
          <w:rFonts w:ascii="Arial" w:eastAsia="Calibri" w:hAnsi="Arial" w:cs="Arial"/>
          <w:kern w:val="2"/>
          <w:sz w:val="18"/>
          <w:szCs w:val="18"/>
        </w:rPr>
        <w:t xml:space="preserve">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26, 32 </w:t>
      </w:r>
      <w:r w:rsidRPr="006E62EE">
        <w:rPr>
          <w:rFonts w:ascii="Arial" w:eastAsia="Calibri" w:hAnsi="Arial" w:cs="Arial"/>
          <w:sz w:val="18"/>
          <w:szCs w:val="18"/>
          <w:lang w:eastAsia="en-US"/>
        </w:rPr>
        <w:t>настоящего административного регламента</w:t>
      </w:r>
      <w:r w:rsidRPr="006E62EE">
        <w:rPr>
          <w:rFonts w:ascii="Arial" w:eastAsia="Calibri" w:hAnsi="Arial" w:cs="Arial"/>
          <w:kern w:val="2"/>
          <w:sz w:val="18"/>
          <w:szCs w:val="18"/>
        </w:rPr>
        <w:t xml:space="preserve">, </w:t>
      </w:r>
      <w:r w:rsidRPr="006E62EE">
        <w:rPr>
          <w:rFonts w:ascii="Arial" w:eastAsia="Calibri" w:hAnsi="Arial" w:cs="Arial"/>
          <w:sz w:val="18"/>
          <w:szCs w:val="18"/>
          <w:lang w:eastAsia="en-US"/>
        </w:rPr>
        <w:t>не позднее двух рабочих дней со дня получения заявления и документов</w:t>
      </w:r>
      <w:r w:rsidRPr="006E62EE">
        <w:rPr>
          <w:rFonts w:ascii="Arial" w:eastAsia="Calibri"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80. В случае поступления заявления, подписанного усиленной квалифицированной электронной подписью,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71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81. Проверка усиленной квалифицированной электронной подписи может осуществляться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82. В случае выявления в представленных документах хотя бы одного из оснований, предусмотренных пунктом 35 </w:t>
      </w:r>
      <w:r w:rsidRPr="006E62EE">
        <w:rPr>
          <w:rFonts w:ascii="Arial" w:eastAsia="Calibri" w:hAnsi="Arial" w:cs="Arial"/>
          <w:sz w:val="18"/>
          <w:szCs w:val="18"/>
          <w:lang w:eastAsia="en-US"/>
        </w:rPr>
        <w:t>настоящего административного регламента,</w:t>
      </w:r>
      <w:r w:rsidRPr="006E62EE">
        <w:rPr>
          <w:rFonts w:ascii="Arial" w:eastAsia="Calibri" w:hAnsi="Arial" w:cs="Arial"/>
          <w:kern w:val="2"/>
          <w:sz w:val="18"/>
          <w:szCs w:val="18"/>
        </w:rPr>
        <w:t xml:space="preserve">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83. В случае отказа в приеме документов, поданных путем личного обращения, </w:t>
      </w:r>
      <w:r w:rsidRPr="006E62EE">
        <w:rPr>
          <w:rFonts w:ascii="Arial" w:eastAsia="Calibri"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Calibri" w:hAnsi="Arial" w:cs="Arial"/>
          <w:sz w:val="18"/>
          <w:szCs w:val="18"/>
          <w:lang w:eastAsia="en-US"/>
        </w:rPr>
        <w:t xml:space="preserve">в течение трех рабочих дней со дня получения заявления и документов направляет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В случае отказа в приеме документов, поданных через организации почтовой связи, </w:t>
      </w:r>
      <w:r w:rsidRPr="006E62EE">
        <w:rPr>
          <w:rFonts w:ascii="Arial" w:eastAsia="Calibri"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Calibri" w:hAnsi="Arial" w:cs="Arial"/>
          <w:sz w:val="18"/>
          <w:szCs w:val="18"/>
          <w:lang w:eastAsia="en-US"/>
        </w:rPr>
        <w:t xml:space="preserve">не позднее трех рабочих дней со дня получения заявления и документов направляет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почтовым отправлением уведомление об отказе в приеме документов по почтовому адресу, указанному в заявлении.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lastRenderedPageBreak/>
        <w:t xml:space="preserve">В случае отказа в приеме документов, поданных через личный кабинет на Портале, </w:t>
      </w:r>
      <w:r w:rsidRPr="006E62EE">
        <w:rPr>
          <w:rFonts w:ascii="Arial" w:eastAsia="Calibri"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Calibri" w:hAnsi="Arial" w:cs="Arial"/>
          <w:sz w:val="18"/>
          <w:szCs w:val="18"/>
          <w:lang w:eastAsia="en-US"/>
        </w:rPr>
        <w:t xml:space="preserve">не позднее трех рабочих дней со дня получения заявления и документов направляет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уведомление об отказе в приеме документов в личный кабинет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E62EE">
        <w:rPr>
          <w:rFonts w:ascii="Arial" w:eastAsia="Calibri" w:hAnsi="Arial" w:cs="Arial"/>
          <w:kern w:val="2"/>
          <w:sz w:val="18"/>
          <w:szCs w:val="18"/>
        </w:rPr>
        <w:t xml:space="preserve">администрации, ответственное за прием и регистрацию документов, </w:t>
      </w:r>
      <w:r w:rsidRPr="006E62EE">
        <w:rPr>
          <w:rFonts w:ascii="Arial" w:eastAsia="Calibri" w:hAnsi="Arial" w:cs="Arial"/>
          <w:sz w:val="18"/>
          <w:szCs w:val="18"/>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В случае отказа в приеме документов, поданных через МФЦ, </w:t>
      </w:r>
      <w:r w:rsidRPr="006E62EE">
        <w:rPr>
          <w:rFonts w:ascii="Arial" w:eastAsia="Calibri"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Calibri" w:hAnsi="Arial" w:cs="Arial"/>
          <w:sz w:val="18"/>
          <w:szCs w:val="18"/>
          <w:lang w:eastAsia="en-US"/>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уведомление об отказе в приеме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84. При отсутствии в представленных заявителем или его представителем документах оснований, предусмотренных пунктом 35 </w:t>
      </w:r>
      <w:r w:rsidRPr="006E62EE">
        <w:rPr>
          <w:rFonts w:ascii="Arial" w:eastAsia="Calibri" w:hAnsi="Arial" w:cs="Arial"/>
          <w:sz w:val="18"/>
          <w:szCs w:val="18"/>
          <w:lang w:eastAsia="en-US"/>
        </w:rPr>
        <w:t>настоящего административного регламента</w:t>
      </w:r>
      <w:r w:rsidRPr="006E62EE">
        <w:rPr>
          <w:rFonts w:ascii="Arial" w:eastAsia="Calibri" w:hAnsi="Arial" w:cs="Arial"/>
          <w:kern w:val="2"/>
          <w:sz w:val="18"/>
          <w:szCs w:val="18"/>
        </w:rPr>
        <w:t xml:space="preserve">,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передает представленные заявителем или его представителем документы должностному лицу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ответственному за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kern w:val="2"/>
          <w:sz w:val="18"/>
          <w:szCs w:val="18"/>
        </w:rPr>
        <w:t xml:space="preserve">85. Результатом административной процедуры является прием </w:t>
      </w:r>
      <w:r w:rsidRPr="006E62EE">
        <w:rPr>
          <w:rFonts w:ascii="Arial" w:eastAsia="Calibri" w:hAnsi="Arial" w:cs="Arial"/>
          <w:sz w:val="18"/>
          <w:szCs w:val="18"/>
          <w:lang w:eastAsia="en-US"/>
        </w:rPr>
        <w:t xml:space="preserve">представленных заявителем </w:t>
      </w:r>
      <w:r w:rsidRPr="006E62EE">
        <w:rPr>
          <w:rFonts w:ascii="Arial" w:eastAsia="Calibri" w:hAnsi="Arial" w:cs="Arial"/>
          <w:kern w:val="2"/>
          <w:sz w:val="18"/>
          <w:szCs w:val="18"/>
        </w:rPr>
        <w:t xml:space="preserve">или его представителем </w:t>
      </w:r>
      <w:r w:rsidRPr="006E62EE">
        <w:rPr>
          <w:rFonts w:ascii="Arial" w:eastAsia="Calibri" w:hAnsi="Arial" w:cs="Arial"/>
          <w:sz w:val="18"/>
          <w:szCs w:val="18"/>
          <w:lang w:eastAsia="en-US"/>
        </w:rPr>
        <w:t xml:space="preserve">документов </w:t>
      </w:r>
      <w:r w:rsidRPr="006E62EE">
        <w:rPr>
          <w:rFonts w:ascii="Arial" w:eastAsia="Calibri" w:hAnsi="Arial" w:cs="Arial"/>
          <w:kern w:val="2"/>
          <w:sz w:val="18"/>
          <w:szCs w:val="18"/>
        </w:rPr>
        <w:t xml:space="preserve">и их </w:t>
      </w:r>
      <w:r w:rsidRPr="006E62EE">
        <w:rPr>
          <w:rFonts w:ascii="Arial" w:eastAsia="Calibri" w:hAnsi="Arial" w:cs="Arial"/>
          <w:sz w:val="18"/>
          <w:szCs w:val="18"/>
          <w:lang w:eastAsia="en-US"/>
        </w:rPr>
        <w:t xml:space="preserve">передача должностному лицу, ответственному за предоставление муниципальной услуги, либо направление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уведомления об отказе в приеме представленных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kern w:val="2"/>
          <w:sz w:val="18"/>
          <w:szCs w:val="18"/>
        </w:rPr>
        <w:t xml:space="preserve">86. Способом фиксации результата административной процедуры является регистрация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ответственным за прием и регистрацию корреспонденции, факта передачи представленных документов должностному лицу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ответственному за предоставление муниципальной услуги, </w:t>
      </w:r>
      <w:r w:rsidRPr="006E62EE">
        <w:rPr>
          <w:rFonts w:ascii="Arial" w:eastAsia="Calibri" w:hAnsi="Arial" w:cs="Arial"/>
          <w:sz w:val="18"/>
          <w:szCs w:val="18"/>
          <w:lang w:eastAsia="en-US"/>
        </w:rPr>
        <w:t>либо уведомления об отказе в приеме представленных документов.</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lang w:eastAsia="en-US"/>
        </w:rPr>
      </w:pPr>
      <w:r w:rsidRPr="006E62EE">
        <w:rPr>
          <w:rFonts w:ascii="Arial" w:eastAsia="Calibri" w:hAnsi="Arial" w:cs="Arial"/>
          <w:kern w:val="2"/>
          <w:sz w:val="18"/>
          <w:szCs w:val="18"/>
          <w:lang w:eastAsia="en-US"/>
        </w:rPr>
        <w:t>Глава 24. Подготовка выписки из Реестра муниципального</w:t>
      </w:r>
    </w:p>
    <w:p w:rsid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lang w:eastAsia="en-US"/>
        </w:rPr>
      </w:pPr>
      <w:r w:rsidRPr="006E62EE">
        <w:rPr>
          <w:rFonts w:ascii="Arial" w:eastAsia="Calibri" w:hAnsi="Arial" w:cs="Arial"/>
          <w:kern w:val="2"/>
          <w:sz w:val="18"/>
          <w:szCs w:val="18"/>
          <w:lang w:eastAsia="en-US"/>
        </w:rPr>
        <w:t>имущества или справки об отсутствии объекта</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lang w:eastAsia="en-US"/>
        </w:rPr>
      </w:pPr>
      <w:r w:rsidRPr="006E62EE">
        <w:rPr>
          <w:rFonts w:ascii="Arial" w:eastAsia="Calibri" w:hAnsi="Arial" w:cs="Arial"/>
          <w:kern w:val="2"/>
          <w:sz w:val="18"/>
          <w:szCs w:val="18"/>
          <w:lang w:eastAsia="en-US"/>
        </w:rPr>
        <w:t>в Реестре муниципального имущества</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color w:val="FF0000"/>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lang w:eastAsia="en-US"/>
        </w:rPr>
      </w:pPr>
      <w:r w:rsidRPr="006E62EE">
        <w:rPr>
          <w:rFonts w:ascii="Arial" w:eastAsia="Calibri" w:hAnsi="Arial" w:cs="Arial"/>
          <w:kern w:val="2"/>
          <w:sz w:val="18"/>
          <w:szCs w:val="18"/>
        </w:rPr>
        <w:t xml:space="preserve">87. Основанием для начала административной процедуры является получение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ответственным за </w:t>
      </w:r>
      <w:r w:rsidRPr="006E62EE">
        <w:rPr>
          <w:rFonts w:ascii="Arial" w:eastAsia="Calibri" w:hAnsi="Arial" w:cs="Arial"/>
          <w:sz w:val="18"/>
          <w:szCs w:val="18"/>
          <w:lang w:eastAsia="en-US"/>
        </w:rPr>
        <w:t xml:space="preserve">предоставление муниципальной услуги, документов, указанных в пунктах 26 </w:t>
      </w:r>
      <w:r w:rsidRPr="006E62EE">
        <w:rPr>
          <w:rFonts w:ascii="Arial" w:eastAsia="Calibri" w:hAnsi="Arial" w:cs="Arial"/>
          <w:color w:val="000000"/>
          <w:kern w:val="2"/>
          <w:sz w:val="18"/>
          <w:szCs w:val="18"/>
        </w:rPr>
        <w:t>и 27 настоящего</w:t>
      </w:r>
      <w:r w:rsidRPr="006E62EE">
        <w:rPr>
          <w:rFonts w:ascii="Arial" w:eastAsia="Calibri" w:hAnsi="Arial" w:cs="Arial"/>
          <w:color w:val="000000"/>
          <w:sz w:val="18"/>
          <w:szCs w:val="18"/>
          <w:lang w:eastAsia="en-US"/>
        </w:rPr>
        <w:t xml:space="preserve">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88.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26 </w:t>
      </w:r>
      <w:r w:rsidRPr="006E62EE">
        <w:rPr>
          <w:rFonts w:ascii="Arial" w:eastAsia="Calibri" w:hAnsi="Arial" w:cs="Arial"/>
          <w:color w:val="000000"/>
          <w:kern w:val="2"/>
          <w:sz w:val="18"/>
          <w:szCs w:val="18"/>
        </w:rPr>
        <w:t>и 27 настоящего</w:t>
      </w:r>
      <w:r w:rsidRPr="006E62EE">
        <w:rPr>
          <w:rFonts w:ascii="Arial" w:eastAsia="Calibri" w:hAnsi="Arial" w:cs="Arial"/>
          <w:color w:val="000000"/>
          <w:sz w:val="18"/>
          <w:szCs w:val="18"/>
          <w:lang w:eastAsia="en-US"/>
        </w:rPr>
        <w:t xml:space="preserve"> административного регламента, осуществляет поиск в Реестре муниципального имущества информации об объекте, который указан в заявлении, и </w:t>
      </w:r>
      <w:r w:rsidRPr="006E62EE">
        <w:rPr>
          <w:rFonts w:ascii="Arial" w:eastAsia="Calibri" w:hAnsi="Arial" w:cs="Arial"/>
          <w:sz w:val="18"/>
          <w:szCs w:val="18"/>
          <w:lang w:eastAsia="en-US"/>
        </w:rPr>
        <w:t>подготавливает один из следующих документов: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выписку из Реестра муниципального имущества;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справку об отсутствии объекта в Реестре муниципального имущества.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89. Должностное лицо администрации, ответственное за предоставление муниципальной услуги, подготавливает выписку из Реестра муниципального имущества в случае наличия в Реестре муниципального имущества информации об объекте, указанном в заявлении.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Должностное лицо администрации, ответственное за предоставление муниципальной услуги,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 указанном в заявлении.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90. После подготовки документа, указанного в пункте 88 настоящего административного регламента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выписок из Реестра муниципального имущества.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91.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92. Способом фиксации результата административной процедуры является подписание</w:t>
      </w:r>
      <w:r w:rsidRPr="006E62EE">
        <w:rPr>
          <w:rFonts w:ascii="Arial" w:eastAsia="Calibri" w:hAnsi="Arial" w:cs="Arial"/>
          <w:kern w:val="2"/>
          <w:sz w:val="18"/>
          <w:szCs w:val="18"/>
        </w:rPr>
        <w:t xml:space="preserve"> должностным лицом администрации, уполномоченным на подписание выписок из Реестра муниципального имущества, </w:t>
      </w:r>
      <w:r w:rsidRPr="006E62EE">
        <w:rPr>
          <w:rFonts w:ascii="Arial" w:eastAsia="Calibri" w:hAnsi="Arial" w:cs="Arial"/>
          <w:kern w:val="2"/>
          <w:sz w:val="18"/>
          <w:szCs w:val="18"/>
          <w:lang w:eastAsia="en-US"/>
        </w:rPr>
        <w:t>выписки из Реестра муниципального имущества или справки об отсутствии объекта в Реестре муниципального имущества.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25. Направление (выдача) заявителю или его представителю</w:t>
      </w:r>
    </w:p>
    <w:p w:rsid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выписки из Реестра муниципального имущества или справки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об отсутствии объекта в Реестре муниципального имущества</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93. Основанием для начала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en-US"/>
        </w:rPr>
        <w:t xml:space="preserve">94.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ответственное за направление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 направляет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en-US"/>
        </w:rPr>
        <w:t>95. При личном получении</w:t>
      </w:r>
      <w:r w:rsidRPr="006E62EE">
        <w:rPr>
          <w:rFonts w:ascii="Arial" w:eastAsia="Calibri" w:hAnsi="Arial" w:cs="Arial"/>
          <w:kern w:val="2"/>
          <w:sz w:val="18"/>
          <w:szCs w:val="18"/>
        </w:rPr>
        <w:t xml:space="preserve"> выписки из Реестра муниципального имущества или справки об отсутствии объекта в Реестре муниципального имущества заявитель или его представитель </w:t>
      </w:r>
      <w:r w:rsidRPr="006E62EE">
        <w:rPr>
          <w:rFonts w:ascii="Arial" w:eastAsia="Calibri" w:hAnsi="Arial" w:cs="Arial"/>
          <w:kern w:val="2"/>
          <w:sz w:val="18"/>
          <w:szCs w:val="18"/>
          <w:lang w:eastAsia="en-US"/>
        </w:rPr>
        <w:t>расписывается в их получении.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96. Результатом административной процедуры является направление (выдача)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выписки из Реестра муниципального имущества или справки об отсутствии объекта в Реестре муниципального имущества.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97. В случае, если заявление представлялось через МФЦ, выписки из Реестра муниципального имущества или справки об отсутствии объекта в Реестре муниципального имущества направляется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ответственным за направление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 xml:space="preserve">результата муниципальной услуги, в срок, </w:t>
      </w:r>
      <w:r w:rsidRPr="006E62EE">
        <w:rPr>
          <w:rFonts w:ascii="Arial" w:eastAsia="Calibri" w:hAnsi="Arial" w:cs="Arial"/>
          <w:kern w:val="2"/>
          <w:sz w:val="18"/>
          <w:szCs w:val="18"/>
          <w:lang w:eastAsia="en-US"/>
        </w:rPr>
        <w:lastRenderedPageBreak/>
        <w:t xml:space="preserve">указанный в пункте 94 настоящего административного регламента, в МФЦ для представления заявителю </w:t>
      </w:r>
      <w:r w:rsidRPr="006E62EE">
        <w:rPr>
          <w:rFonts w:ascii="Arial" w:eastAsia="Calibri" w:hAnsi="Arial" w:cs="Arial"/>
          <w:kern w:val="2"/>
          <w:sz w:val="18"/>
          <w:szCs w:val="18"/>
        </w:rPr>
        <w:t>или его представителю</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98. Способом фиксации результата административной процедуры является занесение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ответственным за направление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 xml:space="preserve">результата муниципальной услуги, отметки о направлении выписки из Реестра муниципального имущества или справки об отсутствии объекта в Реестре муниципального имущества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или МФЦ, или о получении указанного документа лично заявителем 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26. Особенности выполнения административных действий в МФЦ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100. Информация, указанная в пункте 99 настоящего административного регламента, предоставляется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2) с использованием </w:t>
      </w:r>
      <w:proofErr w:type="spellStart"/>
      <w:r w:rsidRPr="006E62EE">
        <w:rPr>
          <w:rFonts w:ascii="Arial" w:eastAsia="Calibri" w:hAnsi="Arial" w:cs="Arial"/>
          <w:kern w:val="2"/>
          <w:sz w:val="18"/>
          <w:szCs w:val="18"/>
          <w:lang w:eastAsia="en-US"/>
        </w:rPr>
        <w:t>инфоматов</w:t>
      </w:r>
      <w:proofErr w:type="spellEnd"/>
      <w:r w:rsidRPr="006E62EE">
        <w:rPr>
          <w:rFonts w:ascii="Arial" w:eastAsia="Calibri" w:hAnsi="Arial" w:cs="Arial"/>
          <w:kern w:val="2"/>
          <w:sz w:val="18"/>
          <w:szCs w:val="18"/>
          <w:lang w:eastAsia="en-US"/>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101. МФЦ предоставляет информацию: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по общим вопросам предоставления муниципальных услуг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 по вопросам, указанным в пункте 9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 о ходе рассмотрения запроса о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4) о порядке предоставления государственных и (или) муниципальных услуг посредством комплексного запроса, том числе: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E62EE">
        <w:rPr>
          <w:rFonts w:ascii="Arial" w:eastAsia="Calibri" w:hAnsi="Arial" w:cs="Arial"/>
          <w:kern w:val="2"/>
          <w:sz w:val="18"/>
          <w:szCs w:val="18"/>
          <w:lang w:eastAsia="en-US"/>
        </w:rPr>
        <w:t>Федерального закона от 27 июля 2010 года № 210</w:t>
      </w:r>
      <w:r w:rsidRPr="006E62EE">
        <w:rPr>
          <w:rFonts w:ascii="Arial" w:eastAsia="Calibri" w:hAnsi="Arial" w:cs="Arial"/>
          <w:kern w:val="2"/>
          <w:sz w:val="18"/>
          <w:szCs w:val="18"/>
          <w:lang w:eastAsia="en-US"/>
        </w:rPr>
        <w:noBreakHyphen/>
        <w:t>ФЗ</w:t>
      </w:r>
      <w:r w:rsidRPr="006E62EE">
        <w:rPr>
          <w:rFonts w:ascii="Arial" w:eastAsia="Calibri" w:hAnsi="Arial" w:cs="Arial"/>
          <w:kern w:val="2"/>
          <w:sz w:val="18"/>
          <w:szCs w:val="18"/>
        </w:rPr>
        <w:t xml:space="preserve"> </w:t>
      </w:r>
      <w:r w:rsidRPr="006E62EE">
        <w:rPr>
          <w:rFonts w:ascii="Arial" w:eastAsia="Calibri" w:hAnsi="Arial" w:cs="Arial"/>
          <w:kern w:val="2"/>
          <w:sz w:val="18"/>
          <w:szCs w:val="18"/>
          <w:lang w:eastAsia="en-US"/>
        </w:rPr>
        <w:t>«Об организации предоставления государственных и муниципальных услуг»</w:t>
      </w:r>
      <w:r w:rsidRPr="006E62EE">
        <w:rPr>
          <w:rFonts w:ascii="Arial" w:eastAsia="Calibri" w:hAnsi="Arial" w:cs="Arial"/>
          <w:kern w:val="2"/>
          <w:sz w:val="18"/>
          <w:szCs w:val="18"/>
        </w:rPr>
        <w:t>, получение которых требуется для предоставления государственных и муниципальных услуг в рамках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г) перечень результатов государственных и (или) муниципальных услуг, входящих в комплексный запрос.</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102.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Предварительная запись на прием в МФЦ осуществляется по телефону или через официальный сайт МФЦ в сети «Интернет».</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103.</w:t>
      </w:r>
      <w:r w:rsidRPr="006E62EE">
        <w:rPr>
          <w:rFonts w:ascii="Arial" w:eastAsia="Calibri" w:hAnsi="Arial" w:cs="Arial"/>
          <w:kern w:val="2"/>
          <w:sz w:val="18"/>
          <w:szCs w:val="18"/>
          <w:lang w:eastAsia="en-US"/>
        </w:rPr>
        <w:t xml:space="preserve"> </w:t>
      </w:r>
      <w:r w:rsidRPr="006E62EE">
        <w:rPr>
          <w:rFonts w:ascii="Arial" w:eastAsia="Calibri" w:hAnsi="Arial" w:cs="Arial"/>
          <w:kern w:val="2"/>
          <w:sz w:val="18"/>
          <w:szCs w:val="18"/>
        </w:rPr>
        <w:t xml:space="preserve">В случае подачи заявления посредством МФЦ (за исключением случая, предусмотренного пунктом </w:t>
      </w:r>
      <w:r w:rsidRPr="006E62EE">
        <w:rPr>
          <w:rFonts w:ascii="Arial" w:eastAsia="Calibri" w:hAnsi="Arial" w:cs="Arial"/>
          <w:color w:val="000000"/>
          <w:kern w:val="2"/>
          <w:sz w:val="18"/>
          <w:szCs w:val="18"/>
        </w:rPr>
        <w:t>104</w:t>
      </w:r>
      <w:r w:rsidRPr="006E62EE">
        <w:rPr>
          <w:rFonts w:ascii="Arial" w:eastAsia="Calibri" w:hAnsi="Arial" w:cs="Arial"/>
          <w:kern w:val="2"/>
          <w:sz w:val="18"/>
          <w:szCs w:val="18"/>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определяет предмет обращения;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устанавливает личность заявителя или личность и полномочия представителя заявителя;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проводит проверку правильности заполнения формы заявления;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проводит проверку полноты пакета документов и соответствия документов требованиям, указанным в пунктах 26 и 32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направляет пакет документов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а) в электронном виде (в составе пакетов электронных дел) – в день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104.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пунктах 26 и </w:t>
      </w:r>
      <w:r w:rsidRPr="006E62EE">
        <w:rPr>
          <w:rFonts w:ascii="Arial" w:eastAsia="Calibri" w:hAnsi="Arial" w:cs="Arial"/>
          <w:color w:val="000000"/>
          <w:kern w:val="2"/>
          <w:sz w:val="18"/>
          <w:szCs w:val="18"/>
        </w:rPr>
        <w:t>32 настоящего административного регламента, работник МФЦ отражает на коп</w:t>
      </w:r>
      <w:r w:rsidRPr="006E62EE">
        <w:rPr>
          <w:rFonts w:ascii="Arial" w:eastAsia="Calibri" w:hAnsi="Arial" w:cs="Arial"/>
          <w:kern w:val="2"/>
          <w:sz w:val="18"/>
          <w:szCs w:val="18"/>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Каждый экземпляр расписки подписывается работником МФЦ и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устанавливает личность заявителя или личность и полномочия представителя заявителя;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106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108. В случае подачи заявителем или его представителем заявления об исправлении технической ошибки, указанного </w:t>
      </w:r>
      <w:r w:rsidRPr="006E62EE">
        <w:rPr>
          <w:rFonts w:ascii="Arial" w:eastAsia="Calibri" w:hAnsi="Arial" w:cs="Arial"/>
          <w:color w:val="000000"/>
          <w:kern w:val="2"/>
          <w:sz w:val="18"/>
          <w:szCs w:val="18"/>
        </w:rPr>
        <w:t xml:space="preserve">в пункте 110 настоящего административного регламента, посредством МФЦ, работник МФЦ осуществляет прием указанного заявления, осуществляет </w:t>
      </w:r>
      <w:r w:rsidRPr="006E62EE">
        <w:rPr>
          <w:rFonts w:ascii="Arial" w:eastAsia="Calibri" w:hAnsi="Arial" w:cs="Arial"/>
          <w:kern w:val="2"/>
          <w:sz w:val="18"/>
          <w:szCs w:val="18"/>
        </w:rPr>
        <w:t>следующие действия: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устанавливает личность заявителя или личность и полномочия представителя заявителя;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направляет заявление об исправлении технической ошибки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а) в электронном виде – в день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109. При получении МФЦ выписки из Реестра муниципального имущества или справки об отсутствии объекта в Реестре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После выдачи выписки из Реестра муниципального имущества или справки об отсутствии объекта в Реестре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27. Исправление допущенных опечаток и ошибок в выданных</w:t>
      </w:r>
      <w:r w:rsidRPr="006E62EE">
        <w:rPr>
          <w:rFonts w:ascii="Arial" w:eastAsia="Calibri" w:hAnsi="Arial" w:cs="Arial"/>
          <w:kern w:val="2"/>
          <w:sz w:val="18"/>
          <w:szCs w:val="18"/>
        </w:rPr>
        <w:br/>
        <w:t>в результате предоставления муниципальной услуги документах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110. Основанием для исправления допущенных опечаток и ошибок в выданной в результате предоставления муниципальной услуги выписки из Реестра муниципального имущества или справки об отсутствии объекта в Реестре муниципального имущества (далее – техническая ошибка) является получение </w:t>
      </w:r>
      <w:r w:rsidRPr="006E62EE">
        <w:rPr>
          <w:rFonts w:ascii="Arial" w:eastAsia="Calibri" w:hAnsi="Arial" w:cs="Arial"/>
          <w:sz w:val="18"/>
          <w:szCs w:val="18"/>
          <w:lang w:eastAsia="en-US"/>
        </w:rPr>
        <w:t>администрацией</w:t>
      </w:r>
      <w:r w:rsidRPr="006E62EE">
        <w:rPr>
          <w:rFonts w:ascii="Arial" w:eastAsia="Calibri" w:hAnsi="Arial" w:cs="Arial"/>
          <w:kern w:val="2"/>
          <w:sz w:val="18"/>
          <w:szCs w:val="18"/>
        </w:rPr>
        <w:t xml:space="preserve"> заявления об исправлении технической ошибки от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 xml:space="preserve">111.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112. Заявление об исправлении технической ошибки регистрируется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113.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об исправлении технической ошибки;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об отсутствии технической ошибки.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114. Критерием принятия решения, указанного в пункте 113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115. В случае принятия решения, указанного в подпункте 1 пункта 113 настоящего административного регламента,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ответственное за предоставление муниципальной услуги,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116. В случае принятия решения, указанного в подпункте 2 пункта 113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118. Должностное лицо администрации, уполномоченное на подписание выписок из Реестра муниципального имущества, немедленно после подписания документа, указанного в пункте 117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117 настоящего административного регламента, направляет указанный документ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rPr>
        <w:t>121. Способом фиксации результата рассмотрения заявления об исправлении технической ошибки</w:t>
      </w:r>
      <w:r w:rsidRPr="006E62EE">
        <w:rPr>
          <w:rFonts w:ascii="Arial" w:eastAsia="Calibri" w:hAnsi="Arial" w:cs="Arial"/>
          <w:kern w:val="2"/>
          <w:sz w:val="18"/>
          <w:szCs w:val="18"/>
          <w:lang w:eastAsia="en-US"/>
        </w:rPr>
        <w:t xml:space="preserve"> является занесение должностным лицом администрации, ответственным за направление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 xml:space="preserve">результата муниципальной услуги, отметки о направлении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или в МФЦ или о получении указанного документа лично заявителем 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РАЗДЕЛ IV. ФОРМЫ КОНТРОЛЯ ЗА ПРЕДОСТАВЛЕНИЕМ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bookmarkStart w:id="5" w:name="Par413"/>
      <w:bookmarkEnd w:id="5"/>
      <w:r w:rsidRPr="006E62EE">
        <w:rPr>
          <w:rFonts w:ascii="Arial" w:eastAsia="Calibri" w:hAnsi="Arial" w:cs="Arial"/>
          <w:kern w:val="2"/>
          <w:sz w:val="18"/>
          <w:szCs w:val="18"/>
        </w:rPr>
        <w:t>Глава 28. Порядок осуществления текущего контроля за соблюдением</w:t>
      </w:r>
      <w:r w:rsidRPr="006E62EE">
        <w:rPr>
          <w:rFonts w:ascii="Arial" w:eastAsia="Calibri" w:hAnsi="Arial" w:cs="Arial"/>
          <w:kern w:val="2"/>
          <w:sz w:val="18"/>
          <w:szCs w:val="18"/>
        </w:rPr>
        <w:br/>
        <w:t>и исполнением ответственными должностными лицами положений настоящего административного регламента и иных нормативных</w:t>
      </w:r>
      <w:r w:rsidRPr="006E62EE">
        <w:rPr>
          <w:rFonts w:ascii="Arial" w:eastAsia="Calibri" w:hAnsi="Arial" w:cs="Arial"/>
          <w:kern w:val="2"/>
          <w:sz w:val="18"/>
          <w:szCs w:val="18"/>
        </w:rPr>
        <w:br/>
        <w:t>правовых актов, устанавливающих требования к предоставлению муниципальной услуги, а также за принятием ими решений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осуществляется должностными лицами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наделенными соответствующими полномочиями, путем рассмотрения отчетов должностных лиц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а также рассмотрения жалоб заявителей </w:t>
      </w:r>
      <w:r w:rsidRPr="006E62EE">
        <w:rPr>
          <w:rFonts w:ascii="Arial" w:eastAsia="Calibri" w:hAnsi="Arial" w:cs="Arial"/>
          <w:kern w:val="2"/>
          <w:sz w:val="18"/>
          <w:szCs w:val="18"/>
        </w:rPr>
        <w:t>или их представителей</w:t>
      </w:r>
      <w:r w:rsidRPr="006E62EE">
        <w:rPr>
          <w:rFonts w:ascii="Arial" w:eastAsia="Calibri" w:hAnsi="Arial" w:cs="Arial"/>
          <w:kern w:val="2"/>
          <w:sz w:val="18"/>
          <w:szCs w:val="18"/>
          <w:lang w:eastAsia="ko-KR"/>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kern w:val="2"/>
          <w:sz w:val="18"/>
          <w:szCs w:val="18"/>
          <w:lang w:eastAsia="ko-KR"/>
        </w:rPr>
        <w:t>123. </w:t>
      </w:r>
      <w:r w:rsidRPr="006E62EE">
        <w:rPr>
          <w:rFonts w:ascii="Arial" w:eastAsia="Calibri" w:hAnsi="Arial" w:cs="Arial"/>
          <w:color w:val="000000"/>
          <w:kern w:val="2"/>
          <w:sz w:val="18"/>
          <w:szCs w:val="18"/>
        </w:rPr>
        <w:t>Основными задачами текущего контроля являются: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1) обеспечение своевременного и качественного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2) выявление нарушений в сроках и качестве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3) выявление и устранение причин и условий, способствующих ненадлежащему предоставлению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lastRenderedPageBreak/>
        <w:t>4) принятие мер по надлежащему предоставлению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124. Текущий контроль осуществляется на постоянной основе.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29. Порядок и периодичность осуществления плановых</w:t>
      </w:r>
      <w:r w:rsidRPr="006E62EE">
        <w:rPr>
          <w:rFonts w:ascii="Arial" w:eastAsia="Calibri" w:hAnsi="Arial" w:cs="Arial"/>
          <w:kern w:val="2"/>
          <w:sz w:val="18"/>
          <w:szCs w:val="18"/>
        </w:rPr>
        <w:br/>
        <w:t>и внеплановых проверок полноты и качества предоставления</w:t>
      </w:r>
      <w:r w:rsidRPr="006E62EE">
        <w:rPr>
          <w:rFonts w:ascii="Arial" w:eastAsia="Calibri" w:hAnsi="Arial" w:cs="Arial"/>
          <w:kern w:val="2"/>
          <w:sz w:val="18"/>
          <w:szCs w:val="18"/>
        </w:rPr>
        <w:br/>
        <w:t>муниципальной услуги, в том числе порядок и формы контроля</w:t>
      </w:r>
      <w:r w:rsidRPr="006E62EE">
        <w:rPr>
          <w:rFonts w:ascii="Arial" w:eastAsia="Calibri" w:hAnsi="Arial" w:cs="Arial"/>
          <w:kern w:val="2"/>
          <w:sz w:val="18"/>
          <w:szCs w:val="18"/>
        </w:rPr>
        <w:br/>
        <w:t>за полнотой и качеством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ko-KR"/>
        </w:rPr>
      </w:pPr>
      <w:bookmarkStart w:id="6" w:name="Par439"/>
      <w:bookmarkEnd w:id="6"/>
      <w:r w:rsidRPr="006E62EE">
        <w:rPr>
          <w:rFonts w:ascii="Arial" w:eastAsia="Times New Roman" w:hAnsi="Arial" w:cs="Arial"/>
          <w:kern w:val="2"/>
          <w:sz w:val="18"/>
          <w:szCs w:val="18"/>
          <w:lang w:eastAsia="ko-KR"/>
        </w:rPr>
        <w:t>125.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color w:val="000000"/>
          <w:kern w:val="2"/>
          <w:sz w:val="18"/>
          <w:szCs w:val="18"/>
        </w:rPr>
      </w:pPr>
      <w:r w:rsidRPr="006E62EE">
        <w:rPr>
          <w:rFonts w:ascii="Arial" w:eastAsia="Times New Roman" w:hAnsi="Arial" w:cs="Arial"/>
          <w:color w:val="000000"/>
          <w:kern w:val="2"/>
          <w:sz w:val="18"/>
          <w:szCs w:val="18"/>
        </w:rPr>
        <w:t>126. Плановые поверки осуществляются на основании пл</w:t>
      </w:r>
      <w:r w:rsidRPr="006E62EE">
        <w:rPr>
          <w:rFonts w:ascii="Arial" w:eastAsia="Times New Roman" w:hAnsi="Arial" w:cs="Arial"/>
          <w:kern w:val="2"/>
          <w:sz w:val="18"/>
          <w:szCs w:val="1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E62EE">
        <w:rPr>
          <w:rFonts w:ascii="Arial" w:eastAsia="Times New Roman" w:hAnsi="Arial" w:cs="Arial"/>
          <w:color w:val="000000"/>
          <w:kern w:val="2"/>
          <w:sz w:val="18"/>
          <w:szCs w:val="18"/>
        </w:rPr>
        <w:t>ействие) должностных лиц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color w:val="000000"/>
          <w:kern w:val="2"/>
          <w:sz w:val="18"/>
          <w:szCs w:val="18"/>
        </w:rPr>
      </w:pPr>
      <w:r w:rsidRPr="006E62EE">
        <w:rPr>
          <w:rFonts w:ascii="Arial" w:eastAsia="Times New Roman" w:hAnsi="Arial" w:cs="Arial"/>
          <w:color w:val="000000"/>
          <w:kern w:val="2"/>
          <w:sz w:val="18"/>
          <w:szCs w:val="18"/>
        </w:rPr>
        <w:t>127. Контроль за полн</w:t>
      </w:r>
      <w:r w:rsidRPr="006E62EE">
        <w:rPr>
          <w:rFonts w:ascii="Arial" w:eastAsia="Times New Roman" w:hAnsi="Arial" w:cs="Arial"/>
          <w:kern w:val="2"/>
          <w:sz w:val="18"/>
          <w:szCs w:val="18"/>
        </w:rPr>
        <w:t>отой и качеством предоставления должностными лицами администрации муниципа</w:t>
      </w:r>
      <w:r w:rsidRPr="006E62EE">
        <w:rPr>
          <w:rFonts w:ascii="Arial" w:eastAsia="Times New Roman" w:hAnsi="Arial" w:cs="Arial"/>
          <w:color w:val="000000"/>
          <w:kern w:val="2"/>
          <w:sz w:val="18"/>
          <w:szCs w:val="1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color w:val="000000"/>
          <w:kern w:val="2"/>
          <w:sz w:val="18"/>
          <w:szCs w:val="18"/>
        </w:rPr>
      </w:pPr>
      <w:r w:rsidRPr="006E62EE">
        <w:rPr>
          <w:rFonts w:ascii="Arial" w:eastAsia="Times New Roman" w:hAnsi="Arial" w:cs="Arial"/>
          <w:color w:val="000000"/>
          <w:kern w:val="2"/>
          <w:sz w:val="18"/>
          <w:szCs w:val="18"/>
        </w:rPr>
        <w:t>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color w:val="000000"/>
          <w:kern w:val="2"/>
          <w:sz w:val="18"/>
          <w:szCs w:val="18"/>
        </w:rPr>
      </w:pPr>
      <w:r w:rsidRPr="006E62EE">
        <w:rPr>
          <w:rFonts w:ascii="Arial" w:eastAsia="Times New Roman" w:hAnsi="Arial" w:cs="Arial"/>
          <w:color w:val="000000"/>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E62EE">
        <w:rPr>
          <w:rFonts w:ascii="Arial" w:eastAsia="Times New Roman" w:hAnsi="Arial" w:cs="Arial"/>
          <w:color w:val="000000"/>
          <w:kern w:val="2"/>
          <w:sz w:val="18"/>
          <w:szCs w:val="18"/>
          <w:vertAlign w:val="superscript"/>
        </w:rPr>
        <w:t>2</w:t>
      </w:r>
      <w:r w:rsidRPr="006E62EE">
        <w:rPr>
          <w:rFonts w:ascii="Arial" w:eastAsia="Times New Roman" w:hAnsi="Arial" w:cs="Arial"/>
          <w:color w:val="000000"/>
          <w:kern w:val="2"/>
          <w:sz w:val="18"/>
          <w:szCs w:val="18"/>
        </w:rPr>
        <w:t xml:space="preserve"> Федерального закона от 27 июля 2010 года № 210</w:t>
      </w:r>
      <w:r w:rsidRPr="006E62EE">
        <w:rPr>
          <w:rFonts w:ascii="Arial" w:eastAsia="Times New Roman" w:hAnsi="Arial" w:cs="Arial"/>
          <w:color w:val="000000"/>
          <w:kern w:val="2"/>
          <w:sz w:val="18"/>
          <w:szCs w:val="18"/>
        </w:rPr>
        <w:noBreakHyphen/>
        <w:t>ФЗ «Об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color w:val="000000"/>
          <w:kern w:val="2"/>
          <w:sz w:val="18"/>
          <w:szCs w:val="18"/>
        </w:rPr>
      </w:pPr>
      <w:r w:rsidRPr="006E62EE">
        <w:rPr>
          <w:rFonts w:ascii="Arial" w:eastAsia="Times New Roman" w:hAnsi="Arial" w:cs="Arial"/>
          <w:color w:val="000000"/>
          <w:kern w:val="2"/>
          <w:sz w:val="18"/>
          <w:szCs w:val="18"/>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 xml:space="preserve">Глава 30. Ответственность должностных лиц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br/>
        <w:t>за решения и действия (бездействие), принимаемые (осуществляемые)</w:t>
      </w:r>
      <w:r w:rsidRPr="006E62EE">
        <w:rPr>
          <w:rFonts w:ascii="Arial" w:eastAsia="Calibri" w:hAnsi="Arial" w:cs="Arial"/>
          <w:kern w:val="2"/>
          <w:sz w:val="18"/>
          <w:szCs w:val="18"/>
        </w:rPr>
        <w:br/>
        <w:t>ими в ходе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130. Обязанность соблюдения положений настоящего административного регламента закрепляется в должностных инструкциях должностных лиц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привлекаются к ответственности в соответствии с законодательством Российской Федерации.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p>
    <w:p w:rsid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bookmarkStart w:id="7" w:name="Par447"/>
      <w:bookmarkEnd w:id="7"/>
      <w:r w:rsidRPr="006E62EE">
        <w:rPr>
          <w:rFonts w:ascii="Arial" w:eastAsia="Calibri" w:hAnsi="Arial" w:cs="Arial"/>
          <w:kern w:val="2"/>
          <w:sz w:val="18"/>
          <w:szCs w:val="18"/>
        </w:rPr>
        <w:t>Глава 31. Положения, характеризующие требования к порядку</w:t>
      </w:r>
    </w:p>
    <w:p w:rsid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формам контроля за предоставлением муниципальной услуги,</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том числе со стороны граждан, их объединений и организаций</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ko-KR"/>
        </w:rPr>
        <w:t>132. </w:t>
      </w:r>
      <w:r w:rsidRPr="006E62EE">
        <w:rPr>
          <w:rFonts w:ascii="Arial" w:eastAsia="Calibri"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 нарушения прав и законных интересов заявителей или их представителей решением, действием (бездействием)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и ее должностных лиц;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некорректного поведения должностных лиц</w:t>
      </w:r>
      <w:r w:rsidRPr="006E62EE">
        <w:rPr>
          <w:rFonts w:ascii="Arial" w:eastAsia="Calibri" w:hAnsi="Arial" w:cs="Arial"/>
          <w:kern w:val="2"/>
          <w:sz w:val="18"/>
          <w:szCs w:val="18"/>
          <w:lang w:eastAsia="ko-KR"/>
        </w:rPr>
        <w:t xml:space="preserve">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нарушения правил служебной этики при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134. Контроль за предоставлением муниципальной услуги осуществляется в соответствии с действующим законодательством.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135. </w:t>
      </w:r>
      <w:r w:rsidRPr="006E62EE">
        <w:rPr>
          <w:rFonts w:ascii="Arial" w:eastAsia="Calibri"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РАЗДЕЛ V. ДОСУДЕБНЫЙ (ВНЕСУДЕБНЫЙ) ПОРЯДОК</w:t>
      </w:r>
    </w:p>
    <w:p w:rsid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ОБЖАЛОВАНИЯ РЕШЕНИЙ И ДЕЙСТВИЙ (БЕЗДЕЙСТВИЯ)</w:t>
      </w:r>
    </w:p>
    <w:p w:rsid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АДМИНИСТРАЦИИ ЛИБО ЕЕ МУНИЦИПАЛЬНОГО</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 xml:space="preserve">СЛУЖАЩЕГО, МФЦ, РАБОТНИКА МФЦ </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32. Информация для заинтересованных лиц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об их праве на досудебное (внесудебное) обжалование действий (бездействия) и (или) решений, принятых (осуществленных)</w:t>
      </w:r>
      <w:r>
        <w:rPr>
          <w:rFonts w:ascii="Arial" w:eastAsia="Calibri" w:hAnsi="Arial" w:cs="Arial"/>
          <w:kern w:val="2"/>
          <w:sz w:val="18"/>
          <w:szCs w:val="18"/>
        </w:rPr>
        <w:t xml:space="preserve"> </w:t>
      </w:r>
      <w:r w:rsidRPr="006E62EE">
        <w:rPr>
          <w:rFonts w:ascii="Arial" w:eastAsia="Calibri" w:hAnsi="Arial" w:cs="Arial"/>
          <w:kern w:val="2"/>
          <w:sz w:val="18"/>
          <w:szCs w:val="18"/>
        </w:rPr>
        <w:t>в ходе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137. Заявитель или его представитель может обратиться с жалобой, в том числе в следующих случаях: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нарушение срока регистрации заявления о предоставлении муниципальной услуги,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lastRenderedPageBreak/>
        <w:t>2) нарушение срока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3) требование у заявителя </w:t>
      </w:r>
      <w:r w:rsidRPr="006E62EE">
        <w:rPr>
          <w:rFonts w:ascii="Arial" w:eastAsia="Calibri" w:hAnsi="Arial" w:cs="Arial"/>
          <w:kern w:val="2"/>
          <w:sz w:val="18"/>
          <w:szCs w:val="18"/>
        </w:rPr>
        <w:t xml:space="preserve">или его представителя </w:t>
      </w:r>
      <w:r w:rsidRPr="006E62EE">
        <w:rPr>
          <w:rFonts w:ascii="Arial" w:eastAsia="Calibri" w:hAnsi="Arial" w:cs="Arial"/>
          <w:kern w:val="2"/>
          <w:sz w:val="18"/>
          <w:szCs w:val="18"/>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E62EE">
        <w:rPr>
          <w:rFonts w:ascii="Arial" w:eastAsia="Calibri" w:hAnsi="Arial" w:cs="Arial"/>
          <w:kern w:val="2"/>
          <w:sz w:val="18"/>
          <w:szCs w:val="18"/>
        </w:rPr>
        <w:t>или его представителя</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7) отказ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должностного лица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8) нарушение срока или порядка выдачи документов по результатам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E62EE">
        <w:rPr>
          <w:rFonts w:ascii="Arial" w:eastAsia="Calibri" w:hAnsi="Arial" w:cs="Arial"/>
          <w:kern w:val="2"/>
          <w:sz w:val="18"/>
          <w:szCs w:val="18"/>
          <w:lang w:eastAsia="en-US"/>
        </w:rPr>
        <w:noBreakHyphen/>
        <w:t>ФЗ</w:t>
      </w:r>
      <w:r w:rsidRPr="006E62EE">
        <w:rPr>
          <w:rFonts w:ascii="Arial" w:eastAsia="Calibri" w:hAnsi="Arial" w:cs="Arial"/>
          <w:kern w:val="2"/>
          <w:sz w:val="18"/>
          <w:szCs w:val="18"/>
        </w:rPr>
        <w:t xml:space="preserve"> </w:t>
      </w:r>
      <w:r w:rsidRPr="006E62EE">
        <w:rPr>
          <w:rFonts w:ascii="Arial" w:eastAsia="Calibri" w:hAnsi="Arial" w:cs="Arial"/>
          <w:kern w:val="2"/>
          <w:sz w:val="18"/>
          <w:szCs w:val="18"/>
          <w:lang w:eastAsia="en-US"/>
        </w:rPr>
        <w:t>«Об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139. Рассмотрение жалобы осуществляется в порядке и сроки, установленные статьей 11</w:t>
      </w:r>
      <w:r w:rsidRPr="006E62EE">
        <w:rPr>
          <w:rFonts w:ascii="Arial" w:eastAsia="Calibri" w:hAnsi="Arial" w:cs="Arial"/>
          <w:kern w:val="2"/>
          <w:sz w:val="18"/>
          <w:szCs w:val="18"/>
          <w:vertAlign w:val="superscript"/>
          <w:lang w:eastAsia="en-US"/>
        </w:rPr>
        <w:t>2</w:t>
      </w:r>
      <w:r w:rsidRPr="006E62EE">
        <w:rPr>
          <w:rFonts w:ascii="Arial" w:eastAsia="Calibri" w:hAnsi="Arial" w:cs="Arial"/>
          <w:kern w:val="2"/>
          <w:sz w:val="18"/>
          <w:szCs w:val="18"/>
          <w:lang w:eastAsia="en-US"/>
        </w:rPr>
        <w:t xml:space="preserve"> Федерального закона от 27 июля 2010 года № 210</w:t>
      </w:r>
      <w:r w:rsidRPr="006E62EE">
        <w:rPr>
          <w:rFonts w:ascii="Arial" w:eastAsia="Calibri" w:hAnsi="Arial" w:cs="Arial"/>
          <w:kern w:val="2"/>
          <w:sz w:val="18"/>
          <w:szCs w:val="18"/>
          <w:lang w:eastAsia="en-US"/>
        </w:rPr>
        <w:noBreakHyphen/>
        <w:t>ФЗ «Об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33. Органы государственной власти, органы местного самоуправления, организации и уполномоченные на рассмотрение жалобы лица,</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которым может быть направлена жалоба заявителя или его представителя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досудебном (внесудебном) порядке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color w:val="FF0000"/>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140. Жалоба на решения и действия (бездействие) главы администрации подается главе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141. Жалобы на решения и действия (бездействие) должностных лиц и муниципальных служащих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подается главе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142. Жалобы на решения и действия (бездействие) работника МФЦ подаются руководителю этого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0"/>
        <w:rPr>
          <w:rFonts w:ascii="Arial" w:eastAsia="Calibri" w:hAnsi="Arial" w:cs="Arial"/>
          <w:b/>
          <w:bCs/>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34. Способы информирования заявителей или их представителей</w:t>
      </w:r>
      <w:r w:rsidRPr="006E62EE">
        <w:rPr>
          <w:rFonts w:ascii="Arial" w:eastAsia="Calibri" w:hAnsi="Arial" w:cs="Arial"/>
          <w:kern w:val="2"/>
          <w:sz w:val="18"/>
          <w:szCs w:val="18"/>
        </w:rPr>
        <w:br/>
        <w:t>о порядке подачи и рассмотрения жалобы, в том числе с использованием</w:t>
      </w:r>
      <w:r w:rsidRPr="006E62EE">
        <w:rPr>
          <w:rFonts w:ascii="Arial" w:eastAsia="Calibri" w:hAnsi="Arial" w:cs="Arial"/>
          <w:kern w:val="2"/>
          <w:sz w:val="18"/>
          <w:szCs w:val="18"/>
        </w:rPr>
        <w:br/>
        <w:t>единого портала государственных и муниципальных услуг (функций)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144. Информацию о порядке подачи и рассмотрения жалобы заявитель или его представитель могут получить: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на информационных стендах, расположенных в помещениях, занимаемых администрацией, или в помещениях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 на официальном сайте администрации, сайте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4) лично у муниципального служащего администрации, у работников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5) путем обращения заявителя или его представителя в администрацию, МФЦ с использованием средств телефонной связи;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6) путем обращения заявителя или его представителя через организации почтовой связи в администрацию,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7) по электронной почте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145.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0"/>
        <w:rPr>
          <w:rFonts w:ascii="Arial" w:eastAsia="Calibri" w:hAnsi="Arial" w:cs="Arial"/>
          <w:kern w:val="2"/>
          <w:sz w:val="18"/>
          <w:szCs w:val="18"/>
        </w:rPr>
      </w:pPr>
      <w:r w:rsidRPr="006E62EE">
        <w:rPr>
          <w:rFonts w:ascii="Arial" w:eastAsia="Calibri" w:hAnsi="Arial" w:cs="Arial"/>
          <w:kern w:val="2"/>
          <w:sz w:val="18"/>
          <w:szCs w:val="1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E62EE">
        <w:rPr>
          <w:rFonts w:ascii="Arial" w:eastAsia="Calibri" w:hAnsi="Arial" w:cs="Arial"/>
          <w:kern w:val="2"/>
          <w:sz w:val="18"/>
          <w:szCs w:val="18"/>
        </w:rPr>
        <w:br/>
        <w:t>в ходе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bookmarkStart w:id="8" w:name="Par28"/>
      <w:bookmarkEnd w:id="8"/>
      <w:r w:rsidRPr="006E62EE">
        <w:rPr>
          <w:rFonts w:ascii="Arial" w:eastAsia="Calibri" w:hAnsi="Arial" w:cs="Arial"/>
          <w:kern w:val="2"/>
          <w:sz w:val="18"/>
          <w:szCs w:val="18"/>
          <w:lang w:eastAsia="en-US"/>
        </w:rPr>
        <w:t>146.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Федеральный закон от 27 июля 2010 года № 210-ФЗ «Об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i/>
          <w:iCs/>
          <w:kern w:val="2"/>
          <w:sz w:val="18"/>
          <w:szCs w:val="18"/>
          <w:lang w:eastAsia="en-US"/>
        </w:rPr>
      </w:pPr>
      <w:r w:rsidRPr="006E62EE">
        <w:rPr>
          <w:rFonts w:ascii="Arial" w:eastAsia="Calibri" w:hAnsi="Arial" w:cs="Arial"/>
          <w:kern w:val="2"/>
          <w:sz w:val="18"/>
          <w:szCs w:val="18"/>
          <w:lang w:eastAsia="en-US"/>
        </w:rPr>
        <w:t>2)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6E62EE">
        <w:rPr>
          <w:rFonts w:ascii="Arial" w:eastAsia="Calibri" w:hAnsi="Arial" w:cs="Arial"/>
          <w:i/>
          <w:iCs/>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147. Информация, содержащаяся в настоящем разделе, подлежит размещению на Портале.</w:t>
      </w:r>
    </w:p>
    <w:p w:rsidR="006E62EE" w:rsidRPr="006E62EE" w:rsidRDefault="006E62EE" w:rsidP="00585C36">
      <w:pPr>
        <w:tabs>
          <w:tab w:val="left" w:pos="426"/>
        </w:tabs>
        <w:autoSpaceDE w:val="0"/>
        <w:autoSpaceDN w:val="0"/>
        <w:adjustRightInd w:val="0"/>
        <w:spacing w:after="0" w:line="240" w:lineRule="auto"/>
        <w:ind w:left="426" w:right="-144" w:firstLine="567"/>
        <w:jc w:val="right"/>
        <w:rPr>
          <w:rFonts w:ascii="Courier New" w:eastAsia="Calibri" w:hAnsi="Courier New" w:cs="Courier New"/>
          <w:kern w:val="2"/>
          <w:sz w:val="18"/>
          <w:szCs w:val="18"/>
        </w:rPr>
      </w:pPr>
      <w:r w:rsidRPr="006E62EE">
        <w:rPr>
          <w:rFonts w:ascii="Courier New" w:eastAsia="Calibri" w:hAnsi="Courier New" w:cs="Courier New"/>
          <w:kern w:val="2"/>
          <w:sz w:val="18"/>
          <w:szCs w:val="18"/>
        </w:rPr>
        <w:lastRenderedPageBreak/>
        <w:t>Приложение</w:t>
      </w:r>
    </w:p>
    <w:p w:rsidR="006E62EE" w:rsidRPr="006E62EE" w:rsidRDefault="006E62EE" w:rsidP="00585C36">
      <w:pPr>
        <w:tabs>
          <w:tab w:val="left" w:pos="426"/>
        </w:tabs>
        <w:spacing w:after="0" w:line="240" w:lineRule="auto"/>
        <w:ind w:left="426" w:right="-144" w:firstLine="567"/>
        <w:jc w:val="right"/>
        <w:rPr>
          <w:rFonts w:ascii="Courier New" w:eastAsia="Calibri" w:hAnsi="Courier New" w:cs="Courier New"/>
          <w:kern w:val="2"/>
          <w:sz w:val="18"/>
          <w:szCs w:val="18"/>
        </w:rPr>
      </w:pPr>
      <w:r w:rsidRPr="006E62EE">
        <w:rPr>
          <w:rFonts w:ascii="Courier New" w:eastAsia="Calibri" w:hAnsi="Courier New" w:cs="Courier New"/>
          <w:kern w:val="2"/>
          <w:sz w:val="18"/>
          <w:szCs w:val="18"/>
        </w:rPr>
        <w:t>к Административному регламенту предоставления муниципальной услуги «Предоставление информации из Реестра муниципального имущества муниципального образования «Тихоновка»</w:t>
      </w: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p>
    <w:tbl>
      <w:tblPr>
        <w:tblW w:w="0" w:type="auto"/>
        <w:tblInd w:w="2" w:type="dxa"/>
        <w:tblLook w:val="00A0" w:firstRow="1" w:lastRow="0" w:firstColumn="1" w:lastColumn="0" w:noHBand="0" w:noVBand="0"/>
      </w:tblPr>
      <w:tblGrid>
        <w:gridCol w:w="4785"/>
        <w:gridCol w:w="4786"/>
      </w:tblGrid>
      <w:tr w:rsidR="006E62EE" w:rsidRPr="006E62EE" w:rsidTr="006E62EE">
        <w:tc>
          <w:tcPr>
            <w:tcW w:w="4785"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b/>
                <w:bCs/>
                <w:kern w:val="2"/>
                <w:sz w:val="18"/>
                <w:szCs w:val="18"/>
              </w:rPr>
            </w:pPr>
          </w:p>
        </w:tc>
        <w:tc>
          <w:tcPr>
            <w:tcW w:w="4786"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В _________________________________</w:t>
            </w: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w:t>
            </w:r>
            <w:r w:rsidRPr="006E62EE">
              <w:rPr>
                <w:rFonts w:ascii="Courier New" w:eastAsia="Calibri" w:hAnsi="Courier New" w:cs="Courier New"/>
                <w:i/>
                <w:iCs/>
                <w:kern w:val="2"/>
                <w:sz w:val="18"/>
                <w:szCs w:val="18"/>
              </w:rPr>
              <w:t>указывается наименование администрации муниципального образования</w:t>
            </w:r>
            <w:r w:rsidRPr="006E62EE">
              <w:rPr>
                <w:rFonts w:ascii="Courier New" w:eastAsia="Calibri" w:hAnsi="Courier New" w:cs="Courier New"/>
                <w:kern w:val="2"/>
                <w:sz w:val="18"/>
                <w:szCs w:val="18"/>
              </w:rPr>
              <w:t>)</w:t>
            </w:r>
          </w:p>
        </w:tc>
      </w:tr>
      <w:tr w:rsidR="006E62EE" w:rsidRPr="006E62EE" w:rsidTr="006E62EE">
        <w:tc>
          <w:tcPr>
            <w:tcW w:w="4785"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b/>
                <w:bCs/>
                <w:kern w:val="2"/>
                <w:sz w:val="18"/>
                <w:szCs w:val="18"/>
              </w:rPr>
            </w:pPr>
          </w:p>
        </w:tc>
        <w:tc>
          <w:tcPr>
            <w:tcW w:w="4786"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От _______________________________</w:t>
            </w: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w:t>
            </w:r>
            <w:r w:rsidRPr="006E62EE">
              <w:rPr>
                <w:rFonts w:ascii="Courier New" w:eastAsia="Calibri" w:hAnsi="Courier New" w:cs="Courier New"/>
                <w:i/>
                <w:iCs/>
                <w:kern w:val="2"/>
                <w:sz w:val="18"/>
                <w:szCs w:val="18"/>
              </w:rPr>
              <w:t>указываются сведения о заявителе)</w:t>
            </w:r>
            <w:r w:rsidRPr="006E62EE">
              <w:rPr>
                <w:rFonts w:ascii="Courier New" w:eastAsia="Calibri" w:hAnsi="Courier New" w:cs="Courier New"/>
                <w:i/>
                <w:iCs/>
                <w:kern w:val="2"/>
                <w:sz w:val="18"/>
                <w:szCs w:val="18"/>
                <w:vertAlign w:val="superscript"/>
              </w:rPr>
              <w:footnoteReference w:id="1"/>
            </w:r>
          </w:p>
        </w:tc>
      </w:tr>
    </w:tbl>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b/>
          <w:bCs/>
          <w:kern w:val="2"/>
          <w:sz w:val="18"/>
          <w:szCs w:val="18"/>
        </w:rPr>
      </w:pPr>
    </w:p>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b/>
          <w:bCs/>
          <w:kern w:val="2"/>
          <w:sz w:val="18"/>
          <w:szCs w:val="18"/>
        </w:rPr>
      </w:pPr>
      <w:r w:rsidRPr="006E62EE">
        <w:rPr>
          <w:rFonts w:ascii="Courier New" w:eastAsia="Calibri" w:hAnsi="Courier New" w:cs="Courier New"/>
          <w:b/>
          <w:bCs/>
          <w:kern w:val="2"/>
          <w:sz w:val="18"/>
          <w:szCs w:val="18"/>
        </w:rPr>
        <w:t>ЗАЯВЛЕНИЕ</w:t>
      </w:r>
    </w:p>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b/>
          <w:bCs/>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sz w:val="18"/>
          <w:szCs w:val="18"/>
          <w:lang w:eastAsia="en-US"/>
        </w:rPr>
      </w:pPr>
      <w:r w:rsidRPr="006E62EE">
        <w:rPr>
          <w:rFonts w:ascii="Courier New" w:eastAsia="Calibri" w:hAnsi="Courier New" w:cs="Courier New"/>
          <w:sz w:val="18"/>
          <w:szCs w:val="18"/>
          <w:lang w:eastAsia="en-US"/>
        </w:rPr>
        <w:t>Прошу предоставить информацию из Реестра муниципального имущества на объект:</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Courier New" w:eastAsia="Calibri" w:hAnsi="Courier New" w:cs="Courier New"/>
          <w:i/>
          <w:iCs/>
          <w:sz w:val="18"/>
          <w:szCs w:val="18"/>
          <w:lang w:eastAsia="en-US"/>
        </w:rPr>
      </w:pPr>
      <w:r w:rsidRPr="006E62EE">
        <w:rPr>
          <w:rFonts w:ascii="Courier New" w:eastAsia="Calibri" w:hAnsi="Courier New" w:cs="Courier New"/>
          <w:i/>
          <w:iCs/>
          <w:sz w:val="18"/>
          <w:szCs w:val="18"/>
          <w:lang w:eastAsia="en-US"/>
        </w:rPr>
        <w:t>__________________________________________________________________________________________</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Courier New" w:eastAsia="Calibri" w:hAnsi="Courier New" w:cs="Courier New"/>
          <w:i/>
          <w:iCs/>
          <w:sz w:val="18"/>
          <w:szCs w:val="18"/>
          <w:lang w:eastAsia="en-US"/>
        </w:rPr>
      </w:pPr>
      <w:r w:rsidRPr="006E62EE">
        <w:rPr>
          <w:rFonts w:ascii="Courier New" w:eastAsia="Calibri" w:hAnsi="Courier New" w:cs="Courier New"/>
          <w:i/>
          <w:iCs/>
          <w:sz w:val="18"/>
          <w:szCs w:val="18"/>
          <w:lang w:eastAsia="en-US"/>
        </w:rPr>
        <w:t>(для объекта недвижимого имущества указывается наименование недвижимого имущества и его адрес (местоположение), для объекта движимого имущества – наименование движимого имущества, для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для иных юридических лиц, в которых муниципальное образование</w:t>
      </w:r>
      <w:r w:rsidRPr="006E62EE">
        <w:rPr>
          <w:rFonts w:ascii="Courier New" w:eastAsia="Calibri" w:hAnsi="Courier New" w:cs="Courier New"/>
          <w:i/>
          <w:iCs/>
          <w:sz w:val="18"/>
          <w:szCs w:val="18"/>
          <w:lang w:eastAsia="en-US"/>
        </w:rPr>
        <w:br/>
        <w:t>является учредителем (участником), – полное наименование и организационно-правовая форма юридического лица и его  адрес (местонахождение)</w:t>
      </w: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sz w:val="18"/>
          <w:szCs w:val="18"/>
          <w:lang w:eastAsia="en-US"/>
        </w:rPr>
      </w:pPr>
      <w:r w:rsidRPr="006E62EE">
        <w:rPr>
          <w:rFonts w:ascii="Courier New" w:eastAsia="Calibri" w:hAnsi="Courier New" w:cs="Courier New"/>
          <w:sz w:val="18"/>
          <w:szCs w:val="18"/>
          <w:lang w:eastAsia="en-US"/>
        </w:rPr>
        <w:t>Приложения:</w:t>
      </w: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sz w:val="18"/>
          <w:szCs w:val="18"/>
          <w:lang w:eastAsia="en-US"/>
        </w:rPr>
      </w:pPr>
      <w:r w:rsidRPr="006E62EE">
        <w:rPr>
          <w:rFonts w:ascii="Courier New" w:eastAsia="Calibri" w:hAnsi="Courier New" w:cs="Courier New"/>
          <w:sz w:val="18"/>
          <w:szCs w:val="18"/>
          <w:lang w:eastAsia="en-US"/>
        </w:rPr>
        <w:t>1. ______________________________________________________________________</w:t>
      </w: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sz w:val="18"/>
          <w:szCs w:val="18"/>
          <w:lang w:eastAsia="en-US"/>
        </w:rPr>
      </w:pPr>
      <w:r w:rsidRPr="006E62EE">
        <w:rPr>
          <w:rFonts w:ascii="Courier New" w:eastAsia="Calibri" w:hAnsi="Courier New" w:cs="Courier New"/>
          <w:sz w:val="18"/>
          <w:szCs w:val="18"/>
          <w:lang w:eastAsia="en-US"/>
        </w:rPr>
        <w:t>2. ______________________________________________________________________</w:t>
      </w: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sz w:val="18"/>
          <w:szCs w:val="18"/>
          <w:lang w:eastAsia="en-US"/>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6E62EE" w:rsidRPr="006E62EE" w:rsidTr="006E62EE">
        <w:tc>
          <w:tcPr>
            <w:tcW w:w="314"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w:t>
            </w:r>
          </w:p>
        </w:tc>
        <w:tc>
          <w:tcPr>
            <w:tcW w:w="503" w:type="dxa"/>
            <w:tcBorders>
              <w:bottom w:val="single" w:sz="4" w:space="0" w:color="auto"/>
            </w:tcBorders>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p>
        </w:tc>
        <w:tc>
          <w:tcPr>
            <w:tcW w:w="337"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w:t>
            </w:r>
          </w:p>
        </w:tc>
        <w:tc>
          <w:tcPr>
            <w:tcW w:w="1789" w:type="dxa"/>
            <w:tcBorders>
              <w:bottom w:val="single" w:sz="4" w:space="0" w:color="auto"/>
            </w:tcBorders>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p>
        </w:tc>
        <w:tc>
          <w:tcPr>
            <w:tcW w:w="456"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20</w:t>
            </w:r>
          </w:p>
        </w:tc>
        <w:tc>
          <w:tcPr>
            <w:tcW w:w="537" w:type="dxa"/>
            <w:tcBorders>
              <w:bottom w:val="single" w:sz="4" w:space="0" w:color="auto"/>
            </w:tcBorders>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p>
        </w:tc>
        <w:tc>
          <w:tcPr>
            <w:tcW w:w="401"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г.</w:t>
            </w:r>
          </w:p>
        </w:tc>
        <w:tc>
          <w:tcPr>
            <w:tcW w:w="733"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p>
        </w:tc>
        <w:tc>
          <w:tcPr>
            <w:tcW w:w="4252" w:type="dxa"/>
            <w:tcBorders>
              <w:bottom w:val="single" w:sz="4" w:space="0" w:color="auto"/>
            </w:tcBorders>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p>
        </w:tc>
      </w:tr>
      <w:tr w:rsidR="006E62EE" w:rsidRPr="006E62EE" w:rsidTr="006E62EE">
        <w:tc>
          <w:tcPr>
            <w:tcW w:w="314"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503" w:type="dxa"/>
            <w:tcBorders>
              <w:top w:val="single" w:sz="4" w:space="0" w:color="auto"/>
            </w:tcBorders>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337"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1789" w:type="dxa"/>
            <w:tcBorders>
              <w:top w:val="single" w:sz="4" w:space="0" w:color="auto"/>
            </w:tcBorders>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456"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537" w:type="dxa"/>
            <w:tcBorders>
              <w:top w:val="single" w:sz="4" w:space="0" w:color="auto"/>
            </w:tcBorders>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401"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733"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4252" w:type="dxa"/>
            <w:tcBorders>
              <w:top w:val="single" w:sz="4" w:space="0" w:color="auto"/>
            </w:tcBorders>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i/>
                <w:iCs/>
                <w:color w:val="000000"/>
                <w:kern w:val="2"/>
                <w:sz w:val="18"/>
                <w:szCs w:val="18"/>
              </w:rPr>
            </w:pPr>
            <w:r w:rsidRPr="006E62EE">
              <w:rPr>
                <w:rFonts w:ascii="Courier New" w:eastAsia="Calibri" w:hAnsi="Courier New" w:cs="Courier New"/>
                <w:i/>
                <w:iCs/>
                <w:color w:val="000000"/>
                <w:kern w:val="2"/>
                <w:sz w:val="18"/>
                <w:szCs w:val="18"/>
              </w:rPr>
              <w:t>(подпись заявителя или представителя заявителя)</w:t>
            </w:r>
          </w:p>
        </w:tc>
      </w:tr>
    </w:tbl>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iCs/>
          <w:kern w:val="2"/>
          <w:sz w:val="18"/>
          <w:szCs w:val="18"/>
          <w:lang w:eastAsia="en-US"/>
        </w:rPr>
      </w:pPr>
      <w:r w:rsidRPr="006E62EE">
        <w:rPr>
          <w:rFonts w:ascii="Arial" w:eastAsia="Calibri" w:hAnsi="Arial" w:cs="Arial"/>
          <w:b/>
          <w:bCs/>
          <w:iCs/>
          <w:kern w:val="2"/>
          <w:sz w:val="18"/>
          <w:szCs w:val="18"/>
          <w:lang w:eastAsia="en-US"/>
        </w:rPr>
        <w:t>23.11.2021г. № 72</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iCs/>
          <w:kern w:val="2"/>
          <w:sz w:val="18"/>
          <w:szCs w:val="18"/>
          <w:lang w:eastAsia="en-US"/>
        </w:rPr>
      </w:pPr>
      <w:r w:rsidRPr="006E62EE">
        <w:rPr>
          <w:rFonts w:ascii="Arial" w:eastAsia="Calibri" w:hAnsi="Arial" w:cs="Arial"/>
          <w:b/>
          <w:bCs/>
          <w:iCs/>
          <w:kern w:val="2"/>
          <w:sz w:val="18"/>
          <w:szCs w:val="18"/>
          <w:lang w:eastAsia="en-US"/>
        </w:rPr>
        <w:t>РОССИЙСКАЯ ФЕДЕРАЦИЯ</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iCs/>
          <w:kern w:val="2"/>
          <w:sz w:val="18"/>
          <w:szCs w:val="18"/>
          <w:lang w:eastAsia="en-US"/>
        </w:rPr>
      </w:pPr>
      <w:r w:rsidRPr="006E62EE">
        <w:rPr>
          <w:rFonts w:ascii="Arial" w:eastAsia="Calibri" w:hAnsi="Arial" w:cs="Arial"/>
          <w:b/>
          <w:bCs/>
          <w:iCs/>
          <w:kern w:val="2"/>
          <w:sz w:val="18"/>
          <w:szCs w:val="18"/>
          <w:lang w:eastAsia="en-US"/>
        </w:rPr>
        <w:t>ИРКУТСКАЯ ОБЛАСТЬ</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iCs/>
          <w:kern w:val="2"/>
          <w:sz w:val="18"/>
          <w:szCs w:val="18"/>
          <w:lang w:eastAsia="en-US"/>
        </w:rPr>
      </w:pPr>
      <w:r w:rsidRPr="006E62EE">
        <w:rPr>
          <w:rFonts w:ascii="Arial" w:eastAsia="Calibri" w:hAnsi="Arial" w:cs="Arial"/>
          <w:b/>
          <w:bCs/>
          <w:iCs/>
          <w:kern w:val="2"/>
          <w:sz w:val="18"/>
          <w:szCs w:val="18"/>
          <w:lang w:eastAsia="en-US"/>
        </w:rPr>
        <w:t>БОХАНСКИЙ МУНИЦИПАЛЬНЫЙ РАЙОН</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iCs/>
          <w:kern w:val="2"/>
          <w:sz w:val="18"/>
          <w:szCs w:val="18"/>
          <w:lang w:eastAsia="en-US"/>
        </w:rPr>
      </w:pPr>
      <w:r w:rsidRPr="006E62EE">
        <w:rPr>
          <w:rFonts w:ascii="Arial" w:eastAsia="Calibri" w:hAnsi="Arial" w:cs="Arial"/>
          <w:b/>
          <w:bCs/>
          <w:iCs/>
          <w:kern w:val="2"/>
          <w:sz w:val="18"/>
          <w:szCs w:val="18"/>
          <w:lang w:eastAsia="en-US"/>
        </w:rPr>
        <w:t>МУНИЦИПАЛЬНОЕ ОБРАЗОВАНИЕ «ТИХОНОВКА»</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iCs/>
          <w:kern w:val="2"/>
          <w:sz w:val="18"/>
          <w:szCs w:val="18"/>
          <w:lang w:eastAsia="en-US"/>
        </w:rPr>
      </w:pPr>
      <w:r w:rsidRPr="006E62EE">
        <w:rPr>
          <w:rFonts w:ascii="Arial" w:eastAsia="Calibri" w:hAnsi="Arial" w:cs="Arial"/>
          <w:b/>
          <w:bCs/>
          <w:iCs/>
          <w:kern w:val="2"/>
          <w:sz w:val="18"/>
          <w:szCs w:val="18"/>
          <w:lang w:eastAsia="en-US"/>
        </w:rPr>
        <w:t>АДМИНИСТРАЦИЯ</w:t>
      </w:r>
    </w:p>
    <w:p w:rsidR="006E62EE" w:rsidRPr="006E62EE" w:rsidRDefault="006E62EE" w:rsidP="006E62EE">
      <w:pPr>
        <w:tabs>
          <w:tab w:val="left" w:pos="426"/>
        </w:tabs>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ПОСТАНОВЛЕНИЕ</w:t>
      </w:r>
    </w:p>
    <w:p w:rsidR="006E62EE" w:rsidRPr="006E62EE" w:rsidRDefault="006E62EE" w:rsidP="006E62EE">
      <w:pPr>
        <w:tabs>
          <w:tab w:val="left" w:pos="426"/>
        </w:tabs>
        <w:spacing w:after="0" w:line="240" w:lineRule="auto"/>
        <w:ind w:left="426" w:right="-144" w:firstLine="567"/>
        <w:jc w:val="center"/>
        <w:rPr>
          <w:rFonts w:ascii="Arial" w:eastAsia="Calibri" w:hAnsi="Arial" w:cs="Arial"/>
          <w:b/>
          <w:bCs/>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rPr>
      </w:pPr>
      <w:r w:rsidRPr="006E62EE">
        <w:rPr>
          <w:rFonts w:ascii="Arial" w:eastAsia="Calibri" w:hAnsi="Arial" w:cs="Arial"/>
          <w:b/>
          <w:bCs/>
          <w:kern w:val="2"/>
          <w:sz w:val="18"/>
          <w:szCs w:val="18"/>
        </w:rPr>
        <w:t>ОБ УТВЕРЖДЕНИИ АДМИНИСТРАТИВНОГО РЕГЛАМЕНТА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rPr>
      </w:pPr>
      <w:r w:rsidRPr="006E62EE">
        <w:rPr>
          <w:rFonts w:ascii="Arial" w:eastAsia="Calibri" w:hAnsi="Arial" w:cs="Arial"/>
          <w:b/>
          <w:bCs/>
          <w:kern w:val="2"/>
          <w:sz w:val="18"/>
          <w:szCs w:val="18"/>
        </w:rPr>
        <w:t>«ВЫДАЧА ВЫПИСКИ ИЗ ПОХОЗЯЙСТВЕННЫХ КНИГ»</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Times New Roman" w:eastAsia="Calibri" w:hAnsi="Times New Roman" w:cs="Times New Roman"/>
          <w:b/>
          <w:bCs/>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В соответствии </w:t>
      </w:r>
      <w:r w:rsidRPr="006E62EE">
        <w:rPr>
          <w:rFonts w:ascii="Arial" w:eastAsia="Calibri" w:hAnsi="Arial" w:cs="Arial"/>
          <w:sz w:val="18"/>
          <w:szCs w:val="18"/>
          <w:lang w:eastAsia="en-US"/>
        </w:rPr>
        <w:t xml:space="preserve">со статьей 8 Федерального закона от 7 июля 2003 года № 112-ФЗ «О личном подсобном хозяйстве», </w:t>
      </w:r>
      <w:r w:rsidRPr="006E62EE">
        <w:rPr>
          <w:rFonts w:ascii="Arial" w:eastAsia="Calibri" w:hAnsi="Arial" w:cs="Arial"/>
          <w:kern w:val="2"/>
          <w:sz w:val="18"/>
          <w:szCs w:val="18"/>
          <w:lang w:eastAsia="en-US"/>
        </w:rPr>
        <w:t>Федеральным законом от 27 июля 2010 года № 210</w:t>
      </w:r>
      <w:r w:rsidRPr="006E62EE">
        <w:rPr>
          <w:rFonts w:ascii="Arial" w:eastAsia="Calibri" w:hAnsi="Arial" w:cs="Arial"/>
          <w:kern w:val="2"/>
          <w:sz w:val="18"/>
          <w:szCs w:val="18"/>
          <w:lang w:eastAsia="en-US"/>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«Тихоновка» от 23.11.2020г. № 59, руководствуясь Уставом муниципального образования «Тихоновка»</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kern w:val="2"/>
          <w:sz w:val="18"/>
          <w:szCs w:val="18"/>
          <w:lang w:eastAsia="en-US"/>
        </w:rPr>
      </w:pPr>
      <w:r w:rsidRPr="006E62EE">
        <w:rPr>
          <w:rFonts w:ascii="Arial" w:eastAsia="Calibri" w:hAnsi="Arial" w:cs="Arial"/>
          <w:b/>
          <w:bCs/>
          <w:kern w:val="2"/>
          <w:sz w:val="18"/>
          <w:szCs w:val="18"/>
          <w:lang w:eastAsia="en-US"/>
        </w:rPr>
        <w:t>ПОСТАНОВЛЯЕТ</w:t>
      </w:r>
      <w:r w:rsidRPr="006E62EE">
        <w:rPr>
          <w:rFonts w:ascii="Arial" w:eastAsia="Calibri" w:hAnsi="Arial" w:cs="Arial"/>
          <w:b/>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1.Утвердить административный регламент предоставления муниципальной услуги </w:t>
      </w:r>
      <w:r w:rsidRPr="006E62EE">
        <w:rPr>
          <w:rFonts w:ascii="Arial" w:eastAsia="Calibri" w:hAnsi="Arial" w:cs="Arial"/>
          <w:sz w:val="18"/>
          <w:szCs w:val="18"/>
          <w:lang w:eastAsia="en-US"/>
        </w:rPr>
        <w:t>«</w:t>
      </w:r>
      <w:r w:rsidRPr="006E62EE">
        <w:rPr>
          <w:rFonts w:ascii="Arial" w:eastAsia="Calibri" w:hAnsi="Arial" w:cs="Arial"/>
          <w:kern w:val="2"/>
          <w:sz w:val="18"/>
          <w:szCs w:val="18"/>
          <w:lang w:eastAsia="en-US"/>
        </w:rPr>
        <w:t>Выдача выписки из похозяйственных книг</w:t>
      </w:r>
      <w:r w:rsidRPr="006E62EE">
        <w:rPr>
          <w:rFonts w:ascii="Arial" w:eastAsia="Calibri" w:hAnsi="Arial" w:cs="Arial"/>
          <w:sz w:val="18"/>
          <w:szCs w:val="18"/>
          <w:lang w:eastAsia="en-US"/>
        </w:rPr>
        <w:t>»</w:t>
      </w:r>
      <w:r w:rsidRPr="006E62EE">
        <w:rPr>
          <w:rFonts w:ascii="Arial" w:eastAsia="Calibri" w:hAnsi="Arial" w:cs="Arial"/>
          <w:kern w:val="2"/>
          <w:sz w:val="18"/>
          <w:szCs w:val="18"/>
          <w:lang w:eastAsia="en-US"/>
        </w:rPr>
        <w:t xml:space="preserve"> (прилагается).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2.Постановление главы муниципального образования «Тихоновка» № 52/3 от 01.09.2011г. «Об утверждении административного регламента «Предоставление муниципальной услуги «Выдача выписок из похозяйственных книг о наличии у гражданина прав на земельные участки администрации сельского поселения «Тихоновка» (в редакции от 12.05.2016Г, от 02.11.2018г. № 89) считать утратившим силу.</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 Настоящее постановление вступает в силу после дня его официального опубликования.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Times New Roman" w:eastAsia="Calibri" w:hAnsi="Times New Roman" w:cs="Times New Roman"/>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rPr>
          <w:rFonts w:ascii="Arial" w:eastAsia="Calibri" w:hAnsi="Arial" w:cs="Arial"/>
          <w:kern w:val="2"/>
          <w:sz w:val="18"/>
          <w:szCs w:val="18"/>
        </w:rPr>
      </w:pPr>
      <w:r w:rsidRPr="006E62EE">
        <w:rPr>
          <w:rFonts w:ascii="Arial" w:eastAsia="Calibri" w:hAnsi="Arial" w:cs="Arial"/>
          <w:kern w:val="2"/>
          <w:sz w:val="18"/>
          <w:szCs w:val="18"/>
        </w:rPr>
        <w:t>Глава МО «Тихоновка»</w:t>
      </w:r>
    </w:p>
    <w:p w:rsidR="006E62EE" w:rsidRPr="006E62EE" w:rsidRDefault="006E62EE" w:rsidP="006E62EE">
      <w:pPr>
        <w:tabs>
          <w:tab w:val="left" w:pos="426"/>
        </w:tabs>
        <w:autoSpaceDE w:val="0"/>
        <w:autoSpaceDN w:val="0"/>
        <w:adjustRightInd w:val="0"/>
        <w:spacing w:after="0" w:line="240" w:lineRule="auto"/>
        <w:ind w:left="426" w:right="-144" w:firstLine="567"/>
        <w:rPr>
          <w:rFonts w:ascii="Arial" w:eastAsia="Calibri" w:hAnsi="Arial" w:cs="Arial"/>
          <w:kern w:val="2"/>
          <w:sz w:val="18"/>
          <w:szCs w:val="18"/>
        </w:rPr>
      </w:pPr>
      <w:r w:rsidRPr="006E62EE">
        <w:rPr>
          <w:rFonts w:ascii="Arial" w:eastAsia="Calibri" w:hAnsi="Arial" w:cs="Arial"/>
          <w:kern w:val="2"/>
          <w:sz w:val="18"/>
          <w:szCs w:val="18"/>
        </w:rPr>
        <w:t>М.В.Скоробогатова</w:t>
      </w:r>
    </w:p>
    <w:p w:rsidR="006E62EE" w:rsidRPr="006E62EE" w:rsidRDefault="006E62EE" w:rsidP="006E62EE">
      <w:pPr>
        <w:tabs>
          <w:tab w:val="left" w:pos="426"/>
        </w:tabs>
        <w:autoSpaceDE w:val="0"/>
        <w:autoSpaceDN w:val="0"/>
        <w:adjustRightInd w:val="0"/>
        <w:spacing w:after="0" w:line="240" w:lineRule="auto"/>
        <w:ind w:left="426" w:right="-144" w:firstLine="567"/>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right"/>
        <w:rPr>
          <w:rFonts w:ascii="Courier New" w:eastAsia="Calibri" w:hAnsi="Courier New" w:cs="Courier New"/>
          <w:kern w:val="2"/>
          <w:sz w:val="18"/>
          <w:szCs w:val="18"/>
        </w:rPr>
      </w:pPr>
      <w:r w:rsidRPr="006E62EE">
        <w:rPr>
          <w:rFonts w:ascii="Courier New" w:eastAsia="Calibri" w:hAnsi="Courier New" w:cs="Courier New"/>
          <w:kern w:val="2"/>
          <w:sz w:val="18"/>
          <w:szCs w:val="18"/>
        </w:rPr>
        <w:t>УТВЕРЖДЕН</w:t>
      </w:r>
    </w:p>
    <w:p w:rsidR="006E62EE" w:rsidRPr="006E62EE" w:rsidRDefault="006E62EE" w:rsidP="006E62EE">
      <w:pPr>
        <w:tabs>
          <w:tab w:val="left" w:pos="426"/>
        </w:tabs>
        <w:autoSpaceDE w:val="0"/>
        <w:autoSpaceDN w:val="0"/>
        <w:spacing w:after="0" w:line="240" w:lineRule="auto"/>
        <w:ind w:left="426" w:right="-144" w:firstLine="567"/>
        <w:jc w:val="right"/>
        <w:rPr>
          <w:rFonts w:ascii="Courier New" w:eastAsia="Calibri" w:hAnsi="Courier New" w:cs="Courier New"/>
          <w:iCs/>
          <w:kern w:val="2"/>
          <w:sz w:val="18"/>
          <w:szCs w:val="18"/>
          <w:lang w:eastAsia="en-US"/>
        </w:rPr>
      </w:pPr>
      <w:r w:rsidRPr="006E62EE">
        <w:rPr>
          <w:rFonts w:ascii="Courier New" w:eastAsia="Calibri" w:hAnsi="Courier New" w:cs="Courier New"/>
          <w:kern w:val="2"/>
          <w:sz w:val="18"/>
          <w:szCs w:val="18"/>
        </w:rPr>
        <w:t>постановлением а</w:t>
      </w:r>
      <w:r w:rsidRPr="006E62EE">
        <w:rPr>
          <w:rFonts w:ascii="Courier New" w:eastAsia="Calibri" w:hAnsi="Courier New" w:cs="Courier New"/>
          <w:kern w:val="2"/>
          <w:sz w:val="18"/>
          <w:szCs w:val="18"/>
          <w:lang w:eastAsia="en-US"/>
        </w:rPr>
        <w:t>дминистрации</w:t>
      </w:r>
      <w:r w:rsidRPr="006E62EE">
        <w:rPr>
          <w:rFonts w:ascii="Courier New" w:eastAsia="Calibri" w:hAnsi="Courier New" w:cs="Courier New"/>
          <w:iCs/>
          <w:kern w:val="2"/>
          <w:sz w:val="18"/>
          <w:szCs w:val="18"/>
          <w:lang w:eastAsia="en-US"/>
        </w:rPr>
        <w:t xml:space="preserve"> муниципального образования «Тихоновка»</w:t>
      </w:r>
    </w:p>
    <w:p w:rsidR="006E62EE" w:rsidRPr="006E62EE" w:rsidRDefault="006E62EE" w:rsidP="006E62EE">
      <w:pPr>
        <w:tabs>
          <w:tab w:val="left" w:pos="426"/>
        </w:tabs>
        <w:autoSpaceDE w:val="0"/>
        <w:autoSpaceDN w:val="0"/>
        <w:spacing w:after="0" w:line="240" w:lineRule="auto"/>
        <w:ind w:left="426" w:right="-144" w:firstLine="567"/>
        <w:jc w:val="right"/>
        <w:rPr>
          <w:rFonts w:ascii="Courier New" w:eastAsia="Calibri" w:hAnsi="Courier New" w:cs="Courier New"/>
          <w:kern w:val="2"/>
          <w:sz w:val="18"/>
          <w:szCs w:val="18"/>
        </w:rPr>
      </w:pPr>
      <w:r w:rsidRPr="006E62EE">
        <w:rPr>
          <w:rFonts w:ascii="Courier New" w:eastAsia="Calibri" w:hAnsi="Courier New" w:cs="Courier New"/>
          <w:kern w:val="2"/>
          <w:sz w:val="18"/>
          <w:szCs w:val="18"/>
        </w:rPr>
        <w:t>от 23.11.2021г. № 72</w:t>
      </w:r>
    </w:p>
    <w:p w:rsidR="006E62EE" w:rsidRPr="006E62EE" w:rsidRDefault="006E62EE" w:rsidP="006E62EE">
      <w:pPr>
        <w:tabs>
          <w:tab w:val="left" w:pos="426"/>
        </w:tabs>
        <w:autoSpaceDE w:val="0"/>
        <w:autoSpaceDN w:val="0"/>
        <w:spacing w:after="0" w:line="240" w:lineRule="auto"/>
        <w:ind w:left="426" w:right="-144" w:firstLine="567"/>
        <w:jc w:val="both"/>
        <w:rPr>
          <w:rFonts w:ascii="Times New Roman" w:eastAsia="Calibri" w:hAnsi="Times New Roman" w:cs="Times New Roman"/>
          <w:kern w:val="2"/>
          <w:sz w:val="18"/>
          <w:szCs w:val="18"/>
        </w:rPr>
      </w:pPr>
    </w:p>
    <w:p w:rsidR="006E62EE" w:rsidRPr="006E62EE" w:rsidRDefault="006E62EE" w:rsidP="006E62EE">
      <w:pPr>
        <w:keepNext/>
        <w:tabs>
          <w:tab w:val="left" w:pos="426"/>
        </w:tabs>
        <w:autoSpaceDE w:val="0"/>
        <w:autoSpaceDN w:val="0"/>
        <w:spacing w:after="0" w:line="240" w:lineRule="auto"/>
        <w:ind w:left="426" w:right="-144" w:firstLine="567"/>
        <w:jc w:val="center"/>
        <w:rPr>
          <w:rFonts w:ascii="Arial" w:eastAsia="Calibri" w:hAnsi="Arial" w:cs="Arial"/>
          <w:b/>
          <w:bCs/>
          <w:kern w:val="2"/>
          <w:sz w:val="18"/>
          <w:szCs w:val="18"/>
        </w:rPr>
      </w:pPr>
      <w:r w:rsidRPr="006E62EE">
        <w:rPr>
          <w:rFonts w:ascii="Arial" w:eastAsia="Calibri" w:hAnsi="Arial" w:cs="Arial"/>
          <w:b/>
          <w:bCs/>
          <w:kern w:val="2"/>
          <w:sz w:val="18"/>
          <w:szCs w:val="18"/>
        </w:rPr>
        <w:t>АДМИНИСТРАТИВНЫЙ РЕГЛАМЕНТ</w:t>
      </w:r>
    </w:p>
    <w:p w:rsidR="006E62EE" w:rsidRPr="006E62EE" w:rsidRDefault="006E62EE" w:rsidP="006E62EE">
      <w:pPr>
        <w:keepNext/>
        <w:tabs>
          <w:tab w:val="left" w:pos="426"/>
        </w:tabs>
        <w:spacing w:after="0" w:line="240" w:lineRule="auto"/>
        <w:ind w:left="426" w:right="-144" w:firstLine="567"/>
        <w:jc w:val="center"/>
        <w:rPr>
          <w:rFonts w:ascii="Arial" w:eastAsia="Calibri" w:hAnsi="Arial" w:cs="Arial"/>
          <w:b/>
          <w:bCs/>
          <w:kern w:val="2"/>
          <w:sz w:val="18"/>
          <w:szCs w:val="18"/>
        </w:rPr>
      </w:pPr>
      <w:r w:rsidRPr="006E62EE">
        <w:rPr>
          <w:rFonts w:ascii="Arial" w:eastAsia="Calibri" w:hAnsi="Arial" w:cs="Arial"/>
          <w:b/>
          <w:bCs/>
          <w:kern w:val="2"/>
          <w:sz w:val="18"/>
          <w:szCs w:val="18"/>
        </w:rPr>
        <w:t>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center"/>
        <w:rPr>
          <w:rFonts w:ascii="Arial" w:eastAsia="Calibri" w:hAnsi="Arial" w:cs="Arial"/>
          <w:b/>
          <w:bCs/>
          <w:kern w:val="2"/>
          <w:sz w:val="18"/>
          <w:szCs w:val="18"/>
        </w:rPr>
      </w:pPr>
      <w:r w:rsidRPr="006E62EE">
        <w:rPr>
          <w:rFonts w:ascii="Arial" w:eastAsia="Calibri" w:hAnsi="Arial" w:cs="Arial"/>
          <w:b/>
          <w:bCs/>
          <w:kern w:val="2"/>
          <w:sz w:val="18"/>
          <w:szCs w:val="18"/>
        </w:rPr>
        <w:t>«ВЫДАЧА ВЫПИСКИ ИЗ ПОХОЗЯЙСТВЕННЫХ КНИГ»</w:t>
      </w:r>
    </w:p>
    <w:p w:rsidR="006E62EE" w:rsidRPr="006E62EE" w:rsidRDefault="006E62EE" w:rsidP="006E62EE">
      <w:pPr>
        <w:keepNext/>
        <w:tabs>
          <w:tab w:val="left" w:pos="426"/>
        </w:tabs>
        <w:autoSpaceDE w:val="0"/>
        <w:autoSpaceDN w:val="0"/>
        <w:spacing w:after="0" w:line="240" w:lineRule="auto"/>
        <w:ind w:left="426" w:right="-144" w:firstLine="567"/>
        <w:jc w:val="center"/>
        <w:outlineLvl w:val="1"/>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1"/>
        <w:rPr>
          <w:rFonts w:ascii="Arial" w:eastAsia="Calibri" w:hAnsi="Arial" w:cs="Arial"/>
          <w:kern w:val="2"/>
          <w:sz w:val="18"/>
          <w:szCs w:val="18"/>
        </w:rPr>
      </w:pPr>
      <w:r w:rsidRPr="006E62EE">
        <w:rPr>
          <w:rFonts w:ascii="Arial" w:eastAsia="Calibri" w:hAnsi="Arial" w:cs="Arial"/>
          <w:kern w:val="2"/>
          <w:sz w:val="18"/>
          <w:szCs w:val="18"/>
        </w:rPr>
        <w:t>РАЗДЕЛ I. ОБЩИЕ ПОЛОЖЕНИЯ</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 Предмет регулирования административного регламента</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 Настоящий административный регламент устанавливает порядок и стандарт предоставления муниципальной услуги </w:t>
      </w:r>
      <w:r w:rsidRPr="006E62EE">
        <w:rPr>
          <w:rFonts w:ascii="Arial" w:eastAsia="Calibri" w:hAnsi="Arial" w:cs="Arial"/>
          <w:sz w:val="18"/>
          <w:szCs w:val="18"/>
          <w:lang w:eastAsia="en-US"/>
        </w:rPr>
        <w:t>«</w:t>
      </w:r>
      <w:r w:rsidRPr="006E62EE">
        <w:rPr>
          <w:rFonts w:ascii="Arial" w:eastAsia="Calibri" w:hAnsi="Arial" w:cs="Arial"/>
          <w:kern w:val="2"/>
          <w:sz w:val="18"/>
          <w:szCs w:val="18"/>
          <w:lang w:eastAsia="en-US"/>
        </w:rPr>
        <w:t>Выдача выписки из похозяйственных книг</w:t>
      </w:r>
      <w:r w:rsidRPr="006E62EE">
        <w:rPr>
          <w:rFonts w:ascii="Arial" w:eastAsia="Calibri" w:hAnsi="Arial" w:cs="Arial"/>
          <w:sz w:val="18"/>
          <w:szCs w:val="18"/>
          <w:lang w:eastAsia="en-US"/>
        </w:rPr>
        <w:t>»</w:t>
      </w:r>
      <w:r w:rsidRPr="006E62EE">
        <w:rPr>
          <w:rFonts w:ascii="Arial" w:eastAsia="Calibri" w:hAnsi="Arial" w:cs="Arial"/>
          <w:iCs/>
          <w:kern w:val="2"/>
          <w:sz w:val="18"/>
          <w:szCs w:val="18"/>
          <w:lang w:eastAsia="en-US"/>
        </w:rPr>
        <w:t>,</w:t>
      </w:r>
      <w:r w:rsidRPr="006E62EE">
        <w:rPr>
          <w:rFonts w:ascii="Arial" w:eastAsia="Calibri" w:hAnsi="Arial" w:cs="Arial"/>
          <w:kern w:val="2"/>
          <w:sz w:val="18"/>
          <w:szCs w:val="18"/>
          <w:lang w:eastAsia="en-US"/>
        </w:rPr>
        <w:t xml:space="preserve"> в том числе порядок взаимодействия администрации </w:t>
      </w:r>
      <w:r w:rsidRPr="006E62EE">
        <w:rPr>
          <w:rFonts w:ascii="Arial" w:eastAsia="Calibri" w:hAnsi="Arial" w:cs="Arial"/>
          <w:iCs/>
          <w:kern w:val="2"/>
          <w:sz w:val="18"/>
          <w:szCs w:val="18"/>
          <w:lang w:eastAsia="en-US"/>
        </w:rPr>
        <w:t xml:space="preserve">муниципального «Тихоновка» </w:t>
      </w:r>
      <w:r w:rsidRPr="006E62EE">
        <w:rPr>
          <w:rFonts w:ascii="Arial" w:eastAsia="Calibri" w:hAnsi="Arial" w:cs="Arial"/>
          <w:kern w:val="2"/>
          <w:sz w:val="18"/>
          <w:szCs w:val="18"/>
          <w:lang w:eastAsia="en-US"/>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муниципального образования «Тихоновка» </w:t>
      </w:r>
      <w:r w:rsidRPr="006E62EE">
        <w:rPr>
          <w:rFonts w:ascii="Arial" w:eastAsia="Calibri" w:hAnsi="Arial" w:cs="Arial"/>
          <w:kern w:val="2"/>
          <w:sz w:val="18"/>
          <w:szCs w:val="18"/>
        </w:rPr>
        <w:t xml:space="preserve">(далее соответственно – </w:t>
      </w:r>
      <w:proofErr w:type="spellStart"/>
      <w:r w:rsidRPr="006E62EE">
        <w:rPr>
          <w:rFonts w:ascii="Arial" w:eastAsia="Calibri" w:hAnsi="Arial" w:cs="Arial"/>
          <w:kern w:val="2"/>
          <w:sz w:val="18"/>
          <w:szCs w:val="18"/>
        </w:rPr>
        <w:t>похозяйственные</w:t>
      </w:r>
      <w:proofErr w:type="spellEnd"/>
      <w:r w:rsidRPr="006E62EE">
        <w:rPr>
          <w:rFonts w:ascii="Arial" w:eastAsia="Calibri" w:hAnsi="Arial" w:cs="Arial"/>
          <w:kern w:val="2"/>
          <w:sz w:val="18"/>
          <w:szCs w:val="18"/>
        </w:rPr>
        <w:t xml:space="preserve"> книги, муниципальное образование).</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 Круг заявителей</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3. Муниципальная услуга предоставляется </w:t>
      </w:r>
      <w:r w:rsidRPr="006E62EE">
        <w:rPr>
          <w:rFonts w:ascii="Arial" w:eastAsia="Calibri" w:hAnsi="Arial" w:cs="Arial"/>
          <w:sz w:val="18"/>
          <w:szCs w:val="18"/>
          <w:lang w:eastAsia="en-US"/>
        </w:rPr>
        <w:t>гражданам, ведущим личное подсобное хозяйство</w:t>
      </w:r>
      <w:r w:rsidRPr="006E62EE">
        <w:rPr>
          <w:rFonts w:ascii="Arial" w:eastAsia="Calibri" w:hAnsi="Arial" w:cs="Arial"/>
          <w:kern w:val="2"/>
          <w:sz w:val="18"/>
          <w:szCs w:val="18"/>
        </w:rPr>
        <w:t xml:space="preserve"> на территории муниципального образования (далее – заявители).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 Требования к порядку информирования</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о предоставлении муниципальной услуги</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 Информация по вопросам предоставления муниципальной услуги предоставляется: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при личном контакте с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6E62EE">
        <w:rPr>
          <w:rFonts w:ascii="Arial" w:eastAsia="Calibri" w:hAnsi="Arial" w:cs="Arial"/>
          <w:kern w:val="2"/>
          <w:sz w:val="18"/>
          <w:szCs w:val="18"/>
          <w:lang w:val="en-US"/>
        </w:rPr>
        <w:t>bohan</w:t>
      </w:r>
      <w:proofErr w:type="spellEnd"/>
      <w:r w:rsidRPr="006E62EE">
        <w:rPr>
          <w:rFonts w:ascii="Arial" w:eastAsia="Calibri" w:hAnsi="Arial" w:cs="Arial"/>
          <w:kern w:val="2"/>
          <w:sz w:val="18"/>
          <w:szCs w:val="18"/>
        </w:rPr>
        <w:t>.</w:t>
      </w:r>
      <w:proofErr w:type="spellStart"/>
      <w:r w:rsidRPr="006E62EE">
        <w:rPr>
          <w:rFonts w:ascii="Arial" w:eastAsia="Calibri" w:hAnsi="Arial" w:cs="Arial"/>
          <w:kern w:val="2"/>
          <w:sz w:val="18"/>
          <w:szCs w:val="18"/>
          <w:lang w:val="en-US"/>
        </w:rPr>
        <w:t>irkobl</w:t>
      </w:r>
      <w:proofErr w:type="spellEnd"/>
      <w:r w:rsidRPr="006E62EE">
        <w:rPr>
          <w:rFonts w:ascii="Arial" w:eastAsia="Calibri" w:hAnsi="Arial" w:cs="Arial"/>
          <w:kern w:val="2"/>
          <w:sz w:val="18"/>
          <w:szCs w:val="18"/>
        </w:rPr>
        <w:t>.</w:t>
      </w:r>
      <w:proofErr w:type="spellStart"/>
      <w:r w:rsidRPr="006E62EE">
        <w:rPr>
          <w:rFonts w:ascii="Arial" w:eastAsia="Calibri" w:hAnsi="Arial" w:cs="Arial"/>
          <w:kern w:val="2"/>
          <w:sz w:val="18"/>
          <w:szCs w:val="18"/>
          <w:lang w:val="en-US"/>
        </w:rPr>
        <w:t>ru</w:t>
      </w:r>
      <w:proofErr w:type="spellEnd"/>
      <w:r w:rsidRPr="006E62EE">
        <w:rPr>
          <w:rFonts w:ascii="Arial" w:eastAsia="Calibri" w:hAnsi="Arial" w:cs="Arial"/>
          <w:i/>
          <w:iCs/>
          <w:kern w:val="2"/>
          <w:sz w:val="18"/>
          <w:szCs w:val="18"/>
        </w:rPr>
        <w:t xml:space="preserve"> </w:t>
      </w:r>
      <w:r w:rsidRPr="006E62EE">
        <w:rPr>
          <w:rFonts w:ascii="Arial" w:eastAsia="Calibri" w:hAnsi="Arial" w:cs="Arial"/>
          <w:kern w:val="2"/>
          <w:sz w:val="18"/>
          <w:szCs w:val="18"/>
          <w:lang w:eastAsia="en-US"/>
        </w:rPr>
        <w:t>(далее – официальный сайт администрации)</w:t>
      </w:r>
      <w:r w:rsidRPr="006E62EE">
        <w:rPr>
          <w:rFonts w:ascii="Arial" w:eastAsia="Calibri" w:hAnsi="Arial" w:cs="Arial"/>
          <w:kern w:val="2"/>
          <w:sz w:val="18"/>
          <w:szCs w:val="1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hyperlink r:id="rId7" w:history="1">
        <w:r w:rsidRPr="006E62EE">
          <w:rPr>
            <w:rFonts w:ascii="Arial" w:eastAsia="Calibri" w:hAnsi="Arial" w:cs="Arial"/>
            <w:color w:val="0563C1"/>
            <w:kern w:val="2"/>
            <w:sz w:val="18"/>
            <w:szCs w:val="18"/>
            <w:lang w:val="en-US"/>
          </w:rPr>
          <w:t>mo</w:t>
        </w:r>
        <w:r w:rsidRPr="006E62EE">
          <w:rPr>
            <w:rFonts w:ascii="Arial" w:eastAsia="Calibri" w:hAnsi="Arial" w:cs="Arial"/>
            <w:color w:val="0563C1"/>
            <w:kern w:val="2"/>
            <w:sz w:val="18"/>
            <w:szCs w:val="18"/>
          </w:rPr>
          <w:t>-</w:t>
        </w:r>
        <w:r w:rsidRPr="006E62EE">
          <w:rPr>
            <w:rFonts w:ascii="Arial" w:eastAsia="Calibri" w:hAnsi="Arial" w:cs="Arial"/>
            <w:color w:val="0563C1"/>
            <w:kern w:val="2"/>
            <w:sz w:val="18"/>
            <w:szCs w:val="18"/>
            <w:lang w:val="en-US"/>
          </w:rPr>
          <w:t>tihonovka</w:t>
        </w:r>
        <w:r w:rsidRPr="006E62EE">
          <w:rPr>
            <w:rFonts w:ascii="Arial" w:eastAsia="Calibri" w:hAnsi="Arial" w:cs="Arial"/>
            <w:color w:val="0563C1"/>
            <w:kern w:val="2"/>
            <w:sz w:val="18"/>
            <w:szCs w:val="18"/>
          </w:rPr>
          <w:t>@</w:t>
        </w:r>
        <w:r w:rsidRPr="006E62EE">
          <w:rPr>
            <w:rFonts w:ascii="Arial" w:eastAsia="Calibri" w:hAnsi="Arial" w:cs="Arial"/>
            <w:color w:val="0563C1"/>
            <w:kern w:val="2"/>
            <w:sz w:val="18"/>
            <w:szCs w:val="18"/>
            <w:lang w:val="en-US"/>
          </w:rPr>
          <w:t>mail</w:t>
        </w:r>
        <w:r w:rsidRPr="006E62EE">
          <w:rPr>
            <w:rFonts w:ascii="Arial" w:eastAsia="Calibri" w:hAnsi="Arial" w:cs="Arial"/>
            <w:color w:val="0563C1"/>
            <w:kern w:val="2"/>
            <w:sz w:val="18"/>
            <w:szCs w:val="18"/>
          </w:rPr>
          <w:t>.</w:t>
        </w:r>
        <w:proofErr w:type="spellStart"/>
        <w:r w:rsidRPr="006E62EE">
          <w:rPr>
            <w:rFonts w:ascii="Arial" w:eastAsia="Calibri" w:hAnsi="Arial" w:cs="Arial"/>
            <w:color w:val="0563C1"/>
            <w:kern w:val="2"/>
            <w:sz w:val="18"/>
            <w:szCs w:val="18"/>
            <w:lang w:val="en-US"/>
          </w:rPr>
          <w:t>ru</w:t>
        </w:r>
        <w:proofErr w:type="spellEnd"/>
      </w:hyperlink>
      <w:r w:rsidRPr="006E62EE">
        <w:rPr>
          <w:rFonts w:ascii="Arial" w:eastAsia="Calibri" w:hAnsi="Arial" w:cs="Arial"/>
          <w:kern w:val="2"/>
          <w:sz w:val="18"/>
          <w:szCs w:val="18"/>
        </w:rPr>
        <w:t xml:space="preserve"> (далее – электронная почта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письменно в случае письменного обращения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Информация о ходе предоставления муниципальной услуги предоставляется: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при личном контакте с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с использованием телефонной связи, через официальный сайт администрации, по электронной почте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письменно в случае письменного обращения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о порядке предоставления муниципальной услуги и ходе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о перечне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4) о времени приема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о сроке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об основаниях отказа в приеме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 об основаниях отказа в предоставлении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актуальность;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своевременность;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четкость и доступность в изложении информации;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полнота информации;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 соответствие информации требованиям законодательства.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en-US"/>
        </w:rPr>
        <w:t xml:space="preserve">Прием заявителей </w:t>
      </w:r>
      <w:r w:rsidRPr="006E62EE">
        <w:rPr>
          <w:rFonts w:ascii="Arial" w:eastAsia="Calibri" w:hAnsi="Arial" w:cs="Arial"/>
          <w:kern w:val="2"/>
          <w:sz w:val="18"/>
          <w:szCs w:val="18"/>
        </w:rPr>
        <w:t>или их представител</w:t>
      </w:r>
      <w:r w:rsidRPr="006E62EE">
        <w:rPr>
          <w:rFonts w:ascii="Arial" w:eastAsia="Calibri" w:hAnsi="Arial" w:cs="Arial"/>
          <w:kern w:val="2"/>
          <w:sz w:val="18"/>
          <w:szCs w:val="18"/>
          <w:lang w:eastAsia="en-US"/>
        </w:rPr>
        <w:t>ей главой администрации проводится по предварительной записи, которая осуществляется по телефону 83953899126.</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14. </w:t>
      </w:r>
      <w:r w:rsidRPr="006E62EE">
        <w:rPr>
          <w:rFonts w:ascii="Arial" w:eastAsia="Times New Roman" w:hAnsi="Arial" w:cs="Arial"/>
          <w:sz w:val="18"/>
          <w:szCs w:val="1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Днем регистрации обращения является день его поступления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en-US"/>
        </w:rPr>
        <w:t>15.</w:t>
      </w:r>
      <w:r w:rsidRPr="006E62EE">
        <w:rPr>
          <w:rFonts w:ascii="Arial" w:eastAsia="Calibri" w:hAnsi="Arial" w:cs="Arial"/>
          <w:kern w:val="2"/>
          <w:sz w:val="18"/>
          <w:szCs w:val="18"/>
        </w:rPr>
        <w:t xml:space="preserve"> Информация </w:t>
      </w:r>
      <w:r w:rsidRPr="006E62EE">
        <w:rPr>
          <w:rFonts w:ascii="Arial" w:eastAsia="Calibri" w:hAnsi="Arial" w:cs="Arial"/>
          <w:kern w:val="2"/>
          <w:sz w:val="18"/>
          <w:szCs w:val="18"/>
          <w:lang w:eastAsia="en-US"/>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6E62EE">
        <w:rPr>
          <w:rFonts w:ascii="Arial" w:eastAsia="Calibri" w:hAnsi="Arial" w:cs="Arial"/>
          <w:kern w:val="2"/>
          <w:sz w:val="18"/>
          <w:szCs w:val="18"/>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на официальном сайте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rPr>
        <w:t>2) на Портале</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16. На информационных стендах, расположенных в помещениях, занимаемых администрацией, размещается следующая информация: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о перечне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о времени приема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о сроке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об основаниях отказа в приеме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 об основаниях отказа в предоставлении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 текст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lastRenderedPageBreak/>
        <w:t>РАЗДЕЛ II. СТАНДАРТ ПРЕДОСТАВЛЕНИЯ</w:t>
      </w:r>
      <w:r w:rsidRPr="006E62EE">
        <w:rPr>
          <w:rFonts w:ascii="Arial" w:eastAsia="Calibri" w:hAnsi="Arial" w:cs="Arial"/>
          <w:kern w:val="2"/>
          <w:sz w:val="18"/>
          <w:szCs w:val="18"/>
        </w:rPr>
        <w:br/>
        <w:t>МУНИЦИПАЛЬНОЙ УСЛУГИ</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4. Наименование муниципальной услуги</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18. Под муниципальной услугой в настоящем административном регламенте понимается выдача выписки из похозяйственных книг.</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5. Наименование органа местного самоуправления,</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color w:val="000000"/>
          <w:kern w:val="2"/>
          <w:sz w:val="18"/>
          <w:szCs w:val="18"/>
        </w:rPr>
      </w:pPr>
      <w:r w:rsidRPr="006E62EE">
        <w:rPr>
          <w:rFonts w:ascii="Arial" w:eastAsia="Calibri" w:hAnsi="Arial" w:cs="Arial"/>
          <w:kern w:val="2"/>
          <w:sz w:val="18"/>
          <w:szCs w:val="18"/>
        </w:rPr>
        <w:t xml:space="preserve"> предоставляющего </w:t>
      </w:r>
      <w:r w:rsidRPr="006E62EE">
        <w:rPr>
          <w:rFonts w:ascii="Arial" w:eastAsia="Calibri" w:hAnsi="Arial" w:cs="Arial"/>
          <w:color w:val="000000"/>
          <w:kern w:val="2"/>
          <w:sz w:val="18"/>
          <w:szCs w:val="18"/>
        </w:rPr>
        <w:t>муниципальную услугу</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Calibri" w:hAnsi="Arial" w:cs="Arial"/>
          <w:color w:val="000000"/>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color w:val="000000"/>
          <w:sz w:val="18"/>
          <w:szCs w:val="18"/>
          <w:lang w:eastAsia="en-US"/>
        </w:rPr>
      </w:pPr>
      <w:r w:rsidRPr="006E62EE">
        <w:rPr>
          <w:rFonts w:ascii="Arial" w:eastAsia="Calibri" w:hAnsi="Arial" w:cs="Arial"/>
          <w:color w:val="000000"/>
          <w:kern w:val="2"/>
          <w:sz w:val="18"/>
          <w:szCs w:val="18"/>
        </w:rPr>
        <w:t>19. Предоставление муниципальной услуги осуществляет администрация.</w:t>
      </w:r>
    </w:p>
    <w:p w:rsidR="006E62EE" w:rsidRPr="006E62EE" w:rsidRDefault="006E62EE" w:rsidP="006E62EE">
      <w:pPr>
        <w:tabs>
          <w:tab w:val="left" w:pos="426"/>
        </w:tabs>
        <w:autoSpaceDE w:val="0"/>
        <w:autoSpaceDN w:val="0"/>
        <w:spacing w:after="0" w:line="240" w:lineRule="auto"/>
        <w:ind w:left="426" w:right="-144" w:firstLine="567"/>
        <w:jc w:val="both"/>
        <w:rPr>
          <w:rFonts w:ascii="Times New Roman" w:eastAsia="Calibri" w:hAnsi="Times New Roman" w:cs="Times New Roman"/>
          <w:kern w:val="2"/>
          <w:sz w:val="18"/>
          <w:szCs w:val="18"/>
        </w:rPr>
      </w:pPr>
      <w:r w:rsidRPr="006E62EE">
        <w:rPr>
          <w:rFonts w:ascii="Arial" w:eastAsia="Calibri" w:hAnsi="Arial" w:cs="Arial"/>
          <w:kern w:val="2"/>
          <w:sz w:val="18"/>
          <w:szCs w:val="18"/>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E62EE" w:rsidRPr="006E62EE" w:rsidRDefault="006E62EE" w:rsidP="006E62EE">
      <w:pPr>
        <w:tabs>
          <w:tab w:val="left" w:pos="426"/>
        </w:tabs>
        <w:autoSpaceDE w:val="0"/>
        <w:autoSpaceDN w:val="0"/>
        <w:spacing w:after="0" w:line="240" w:lineRule="auto"/>
        <w:ind w:left="426" w:right="-144" w:firstLine="567"/>
        <w:jc w:val="center"/>
        <w:outlineLvl w:val="2"/>
        <w:rPr>
          <w:rFonts w:ascii="Times New Roman" w:eastAsia="Calibri" w:hAnsi="Times New Roman" w:cs="Times New Roman"/>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6. Описание результата предоставления</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21. Результатом предоставления муниципальной услуги является выписка (выписки) из похозяйственных книг.</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7. Срок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срок выдачи документов, являющихся результатом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22. Муниципальная услуга предоставляется в течение 15 календарных дней со дня поступления в администрацию документов, указанных в пунктах 25 и 26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 xml:space="preserve">23. </w:t>
      </w:r>
      <w:r w:rsidRPr="006E62EE">
        <w:rPr>
          <w:rFonts w:ascii="Arial" w:eastAsia="Calibri" w:hAnsi="Arial" w:cs="Arial"/>
          <w:kern w:val="2"/>
          <w:sz w:val="18"/>
          <w:szCs w:val="18"/>
        </w:rPr>
        <w:t xml:space="preserve">Выписка из похозяйственных книг </w:t>
      </w:r>
      <w:r w:rsidRPr="006E62EE">
        <w:rPr>
          <w:rFonts w:ascii="Arial" w:eastAsia="Calibri" w:hAnsi="Arial" w:cs="Arial"/>
          <w:color w:val="000000"/>
          <w:kern w:val="2"/>
          <w:sz w:val="18"/>
          <w:szCs w:val="18"/>
        </w:rPr>
        <w:t>выдается заявителю или его представителю в течение одного рабочего дня со дня подготовки такого документа.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8. Нормативные правовые акты, регулирующие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предоставление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9. Исчерпывающий перечень документов, необходимых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соответствии с нормативными правовыми актами для предоставления муниципальной услуги и услуг, которые являются необходимыми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обязательными для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 xml:space="preserve">подлежащих представлению заявителем или его представителя, </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способы их получения заявителем или его представителем,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том числе в электронной форме, порядок их представления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rPr>
        <w:t>25. С целью получения выписки из похозяйственных книг заявитель или его представитель подает в администрацию запрос о предоставлении муниципальной</w:t>
      </w:r>
      <w:r w:rsidRPr="006E62EE">
        <w:rPr>
          <w:rFonts w:ascii="Arial" w:eastAsia="Calibri" w:hAnsi="Arial" w:cs="Arial"/>
          <w:kern w:val="2"/>
          <w:sz w:val="18"/>
          <w:szCs w:val="18"/>
          <w:lang w:eastAsia="en-US"/>
        </w:rPr>
        <w:t xml:space="preserve"> услуги в форме заявления о выдаче выписки из </w:t>
      </w:r>
      <w:r w:rsidRPr="006E62EE">
        <w:rPr>
          <w:rFonts w:ascii="Arial" w:eastAsia="Calibri" w:hAnsi="Arial" w:cs="Arial"/>
          <w:kern w:val="2"/>
          <w:sz w:val="18"/>
          <w:szCs w:val="18"/>
        </w:rPr>
        <w:t>похозяйственных книг (далее – заявление) по форме согласно приложению к настоящему административному регламенту</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26. К заявлению заявитель или его представитель прилагает следующие документы: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копию документа, удостоверяющего личность заявителя;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 копию документа, удостоверяющего личность представителя заявителя (в случае подачи документов представителем заявителя);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путем личного обращения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6E62EE">
        <w:rPr>
          <w:rFonts w:ascii="Arial" w:eastAsia="Calibri" w:hAnsi="Arial" w:cs="Arial"/>
          <w:sz w:val="18"/>
          <w:szCs w:val="18"/>
          <w:lang w:eastAsia="en-US"/>
        </w:rPr>
        <w:t>или органом (должностным лицом), уполномоченным на выдачу соответствующего документа</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 через личный кабинет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4) путем направления на официальный адрес электронной почты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5) через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28.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6E62EE">
        <w:rPr>
          <w:rFonts w:ascii="Arial" w:eastAsia="Calibri" w:hAnsi="Arial" w:cs="Arial"/>
          <w:kern w:val="2"/>
          <w:sz w:val="18"/>
          <w:szCs w:val="18"/>
          <w:lang w:eastAsia="en-US"/>
        </w:rPr>
        <w:t>Федерального закона от 27 июля 2010 года № 210</w:t>
      </w:r>
      <w:r w:rsidRPr="006E62EE">
        <w:rPr>
          <w:rFonts w:ascii="Arial" w:eastAsia="Calibri" w:hAnsi="Arial" w:cs="Arial"/>
          <w:kern w:val="2"/>
          <w:sz w:val="18"/>
          <w:szCs w:val="18"/>
          <w:lang w:eastAsia="en-US"/>
        </w:rPr>
        <w:noBreakHyphen/>
        <w:t>ФЗ «Об организации предоставления государственных и муниципальных услуг»</w:t>
      </w:r>
      <w:r w:rsidRPr="006E62EE">
        <w:rPr>
          <w:rFonts w:ascii="Arial" w:eastAsia="Calibri" w:hAnsi="Arial" w:cs="Arial"/>
          <w:kern w:val="2"/>
          <w:sz w:val="18"/>
          <w:szCs w:val="18"/>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6E62EE">
        <w:rPr>
          <w:rFonts w:ascii="Arial" w:eastAsia="Calibri" w:hAnsi="Arial" w:cs="Arial"/>
          <w:kern w:val="2"/>
          <w:sz w:val="18"/>
          <w:szCs w:val="18"/>
          <w:lang w:eastAsia="en-US"/>
        </w:rPr>
        <w:lastRenderedPageBreak/>
        <w:t>Федерального закона от 27 июля 2010 года № 210</w:t>
      </w:r>
      <w:r w:rsidRPr="006E62EE">
        <w:rPr>
          <w:rFonts w:ascii="Arial" w:eastAsia="Calibri" w:hAnsi="Arial" w:cs="Arial"/>
          <w:kern w:val="2"/>
          <w:sz w:val="18"/>
          <w:szCs w:val="18"/>
          <w:lang w:eastAsia="en-US"/>
        </w:rPr>
        <w:noBreakHyphen/>
        <w:t>ФЗ</w:t>
      </w:r>
      <w:r w:rsidRPr="006E62EE">
        <w:rPr>
          <w:rFonts w:ascii="Arial" w:eastAsia="Calibri" w:hAnsi="Arial" w:cs="Arial"/>
          <w:kern w:val="2"/>
          <w:sz w:val="18"/>
          <w:szCs w:val="18"/>
        </w:rPr>
        <w:t xml:space="preserve"> </w:t>
      </w:r>
      <w:r w:rsidRPr="006E62EE">
        <w:rPr>
          <w:rFonts w:ascii="Arial" w:eastAsia="Calibri" w:hAnsi="Arial" w:cs="Arial"/>
          <w:kern w:val="2"/>
          <w:sz w:val="18"/>
          <w:szCs w:val="18"/>
          <w:lang w:eastAsia="en-US"/>
        </w:rPr>
        <w:t>«Об организации предоставления государственных и муниципальных услуг»</w:t>
      </w:r>
      <w:r w:rsidRPr="006E62EE">
        <w:rPr>
          <w:rFonts w:ascii="Arial" w:eastAsia="Calibri" w:hAnsi="Arial" w:cs="Arial"/>
          <w:kern w:val="2"/>
          <w:sz w:val="18"/>
          <w:szCs w:val="18"/>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30. Требования к документам, представляемым заявителем 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6E62EE">
        <w:rPr>
          <w:rFonts w:ascii="Arial" w:eastAsia="Calibri" w:hAnsi="Arial" w:cs="Arial"/>
          <w:color w:val="000000"/>
          <w:kern w:val="2"/>
          <w:sz w:val="18"/>
          <w:szCs w:val="18"/>
        </w:rPr>
        <w:t xml:space="preserve">с пунктом 69 </w:t>
      </w:r>
      <w:r w:rsidRPr="006E62EE">
        <w:rPr>
          <w:rFonts w:ascii="Arial" w:eastAsia="Calibri" w:hAnsi="Arial" w:cs="Arial"/>
          <w:kern w:val="2"/>
          <w:sz w:val="18"/>
          <w:szCs w:val="18"/>
        </w:rPr>
        <w:t>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тексты документов должны быть написаны разборчиво;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документы не должны иметь подчисток, приписок, зачеркнутых слов и не оговоренных в них исправлений;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документы не должны быть исполнены карандашом;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документы не должны иметь повреждений, наличие которых не позволяет однозначно истолковать их содержание.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10. Исчерпывающий перечень документов, необходимых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соответствии с нормативными правовыми актами для предоставления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муниципальной услуги, которые находятся в распоряжении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государственных органов, органов местного самоуправления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иных органов, участвующих в предоставлении муниципальной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услуги, и которые заявитель или его представитель вправе представить,</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а также способы их получения заявителями или их представителями,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том числе в электронной форме, порядок их представления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6E62EE" w:rsidRPr="006E62EE" w:rsidRDefault="006E62EE" w:rsidP="006E62EE">
      <w:pPr>
        <w:tabs>
          <w:tab w:val="left" w:pos="426"/>
        </w:tabs>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0"/>
        <w:rPr>
          <w:rFonts w:ascii="Arial" w:eastAsia="Calibri" w:hAnsi="Arial" w:cs="Arial"/>
          <w:sz w:val="18"/>
          <w:szCs w:val="18"/>
          <w:lang w:eastAsia="en-US"/>
        </w:rPr>
      </w:pPr>
      <w:r w:rsidRPr="006E62EE">
        <w:rPr>
          <w:rFonts w:ascii="Arial" w:eastAsia="Calibri" w:hAnsi="Arial" w:cs="Arial"/>
          <w:sz w:val="18"/>
          <w:szCs w:val="18"/>
          <w:lang w:eastAsia="en-US"/>
        </w:rPr>
        <w:t>Глава 11. Запрет требовать от заявителя</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0"/>
        <w:rPr>
          <w:rFonts w:ascii="Arial" w:eastAsia="Calibri" w:hAnsi="Arial" w:cs="Arial"/>
          <w:sz w:val="18"/>
          <w:szCs w:val="18"/>
          <w:lang w:eastAsia="en-US"/>
        </w:rPr>
      </w:pPr>
      <w:r w:rsidRPr="006E62EE">
        <w:rPr>
          <w:rFonts w:ascii="Arial" w:eastAsia="Calibri" w:hAnsi="Arial" w:cs="Arial"/>
          <w:sz w:val="18"/>
          <w:szCs w:val="18"/>
          <w:lang w:eastAsia="en-US"/>
        </w:rPr>
        <w:t>представления документов и информации</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0"/>
        <w:rPr>
          <w:rFonts w:ascii="Arial" w:eastAsia="Calibri" w:hAnsi="Arial" w:cs="Arial"/>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32. Администрация при предоставлении муниципальной услуги не вправе требовать от заявителей или их представителей: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E62EE">
        <w:rPr>
          <w:rFonts w:ascii="Arial" w:eastAsia="Calibri" w:hAnsi="Arial" w:cs="Arial"/>
          <w:kern w:val="2"/>
          <w:sz w:val="18"/>
          <w:szCs w:val="18"/>
        </w:rPr>
        <w:noBreakHyphen/>
        <w:t xml:space="preserve">ФЗ «Об организации предоставления государственных и муниципальных услуг» перечень документов;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6E62EE" w:rsidRPr="006E62EE" w:rsidRDefault="006E62EE" w:rsidP="006E62EE">
      <w:pPr>
        <w:tabs>
          <w:tab w:val="left" w:pos="426"/>
        </w:tabs>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0"/>
        <w:rPr>
          <w:rFonts w:ascii="Arial" w:eastAsia="Calibri" w:hAnsi="Arial" w:cs="Arial"/>
          <w:sz w:val="18"/>
          <w:szCs w:val="18"/>
          <w:lang w:eastAsia="en-US"/>
        </w:rPr>
      </w:pPr>
      <w:r w:rsidRPr="006E62EE">
        <w:rPr>
          <w:rFonts w:ascii="Arial" w:eastAsia="Calibri" w:hAnsi="Arial" w:cs="Arial"/>
          <w:sz w:val="18"/>
          <w:szCs w:val="18"/>
          <w:lang w:eastAsia="en-US"/>
        </w:rPr>
        <w:t>Глава 12. Исчерпывающий перечень оснований для отказа в приеме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33. Основаниями для отказа в приеме документов являются: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1) заявление не соответствует форме заявления, установленной приложением к настоящему административному регламенту;</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2) непредставление заявителем или его представителем документов, указанных в пункте 25, 26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3) несоответствие представленных заявителем или его представителем документов требованиям, указанным в подпункте 2 пункта 27, пункте 30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sz w:val="18"/>
          <w:szCs w:val="18"/>
          <w:lang w:eastAsia="en-US"/>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6E62EE">
        <w:rPr>
          <w:rFonts w:ascii="Arial" w:eastAsia="Calibri" w:hAnsi="Arial" w:cs="Arial"/>
          <w:kern w:val="2"/>
          <w:sz w:val="18"/>
          <w:szCs w:val="18"/>
        </w:rPr>
        <w:t xml:space="preserve">или его представителя </w:t>
      </w:r>
      <w:r w:rsidRPr="006E62EE">
        <w:rPr>
          <w:rFonts w:ascii="Arial" w:eastAsia="Calibri" w:hAnsi="Arial" w:cs="Arial"/>
          <w:sz w:val="18"/>
          <w:szCs w:val="18"/>
          <w:lang w:eastAsia="en-US"/>
        </w:rPr>
        <w:t xml:space="preserve">в порядке, предусмотренном </w:t>
      </w:r>
      <w:r w:rsidRPr="006E62EE">
        <w:rPr>
          <w:rFonts w:ascii="Arial" w:eastAsia="Calibri" w:hAnsi="Arial" w:cs="Arial"/>
          <w:color w:val="000000"/>
          <w:sz w:val="18"/>
          <w:szCs w:val="18"/>
          <w:lang w:eastAsia="en-US"/>
        </w:rPr>
        <w:t xml:space="preserve">пунктом 81 настоящего </w:t>
      </w:r>
      <w:r w:rsidRPr="006E62EE">
        <w:rPr>
          <w:rFonts w:ascii="Arial" w:eastAsia="Calibri" w:hAnsi="Arial" w:cs="Arial"/>
          <w:sz w:val="18"/>
          <w:szCs w:val="18"/>
          <w:lang w:eastAsia="en-US"/>
        </w:rPr>
        <w:t>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35. Отказ в приеме документов не препятствует повторному обращению заявителей </w:t>
      </w:r>
      <w:r w:rsidRPr="006E62EE">
        <w:rPr>
          <w:rFonts w:ascii="Arial" w:eastAsia="Calibri" w:hAnsi="Arial" w:cs="Arial"/>
          <w:kern w:val="2"/>
          <w:sz w:val="18"/>
          <w:szCs w:val="18"/>
        </w:rPr>
        <w:t xml:space="preserve">или их представителей </w:t>
      </w:r>
      <w:r w:rsidRPr="006E62EE">
        <w:rPr>
          <w:rFonts w:ascii="Arial" w:eastAsia="Calibri" w:hAnsi="Arial" w:cs="Arial"/>
          <w:sz w:val="18"/>
          <w:szCs w:val="18"/>
          <w:lang w:eastAsia="en-US"/>
        </w:rPr>
        <w:t xml:space="preserve">за предоставлением муниципальной услуги и может быть обжалован заявителем </w:t>
      </w:r>
      <w:r w:rsidRPr="006E62EE">
        <w:rPr>
          <w:rFonts w:ascii="Arial" w:eastAsia="Calibri" w:hAnsi="Arial" w:cs="Arial"/>
          <w:kern w:val="2"/>
          <w:sz w:val="18"/>
          <w:szCs w:val="18"/>
        </w:rPr>
        <w:t xml:space="preserve">или его представителем </w:t>
      </w:r>
      <w:r w:rsidRPr="006E62EE">
        <w:rPr>
          <w:rFonts w:ascii="Arial" w:eastAsia="Calibri" w:hAnsi="Arial" w:cs="Arial"/>
          <w:sz w:val="18"/>
          <w:szCs w:val="18"/>
          <w:lang w:eastAsia="en-US"/>
        </w:rPr>
        <w:t>в порядке, установленном действующим законодательством.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13. Исчерпывающий перечень оснований для приостановления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или отказа в предоставлении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36. Основания для приостановления предоставления муниципальной услуги законодательством не предусмотрены.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37.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14. Перечень услуг, которые являются необходимыми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обязательными для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38.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 xml:space="preserve">Глава 15. Порядок, размер и основания взимания </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государственной пошлины или иной платы, взимаемой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за предоставление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39. Муниципальная услуга предоставляется без взимания государственной пошлины или иной платы.</w:t>
      </w: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16. Порядок, размер и основания взимания платы</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за предоставление услуг, которые являются необходимыми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обязательными для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включая информацию о методике расчета размера такой платы</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41. Плата за </w:t>
      </w:r>
      <w:r w:rsidRPr="006E62EE">
        <w:rPr>
          <w:rFonts w:ascii="Arial" w:eastAsia="Calibri" w:hAnsi="Arial" w:cs="Arial"/>
          <w:kern w:val="2"/>
          <w:sz w:val="18"/>
          <w:szCs w:val="18"/>
          <w:lang w:eastAsia="en-US"/>
        </w:rPr>
        <w:t>услуги, которые являются необходимыми и обязательными для предоставления муниципальной услуги, отсутствует</w:t>
      </w:r>
      <w:r w:rsidRPr="006E62EE">
        <w:rPr>
          <w:rFonts w:ascii="Arial" w:eastAsia="Calibri" w:hAnsi="Arial" w:cs="Arial"/>
          <w:kern w:val="2"/>
          <w:sz w:val="18"/>
          <w:szCs w:val="18"/>
        </w:rPr>
        <w:t>.</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17. Максимальный срок ожидания в очереди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при подаче заявления и при получении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результата предоставления такой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42. Максимальное время ожидания в очереди при подаче заявления и документов не должно превышать 15 минут.</w:t>
      </w: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43. Максимальное время ожидания в очереди при получении результата муниципальной услуги не должно превышать 15 минут.</w:t>
      </w:r>
    </w:p>
    <w:p w:rsidR="006E62EE" w:rsidRPr="006E62EE" w:rsidRDefault="006E62EE" w:rsidP="006E62EE">
      <w:pPr>
        <w:tabs>
          <w:tab w:val="left" w:pos="426"/>
        </w:tabs>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18. Срок и порядок регистрации заявления,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том числе в электронной форме</w:t>
      </w:r>
    </w:p>
    <w:p w:rsidR="006E62EE" w:rsidRPr="006E62EE" w:rsidRDefault="006E62EE" w:rsidP="006E62EE">
      <w:pPr>
        <w:keepNext/>
        <w:keepLines/>
        <w:tabs>
          <w:tab w:val="left" w:pos="426"/>
        </w:tabs>
        <w:spacing w:after="0" w:line="240" w:lineRule="auto"/>
        <w:ind w:left="426" w:right="-144" w:firstLine="567"/>
        <w:jc w:val="both"/>
        <w:rPr>
          <w:rFonts w:ascii="Times New Roman" w:eastAsia="Calibri" w:hAnsi="Times New Roman" w:cs="Times New Roman"/>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6E62EE">
        <w:rPr>
          <w:rFonts w:ascii="Arial" w:eastAsia="Calibri" w:hAnsi="Arial" w:cs="Arial"/>
          <w:kern w:val="2"/>
          <w:sz w:val="18"/>
          <w:szCs w:val="18"/>
          <w:lang w:eastAsia="en-US"/>
        </w:rPr>
        <w:t xml:space="preserve"> в</w:t>
      </w:r>
      <w:r w:rsidRPr="006E62EE">
        <w:rPr>
          <w:rFonts w:ascii="Arial" w:eastAsia="Calibri" w:hAnsi="Arial" w:cs="Arial"/>
          <w:sz w:val="18"/>
          <w:szCs w:val="18"/>
          <w:lang w:eastAsia="en-US"/>
        </w:rPr>
        <w:t xml:space="preserve"> журнале регистрации обращений за предоставлением муниципальной услуги</w:t>
      </w:r>
      <w:r w:rsidRPr="006E62EE">
        <w:rPr>
          <w:rFonts w:ascii="Arial" w:eastAsia="Calibri" w:hAnsi="Arial" w:cs="Arial"/>
          <w:kern w:val="2"/>
          <w:sz w:val="18"/>
          <w:szCs w:val="18"/>
          <w:lang w:eastAsia="en-US"/>
        </w:rPr>
        <w:t xml:space="preserve"> путем присвоения указанным документам входящего номера с указанием даты получения.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45. Срок регистрации представленных в администрацию заявления и документов при непосредственном обращении заявителя </w:t>
      </w:r>
      <w:r w:rsidRPr="006E62EE">
        <w:rPr>
          <w:rFonts w:ascii="Arial" w:eastAsia="Calibri" w:hAnsi="Arial" w:cs="Arial"/>
          <w:kern w:val="2"/>
          <w:sz w:val="18"/>
          <w:szCs w:val="18"/>
        </w:rPr>
        <w:t xml:space="preserve">или его представителя </w:t>
      </w:r>
      <w:r w:rsidRPr="006E62EE">
        <w:rPr>
          <w:rFonts w:ascii="Arial" w:eastAsia="Calibri" w:hAnsi="Arial" w:cs="Arial"/>
          <w:kern w:val="2"/>
          <w:sz w:val="18"/>
          <w:szCs w:val="18"/>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sz w:val="18"/>
          <w:szCs w:val="18"/>
          <w:lang w:eastAsia="en-US"/>
        </w:rPr>
        <w:t>46. Днем регистрации документов является день их поступления в администрацию (до 16 часов). При поступлении документов после 16 часов их регистрация происходит следующим рабочим днем.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19. Требования к помещениям, в которых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предоставляется муниципальная услуга</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48. Администрация обеспечивает инвалидам (включая инвалидов, использующих кресла-коляски и собак-проводников):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6E62EE">
        <w:rPr>
          <w:rFonts w:ascii="Arial" w:eastAsia="Calibri" w:hAnsi="Arial" w:cs="Arial"/>
          <w:iCs/>
          <w:kern w:val="2"/>
          <w:sz w:val="18"/>
          <w:szCs w:val="18"/>
        </w:rPr>
        <w:t>муниципального образования «Тихоновка»</w:t>
      </w:r>
      <w:r w:rsidRPr="006E62EE">
        <w:rPr>
          <w:rFonts w:ascii="Arial" w:eastAsia="Calibri" w:hAnsi="Arial" w:cs="Arial"/>
          <w:kern w:val="2"/>
          <w:sz w:val="18"/>
          <w:szCs w:val="18"/>
        </w:rPr>
        <w:t>, меры для обеспечения доступа инвалидов к месту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55. Места для заполнения документов оборудуются информационными стендами, стульями и столами для возможности оформления документов.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Глава 20. Показатели доступности и качества муниципальной услуги,</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в том числе количество взаимодействий заявителя с должностными</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лицами при предоставлении муниципальной услуги и их</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числе в полном объеме), посредством комплексного запроса</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57. Основными показателями доступности и качества муниципальной услуги являются: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соблюдение требований к местам предоставления муниципальной услуги, их транспортной доступности;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возможность представления заявления и документов, необходимых для предоставления муниципальной услуги, через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среднее время ожидания в очереди при подаче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количество взаимодействий заявителя или его представителя с должностными лицами, их продолжительность;</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возможность получения информации о ходе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для подачи документов, необходимых для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для получения результата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62.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21. Иные требования, в том числе учитывающие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особенности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МФЦ и по экстерриториальному принципу, особенности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предоставления муниципальной услуги в электронной форме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63. </w:t>
      </w:r>
      <w:r w:rsidRPr="006E62EE">
        <w:rPr>
          <w:rFonts w:ascii="Arial" w:eastAsia="Calibri" w:hAnsi="Arial" w:cs="Arial"/>
          <w:sz w:val="18"/>
          <w:szCs w:val="18"/>
          <w:lang w:eastAsia="en-US"/>
        </w:rPr>
        <w:t>Предоставление муниципальной услуги по экстерриториальному принципу не предоставляется.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обработка заявления и представленных документов,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направление заявления и документов, представленных заявителем или его представителем,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i/>
          <w:iCs/>
          <w:kern w:val="2"/>
          <w:sz w:val="18"/>
          <w:szCs w:val="18"/>
        </w:rPr>
      </w:pPr>
      <w:r w:rsidRPr="006E62EE">
        <w:rPr>
          <w:rFonts w:ascii="Arial" w:eastAsia="Calibri" w:hAnsi="Arial" w:cs="Arial"/>
          <w:kern w:val="2"/>
          <w:sz w:val="18"/>
          <w:szCs w:val="18"/>
        </w:rPr>
        <w:t xml:space="preserve">65.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и </w:t>
      </w:r>
      <w:r w:rsidRPr="006E62EE">
        <w:rPr>
          <w:rFonts w:ascii="Arial" w:eastAsia="Calibri" w:hAnsi="Arial" w:cs="Arial"/>
          <w:iCs/>
          <w:kern w:val="2"/>
          <w:sz w:val="18"/>
          <w:szCs w:val="18"/>
        </w:rPr>
        <w:t xml:space="preserve">предусматривающим </w:t>
      </w:r>
      <w:r w:rsidRPr="006E62EE">
        <w:rPr>
          <w:rFonts w:ascii="Arial" w:eastAsia="Calibri" w:hAnsi="Arial" w:cs="Arial"/>
          <w:kern w:val="2"/>
          <w:sz w:val="18"/>
          <w:szCs w:val="18"/>
        </w:rPr>
        <w:t>четыре этапа</w:t>
      </w:r>
      <w:r w:rsidRPr="006E62EE">
        <w:rPr>
          <w:rFonts w:ascii="Arial" w:eastAsia="Calibri" w:hAnsi="Arial" w:cs="Arial"/>
          <w:iCs/>
          <w:kern w:val="2"/>
          <w:sz w:val="18"/>
          <w:szCs w:val="18"/>
        </w:rPr>
        <w:t>:</w:t>
      </w:r>
    </w:p>
    <w:p w:rsidR="006E62EE" w:rsidRPr="006E62EE" w:rsidRDefault="006E62EE" w:rsidP="006E62EE">
      <w:pPr>
        <w:tabs>
          <w:tab w:val="left" w:pos="-142"/>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 этап– возможность получения информации о муниципальной услуге посредством Портала;</w:t>
      </w:r>
    </w:p>
    <w:p w:rsidR="006E62EE" w:rsidRPr="006E62EE" w:rsidRDefault="006E62EE" w:rsidP="006E62EE">
      <w:pPr>
        <w:tabs>
          <w:tab w:val="left" w:pos="-142"/>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II этап–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E62EE" w:rsidRPr="006E62EE" w:rsidRDefault="006E62EE" w:rsidP="006E62EE">
      <w:pPr>
        <w:tabs>
          <w:tab w:val="left" w:pos="-142"/>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III этап– возможность в целях получения муниципальной услуги представления документов в электронном виде с использованием Портала;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IV этап– возможность осуществления мониторинга хода предоставления муниципальной услуги с использованием Портала.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E62EE">
        <w:rPr>
          <w:rFonts w:ascii="Arial" w:eastAsia="Calibri" w:hAnsi="Arial" w:cs="Arial"/>
          <w:kern w:val="2"/>
          <w:sz w:val="18"/>
          <w:szCs w:val="18"/>
        </w:rPr>
        <w:t>doc</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docx</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lang w:val="en-US"/>
        </w:rPr>
        <w:t>odt</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txt</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xls</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xlsx</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lang w:val="en-US"/>
        </w:rPr>
        <w:t>ods</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rtf</w:t>
      </w:r>
      <w:proofErr w:type="spellEnd"/>
      <w:r w:rsidRPr="006E62EE">
        <w:rPr>
          <w:rFonts w:ascii="Arial" w:eastAsia="Calibri"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Усиленная квалифицированная электронная подпись должна соответствовать следующим требованиям: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РАЗДЕЛ III. СОСТАВ, ПОСЛЕДОВАТЕЛЬНОСТЬ И СРОКИ ВЫПОЛНЕНИЯ АДМИНИСТРАТИВНЫХ ПРОЦЕДУР,</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ТРЕБОВАНИЯ К ПОРЯДКУ ИХ ВЫПОЛНЕНИЯ, В ТОМ ЧИСЛЕ ОСОБЕННОСТИ ВЫПОЛНЕНИЯ АДМИНИСТРАТИВНЫХ ПРОЦЕДУР</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В ЭЛЕКТРОННОЙ ФОРМЕ, А ТАКЖЕ ОСОБЕННОСТИ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ВЫПОЛНЕНИЯ АДМИНИСТРАТИВНЫХ ПРОЦЕДУР В МФЦ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22. Состав и последовательность административных процедур</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71.Предоставление муниципальной услуги включает в себя следующие административные процедуры: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прием, регистрация заявления и документов, подлежащих представлению заявителем 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2) </w:t>
      </w:r>
      <w:r w:rsidRPr="006E62EE">
        <w:rPr>
          <w:rFonts w:ascii="Arial" w:eastAsia="Times New Roman" w:hAnsi="Arial" w:cs="Arial"/>
          <w:kern w:val="2"/>
          <w:sz w:val="18"/>
          <w:szCs w:val="18"/>
        </w:rPr>
        <w:t>принятие решения о принятии заявления к рассмотрению или решения об отказе в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подготовка выписки из похозяйственных книг;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направление (выдача) заявителю или его представителю выписки из похозяйственных книг.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72. В электронной форме при предоставлении муниципальной услуги осуществляется административная процедура (действие) «Прием документов, предоставленных заявителем </w:t>
      </w:r>
      <w:r w:rsidRPr="006E62EE">
        <w:rPr>
          <w:rFonts w:ascii="Arial" w:eastAsia="Calibri" w:hAnsi="Arial" w:cs="Arial"/>
          <w:kern w:val="2"/>
          <w:sz w:val="18"/>
          <w:szCs w:val="18"/>
        </w:rPr>
        <w:t>или его представителем</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en-US"/>
        </w:rPr>
        <w:t xml:space="preserve">73. </w:t>
      </w:r>
      <w:r w:rsidRPr="006E62EE">
        <w:rPr>
          <w:rFonts w:ascii="Arial" w:eastAsia="Calibri" w:hAnsi="Arial" w:cs="Arial"/>
          <w:kern w:val="2"/>
          <w:sz w:val="18"/>
          <w:szCs w:val="18"/>
        </w:rPr>
        <w:t>При предоставлении муниципальной услуги МФЦ выполняет следующие действия: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прием запроса и документов, представленных заявителем или его представителем,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3) обработка запроса и представленных документов,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направление запроса и документов, представленных заявителем или его представителем,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23. Прием, регистрация заявления и документов,</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представленных заявителем или его представителем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i/>
          <w:iCs/>
          <w:kern w:val="2"/>
          <w:sz w:val="18"/>
          <w:szCs w:val="18"/>
        </w:rPr>
      </w:pPr>
      <w:r w:rsidRPr="006E62EE">
        <w:rPr>
          <w:rFonts w:ascii="Arial" w:eastAsia="Calibri" w:hAnsi="Arial" w:cs="Arial"/>
          <w:kern w:val="2"/>
          <w:sz w:val="18"/>
          <w:szCs w:val="18"/>
        </w:rPr>
        <w:t xml:space="preserve">75. </w:t>
      </w:r>
      <w:r w:rsidRPr="006E62EE">
        <w:rPr>
          <w:rFonts w:ascii="Arial" w:eastAsia="Calibri" w:hAnsi="Arial" w:cs="Arial"/>
          <w:sz w:val="18"/>
          <w:szCs w:val="18"/>
          <w:lang w:eastAsia="en-US"/>
        </w:rPr>
        <w:t>Прием заявления и документов от заявителя или его представителя осуществляется в администрации</w:t>
      </w:r>
      <w:r w:rsidRPr="006E62EE">
        <w:rPr>
          <w:rFonts w:ascii="Arial" w:eastAsia="Calibri" w:hAnsi="Arial" w:cs="Arial"/>
          <w:kern w:val="2"/>
          <w:sz w:val="18"/>
          <w:szCs w:val="18"/>
        </w:rPr>
        <w:t xml:space="preserve">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6E62EE">
        <w:rPr>
          <w:rFonts w:ascii="Arial" w:eastAsia="Calibri" w:hAnsi="Arial" w:cs="Arial"/>
          <w:sz w:val="18"/>
          <w:szCs w:val="18"/>
          <w:lang w:eastAsia="en-US"/>
        </w:rPr>
        <w:t>администрацию</w:t>
      </w:r>
      <w:r w:rsidRPr="006E62EE">
        <w:rPr>
          <w:rFonts w:ascii="Arial" w:eastAsia="Calibri" w:hAnsi="Arial" w:cs="Arial"/>
          <w:kern w:val="2"/>
          <w:sz w:val="18"/>
          <w:szCs w:val="18"/>
        </w:rPr>
        <w:t>.</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i/>
          <w:iCs/>
          <w:kern w:val="2"/>
          <w:sz w:val="18"/>
          <w:szCs w:val="18"/>
        </w:rPr>
      </w:pPr>
      <w:r w:rsidRPr="006E62EE">
        <w:rPr>
          <w:rFonts w:ascii="Arial" w:eastAsia="Calibri" w:hAnsi="Arial" w:cs="Arial"/>
          <w:kern w:val="2"/>
          <w:sz w:val="18"/>
          <w:szCs w:val="18"/>
        </w:rPr>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ответственным за прием и регистрацию документов</w:t>
      </w:r>
      <w:r w:rsidRPr="006E62EE">
        <w:rPr>
          <w:rFonts w:ascii="Arial" w:eastAsia="Calibri" w:hAnsi="Arial" w:cs="Arial"/>
          <w:i/>
          <w:iCs/>
          <w:kern w:val="2"/>
          <w:sz w:val="18"/>
          <w:szCs w:val="18"/>
        </w:rPr>
        <w:t>.</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Срок регистрации представленных в </w:t>
      </w:r>
      <w:r w:rsidRPr="006E62EE">
        <w:rPr>
          <w:rFonts w:ascii="Arial" w:eastAsia="Calibri" w:hAnsi="Arial" w:cs="Arial"/>
          <w:sz w:val="18"/>
          <w:szCs w:val="18"/>
          <w:lang w:eastAsia="en-US"/>
        </w:rPr>
        <w:t xml:space="preserve">администрацию заявления </w:t>
      </w:r>
      <w:r w:rsidRPr="006E62EE">
        <w:rPr>
          <w:rFonts w:ascii="Arial" w:eastAsia="Calibri" w:hAnsi="Arial" w:cs="Arial"/>
          <w:kern w:val="2"/>
          <w:sz w:val="18"/>
          <w:szCs w:val="18"/>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E62EE">
        <w:rPr>
          <w:rFonts w:ascii="Arial" w:eastAsia="Calibri" w:hAnsi="Arial" w:cs="Arial"/>
          <w:sz w:val="18"/>
          <w:szCs w:val="18"/>
          <w:lang w:eastAsia="en-US"/>
        </w:rPr>
        <w:t>администрацией</w:t>
      </w:r>
      <w:r w:rsidRPr="006E62EE">
        <w:rPr>
          <w:rFonts w:ascii="Arial" w:eastAsia="Calibri" w:hAnsi="Arial" w:cs="Arial"/>
          <w:kern w:val="2"/>
          <w:sz w:val="18"/>
          <w:szCs w:val="18"/>
        </w:rPr>
        <w:t xml:space="preserve"> указанных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77.</w:t>
      </w:r>
      <w:r w:rsidRPr="006E62EE">
        <w:rPr>
          <w:rFonts w:ascii="Arial" w:eastAsia="Calibri" w:hAnsi="Arial" w:cs="Arial"/>
          <w:i/>
          <w:iCs/>
          <w:kern w:val="2"/>
          <w:sz w:val="18"/>
          <w:szCs w:val="18"/>
        </w:rPr>
        <w:t xml:space="preserve"> </w:t>
      </w:r>
      <w:r w:rsidRPr="006E62EE">
        <w:rPr>
          <w:rFonts w:ascii="Arial" w:eastAsia="Calibri" w:hAnsi="Arial" w:cs="Arial"/>
          <w:kern w:val="2"/>
          <w:sz w:val="18"/>
          <w:szCs w:val="18"/>
        </w:rPr>
        <w:t xml:space="preserve">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6E62EE">
        <w:rPr>
          <w:rFonts w:ascii="Arial" w:eastAsia="Calibri" w:hAnsi="Arial" w:cs="Arial"/>
          <w:sz w:val="18"/>
          <w:szCs w:val="18"/>
          <w:lang w:eastAsia="en-US"/>
        </w:rPr>
        <w:t>33 настоящего административного регламента</w:t>
      </w:r>
      <w:r w:rsidRPr="006E62EE">
        <w:rPr>
          <w:rFonts w:ascii="Arial" w:eastAsia="Calibri" w:hAnsi="Arial" w:cs="Arial"/>
          <w:kern w:val="2"/>
          <w:sz w:val="18"/>
          <w:szCs w:val="18"/>
        </w:rPr>
        <w:t xml:space="preserve">, </w:t>
      </w:r>
      <w:r w:rsidRPr="006E62EE">
        <w:rPr>
          <w:rFonts w:ascii="Arial" w:eastAsia="Calibri" w:hAnsi="Arial" w:cs="Arial"/>
          <w:sz w:val="18"/>
          <w:szCs w:val="18"/>
          <w:lang w:eastAsia="en-US"/>
        </w:rPr>
        <w:t>не позднее двух рабочих дней со дня получения заявления и документов</w:t>
      </w:r>
      <w:r w:rsidRPr="006E62EE">
        <w:rPr>
          <w:rFonts w:ascii="Arial" w:eastAsia="Calibri"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78. В случае поступления заявления, подписанного усиленной квалифицированной электронной подписью,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ответственным за прием и регистрацию документов, в ходе проверки, предусмотренной пунктом 77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w:t>
      </w:r>
      <w:r w:rsidRPr="006E62EE">
        <w:rPr>
          <w:rFonts w:ascii="Arial" w:eastAsia="Calibri" w:hAnsi="Arial" w:cs="Arial"/>
          <w:sz w:val="18"/>
          <w:szCs w:val="18"/>
          <w:lang w:eastAsia="en-US"/>
        </w:rPr>
        <w:t>соблюдение требований, предусмотренных пунктом 69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79. Проверка усиленной квалифицированной электронной подписи может осуществляться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80. В случае выявления в представленных документах хотя бы одного из оснований, предусмотренных пунктом 33 </w:t>
      </w:r>
      <w:r w:rsidRPr="006E62EE">
        <w:rPr>
          <w:rFonts w:ascii="Arial" w:eastAsia="Calibri" w:hAnsi="Arial" w:cs="Arial"/>
          <w:sz w:val="18"/>
          <w:szCs w:val="18"/>
          <w:lang w:eastAsia="en-US"/>
        </w:rPr>
        <w:t>настоящего административного регламента,</w:t>
      </w:r>
      <w:r w:rsidRPr="006E62EE">
        <w:rPr>
          <w:rFonts w:ascii="Arial" w:eastAsia="Calibri" w:hAnsi="Arial" w:cs="Arial"/>
          <w:kern w:val="2"/>
          <w:sz w:val="18"/>
          <w:szCs w:val="18"/>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81. В случае отказа в приеме документов, поданных путем личного обращения, </w:t>
      </w:r>
      <w:r w:rsidRPr="006E62EE">
        <w:rPr>
          <w:rFonts w:ascii="Arial" w:eastAsia="Calibri"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Calibri" w:hAnsi="Arial" w:cs="Arial"/>
          <w:sz w:val="18"/>
          <w:szCs w:val="18"/>
          <w:lang w:eastAsia="en-US"/>
        </w:rPr>
        <w:t xml:space="preserve">в течение трех рабочих дней со дня получения заявления и документов направляет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В случае отказа в приеме документов, поданных через организации почтовой связи, </w:t>
      </w:r>
      <w:r w:rsidRPr="006E62EE">
        <w:rPr>
          <w:rFonts w:ascii="Arial" w:eastAsia="Calibri"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Calibri" w:hAnsi="Arial" w:cs="Arial"/>
          <w:sz w:val="18"/>
          <w:szCs w:val="18"/>
          <w:lang w:eastAsia="en-US"/>
        </w:rPr>
        <w:t xml:space="preserve">не позднее трех рабочих дней со дня получения заявления и документов направляет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почтовым отправлением уведомление об отказе в приеме документов по почтовому адресу, указанному в заявлении.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В случае отказа в приеме документов, поданных через личный кабинет на Портале, </w:t>
      </w:r>
      <w:r w:rsidRPr="006E62EE">
        <w:rPr>
          <w:rFonts w:ascii="Arial" w:eastAsia="Calibri"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Calibri" w:hAnsi="Arial" w:cs="Arial"/>
          <w:sz w:val="18"/>
          <w:szCs w:val="18"/>
          <w:lang w:eastAsia="en-US"/>
        </w:rPr>
        <w:t xml:space="preserve">не позднее трех рабочих дней со дня получения заявления и документов направляет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уведомление об отказе в приеме документов в личный кабинет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E62EE">
        <w:rPr>
          <w:rFonts w:ascii="Arial" w:eastAsia="Calibri" w:hAnsi="Arial" w:cs="Arial"/>
          <w:kern w:val="2"/>
          <w:sz w:val="18"/>
          <w:szCs w:val="18"/>
        </w:rPr>
        <w:t xml:space="preserve">администрации, ответственное за прием и регистрацию документов, </w:t>
      </w:r>
      <w:r w:rsidRPr="006E62EE">
        <w:rPr>
          <w:rFonts w:ascii="Arial" w:eastAsia="Calibri" w:hAnsi="Arial" w:cs="Arial"/>
          <w:sz w:val="18"/>
          <w:szCs w:val="18"/>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В случае отказа в приеме документов, поданных через МФЦ, </w:t>
      </w:r>
      <w:r w:rsidRPr="006E62EE">
        <w:rPr>
          <w:rFonts w:ascii="Arial" w:eastAsia="Calibri"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Calibri" w:hAnsi="Arial" w:cs="Arial"/>
          <w:sz w:val="18"/>
          <w:szCs w:val="18"/>
          <w:lang w:eastAsia="en-US"/>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уведомление об отказе в приеме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82. При отсутствии в представленных заявителем или его представителем документах оснований, предусмотренных пунктом 33 </w:t>
      </w:r>
      <w:r w:rsidRPr="006E62EE">
        <w:rPr>
          <w:rFonts w:ascii="Arial" w:eastAsia="Calibri" w:hAnsi="Arial" w:cs="Arial"/>
          <w:sz w:val="18"/>
          <w:szCs w:val="18"/>
          <w:lang w:eastAsia="en-US"/>
        </w:rPr>
        <w:t>настоящего административного регламента</w:t>
      </w:r>
      <w:r w:rsidRPr="006E62EE">
        <w:rPr>
          <w:rFonts w:ascii="Arial" w:eastAsia="Calibri" w:hAnsi="Arial" w:cs="Arial"/>
          <w:kern w:val="2"/>
          <w:sz w:val="18"/>
          <w:szCs w:val="18"/>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передает представленные заявителем или его представителем документы должностному лицу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ответственному за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kern w:val="2"/>
          <w:sz w:val="18"/>
          <w:szCs w:val="18"/>
        </w:rPr>
        <w:t xml:space="preserve">83. Результатом административной процедуры является прием </w:t>
      </w:r>
      <w:r w:rsidRPr="006E62EE">
        <w:rPr>
          <w:rFonts w:ascii="Arial" w:eastAsia="Calibri" w:hAnsi="Arial" w:cs="Arial"/>
          <w:sz w:val="18"/>
          <w:szCs w:val="18"/>
          <w:lang w:eastAsia="en-US"/>
        </w:rPr>
        <w:t xml:space="preserve">представленных заявителем </w:t>
      </w:r>
      <w:r w:rsidRPr="006E62EE">
        <w:rPr>
          <w:rFonts w:ascii="Arial" w:eastAsia="Calibri" w:hAnsi="Arial" w:cs="Arial"/>
          <w:kern w:val="2"/>
          <w:sz w:val="18"/>
          <w:szCs w:val="18"/>
        </w:rPr>
        <w:t xml:space="preserve">или его представителем </w:t>
      </w:r>
      <w:r w:rsidRPr="006E62EE">
        <w:rPr>
          <w:rFonts w:ascii="Arial" w:eastAsia="Calibri" w:hAnsi="Arial" w:cs="Arial"/>
          <w:sz w:val="18"/>
          <w:szCs w:val="18"/>
          <w:lang w:eastAsia="en-US"/>
        </w:rPr>
        <w:t xml:space="preserve">документов </w:t>
      </w:r>
      <w:r w:rsidRPr="006E62EE">
        <w:rPr>
          <w:rFonts w:ascii="Arial" w:eastAsia="Calibri" w:hAnsi="Arial" w:cs="Arial"/>
          <w:kern w:val="2"/>
          <w:sz w:val="18"/>
          <w:szCs w:val="18"/>
        </w:rPr>
        <w:t xml:space="preserve">и их </w:t>
      </w:r>
      <w:r w:rsidRPr="006E62EE">
        <w:rPr>
          <w:rFonts w:ascii="Arial" w:eastAsia="Calibri" w:hAnsi="Arial" w:cs="Arial"/>
          <w:sz w:val="18"/>
          <w:szCs w:val="18"/>
          <w:lang w:eastAsia="en-US"/>
        </w:rPr>
        <w:t xml:space="preserve">передача должностному лицу, ответственному за предоставление муниципальной услуги, либо направление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уведомления об отказе в приеме представленных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kern w:val="2"/>
          <w:sz w:val="18"/>
          <w:szCs w:val="18"/>
        </w:rPr>
        <w:t xml:space="preserve">84. Способом фиксации результата административной процедуры является регистрация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ответственным за прием и регистрацию корреспонденции, факта передачи представленных документов должностному лицу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ответственному за предоставление муниципальной услуги, </w:t>
      </w:r>
      <w:r w:rsidRPr="006E62EE">
        <w:rPr>
          <w:rFonts w:ascii="Arial" w:eastAsia="Calibri" w:hAnsi="Arial" w:cs="Arial"/>
          <w:sz w:val="18"/>
          <w:szCs w:val="18"/>
          <w:lang w:eastAsia="en-US"/>
        </w:rPr>
        <w:t>либо уведомления об отказе в приеме представленных документов</w:t>
      </w:r>
      <w:r w:rsidRPr="006E62EE">
        <w:rPr>
          <w:rFonts w:ascii="Arial" w:eastAsia="Calibri" w:hAnsi="Arial" w:cs="Arial"/>
          <w:kern w:val="2"/>
          <w:sz w:val="18"/>
          <w:szCs w:val="18"/>
        </w:rPr>
        <w:t xml:space="preserve"> </w:t>
      </w:r>
      <w:r w:rsidRPr="006E62EE">
        <w:rPr>
          <w:rFonts w:ascii="Arial" w:eastAsia="Calibri" w:hAnsi="Arial" w:cs="Arial"/>
          <w:sz w:val="18"/>
          <w:szCs w:val="18"/>
          <w:lang w:eastAsia="en-US"/>
        </w:rPr>
        <w:t>в журнале регистрации обращений за предоставлением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Times New Roman" w:eastAsia="Calibri" w:hAnsi="Times New Roman" w:cs="Times New Roman"/>
          <w:sz w:val="18"/>
          <w:szCs w:val="18"/>
          <w:lang w:eastAsia="en-US"/>
        </w:rPr>
      </w:pPr>
    </w:p>
    <w:p w:rsidR="006E62EE" w:rsidRPr="006E62EE" w:rsidRDefault="006E62EE" w:rsidP="006E62EE">
      <w:pPr>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lastRenderedPageBreak/>
        <w:t>Глава 24. Принятие решения о принятии заявления к рассмотрению</w:t>
      </w:r>
    </w:p>
    <w:p w:rsidR="006E62EE" w:rsidRPr="006E62EE" w:rsidRDefault="006E62EE" w:rsidP="006E62EE">
      <w:pPr>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или решения об отказе в предоставлении муниципальной услуги</w:t>
      </w:r>
    </w:p>
    <w:p w:rsidR="006E62EE" w:rsidRPr="006E62EE" w:rsidRDefault="006E62EE" w:rsidP="006E62EE">
      <w:pPr>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37 </w:t>
      </w:r>
      <w:r w:rsidRPr="006E62EE">
        <w:rPr>
          <w:rFonts w:ascii="Arial" w:eastAsia="Calibri" w:hAnsi="Arial" w:cs="Arial"/>
          <w:kern w:val="2"/>
          <w:sz w:val="18"/>
          <w:szCs w:val="18"/>
          <w:lang w:eastAsia="en-US"/>
        </w:rPr>
        <w:t xml:space="preserve">настоящего </w:t>
      </w:r>
      <w:r w:rsidRPr="006E62EE">
        <w:rPr>
          <w:rFonts w:ascii="Arial" w:eastAsia="Times New Roman" w:hAnsi="Arial" w:cs="Arial"/>
          <w:kern w:val="2"/>
          <w:sz w:val="18"/>
          <w:szCs w:val="18"/>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87. В случае установления наличия оснований для отказа в предоставлении муниципальной услуги, указанных в пункте 37 </w:t>
      </w:r>
      <w:r w:rsidRPr="006E62EE">
        <w:rPr>
          <w:rFonts w:ascii="Arial" w:eastAsia="Calibri" w:hAnsi="Arial" w:cs="Arial"/>
          <w:kern w:val="2"/>
          <w:sz w:val="18"/>
          <w:szCs w:val="18"/>
          <w:lang w:eastAsia="en-US"/>
        </w:rPr>
        <w:t xml:space="preserve">настоящего </w:t>
      </w:r>
      <w:r w:rsidRPr="006E62EE">
        <w:rPr>
          <w:rFonts w:ascii="Arial" w:eastAsia="Times New Roman" w:hAnsi="Arial" w:cs="Arial"/>
          <w:kern w:val="2"/>
          <w:sz w:val="18"/>
          <w:szCs w:val="18"/>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i/>
          <w:kern w:val="2"/>
          <w:sz w:val="18"/>
          <w:szCs w:val="18"/>
        </w:rPr>
      </w:pPr>
      <w:r w:rsidRPr="006E62EE">
        <w:rPr>
          <w:rFonts w:ascii="Arial" w:eastAsia="Times New Roman" w:hAnsi="Arial" w:cs="Arial"/>
          <w:kern w:val="2"/>
          <w:sz w:val="18"/>
          <w:szCs w:val="18"/>
        </w:rPr>
        <w:t xml:space="preserve">В случае установления отсутствия оснований для отказа в предоставлении муниципальной услуги, указанных в пункте 37 </w:t>
      </w:r>
      <w:r w:rsidRPr="006E62EE">
        <w:rPr>
          <w:rFonts w:ascii="Arial" w:eastAsia="Calibri" w:hAnsi="Arial" w:cs="Arial"/>
          <w:kern w:val="2"/>
          <w:sz w:val="18"/>
          <w:szCs w:val="18"/>
          <w:lang w:eastAsia="en-US"/>
        </w:rPr>
        <w:t xml:space="preserve">настоящего </w:t>
      </w:r>
      <w:r w:rsidRPr="006E62EE">
        <w:rPr>
          <w:rFonts w:ascii="Arial" w:eastAsia="Times New Roman" w:hAnsi="Arial" w:cs="Arial"/>
          <w:kern w:val="2"/>
          <w:sz w:val="18"/>
          <w:szCs w:val="18"/>
        </w:rPr>
        <w:t>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sidRPr="006E62EE">
        <w:rPr>
          <w:rFonts w:ascii="Arial" w:eastAsia="Calibri" w:hAnsi="Arial" w:cs="Arial"/>
          <w:sz w:val="18"/>
          <w:szCs w:val="18"/>
          <w:lang w:eastAsia="en-US"/>
        </w:rPr>
        <w:t xml:space="preserve"> журнале регистрации обращений за предоставлением муниципальной услуги</w:t>
      </w:r>
      <w:r w:rsidRPr="006E62EE">
        <w:rPr>
          <w:rFonts w:ascii="Arial" w:eastAsia="Times New Roman" w:hAnsi="Arial" w:cs="Arial"/>
          <w:i/>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89. Способом фиксации результата административной процедуры является запись в</w:t>
      </w:r>
      <w:r w:rsidRPr="006E62EE">
        <w:rPr>
          <w:rFonts w:ascii="Arial" w:eastAsia="Calibri" w:hAnsi="Arial" w:cs="Arial"/>
          <w:sz w:val="18"/>
          <w:szCs w:val="18"/>
          <w:lang w:eastAsia="en-US"/>
        </w:rPr>
        <w:t xml:space="preserve"> журнале регистрации обращений за предоставлением муниципальной услуги</w:t>
      </w:r>
      <w:r w:rsidRPr="006E62EE">
        <w:rPr>
          <w:rFonts w:ascii="Arial" w:eastAsia="Times New Roman" w:hAnsi="Arial" w:cs="Arial"/>
          <w:kern w:val="2"/>
          <w:sz w:val="18"/>
          <w:szCs w:val="18"/>
          <w:lang w:eastAsia="en-US"/>
        </w:rPr>
        <w:t xml:space="preserve"> </w:t>
      </w:r>
      <w:r w:rsidRPr="006E62EE">
        <w:rPr>
          <w:rFonts w:ascii="Arial" w:eastAsia="Times New Roman" w:hAnsi="Arial" w:cs="Arial"/>
          <w:kern w:val="2"/>
          <w:sz w:val="18"/>
          <w:szCs w:val="18"/>
        </w:rPr>
        <w:t>о принятии заявления к рассмотрению или письменное уведомление об отказе в предоставлении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Глава 25. Подготовка </w:t>
      </w:r>
      <w:r w:rsidRPr="006E62EE">
        <w:rPr>
          <w:rFonts w:ascii="Arial" w:eastAsia="Calibri" w:hAnsi="Arial" w:cs="Arial"/>
          <w:kern w:val="2"/>
          <w:sz w:val="18"/>
          <w:szCs w:val="18"/>
        </w:rPr>
        <w:t>выписки из похозяйственных книг</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lang w:eastAsia="en-US"/>
        </w:rPr>
      </w:pPr>
      <w:r w:rsidRPr="006E62EE">
        <w:rPr>
          <w:rFonts w:ascii="Arial" w:eastAsia="Calibri" w:hAnsi="Arial" w:cs="Arial"/>
          <w:kern w:val="2"/>
          <w:sz w:val="18"/>
          <w:szCs w:val="18"/>
        </w:rPr>
        <w:t xml:space="preserve">90. Основанием для начала административной процедуры является принятие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ответственным за </w:t>
      </w:r>
      <w:r w:rsidRPr="006E62EE">
        <w:rPr>
          <w:rFonts w:ascii="Arial" w:eastAsia="Calibri" w:hAnsi="Arial" w:cs="Arial"/>
          <w:sz w:val="18"/>
          <w:szCs w:val="18"/>
          <w:lang w:eastAsia="en-US"/>
        </w:rPr>
        <w:t xml:space="preserve">предоставление муниципальной услуги, решения </w:t>
      </w:r>
      <w:r w:rsidRPr="006E62EE">
        <w:rPr>
          <w:rFonts w:ascii="Arial" w:eastAsia="Times New Roman" w:hAnsi="Arial" w:cs="Arial"/>
          <w:kern w:val="2"/>
          <w:sz w:val="18"/>
          <w:szCs w:val="18"/>
        </w:rPr>
        <w:t>о принятии заявления к рассмотрению</w:t>
      </w:r>
      <w:r w:rsidRPr="006E62EE">
        <w:rPr>
          <w:rFonts w:ascii="Arial" w:eastAsia="Calibri" w:hAnsi="Arial" w:cs="Arial"/>
          <w:color w:val="000000"/>
          <w:sz w:val="18"/>
          <w:szCs w:val="18"/>
          <w:lang w:eastAsia="en-US"/>
        </w:rPr>
        <w:t xml:space="preserve"> в соответствии с пунктом 87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sz w:val="18"/>
          <w:szCs w:val="18"/>
          <w:lang w:eastAsia="en-US"/>
        </w:rPr>
        <w:t xml:space="preserve">91. Должностное лицо администрации, ответственное за предоставление муниципальной услуги, в течение двух рабочих дней со дня </w:t>
      </w:r>
      <w:r w:rsidRPr="006E62EE">
        <w:rPr>
          <w:rFonts w:ascii="Arial" w:eastAsia="Calibri" w:hAnsi="Arial" w:cs="Arial"/>
          <w:kern w:val="2"/>
          <w:sz w:val="18"/>
          <w:szCs w:val="18"/>
        </w:rPr>
        <w:t>приняти</w:t>
      </w:r>
      <w:r w:rsidRPr="006E62EE">
        <w:rPr>
          <w:rFonts w:ascii="Arial" w:eastAsia="Calibri" w:hAnsi="Arial" w:cs="Arial"/>
          <w:sz w:val="18"/>
          <w:szCs w:val="18"/>
          <w:lang w:eastAsia="en-US"/>
        </w:rPr>
        <w:t xml:space="preserve">я решения </w:t>
      </w:r>
      <w:r w:rsidRPr="006E62EE">
        <w:rPr>
          <w:rFonts w:ascii="Arial" w:eastAsia="Times New Roman" w:hAnsi="Arial" w:cs="Arial"/>
          <w:kern w:val="2"/>
          <w:sz w:val="18"/>
          <w:szCs w:val="18"/>
        </w:rPr>
        <w:t>о принятии заявления к рассмотрению</w:t>
      </w:r>
      <w:r w:rsidRPr="006E62EE">
        <w:rPr>
          <w:rFonts w:ascii="Arial" w:eastAsia="Calibri" w:hAnsi="Arial" w:cs="Arial"/>
          <w:sz w:val="18"/>
          <w:szCs w:val="18"/>
          <w:lang w:eastAsia="en-US"/>
        </w:rPr>
        <w:t xml:space="preserve"> осуществляет поиск в похозяйственных книгах сведений, запрашиваемых заявителем в заявлении, и подготавливает</w:t>
      </w:r>
      <w:r w:rsidRPr="006E62EE">
        <w:rPr>
          <w:rFonts w:ascii="Arial" w:eastAsia="Calibri" w:hAnsi="Arial" w:cs="Arial"/>
          <w:kern w:val="2"/>
          <w:sz w:val="18"/>
          <w:szCs w:val="18"/>
        </w:rPr>
        <w:t xml:space="preserve"> соответствующую выписку (выписки) из похозяйственных книг в двух экземплярах.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92. В случае, если заявление содержит запрос сведений из похозяйственных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картографии от 7 марта 2012 года № П/103 «Об утверждении формы выписки из </w:t>
      </w:r>
      <w:proofErr w:type="spellStart"/>
      <w:r w:rsidRPr="006E62EE">
        <w:rPr>
          <w:rFonts w:ascii="Arial" w:eastAsia="Calibri" w:hAnsi="Arial" w:cs="Arial"/>
          <w:kern w:val="2"/>
          <w:sz w:val="18"/>
          <w:szCs w:val="18"/>
        </w:rPr>
        <w:t>похозяйственной</w:t>
      </w:r>
      <w:proofErr w:type="spellEnd"/>
      <w:r w:rsidRPr="006E62EE">
        <w:rPr>
          <w:rFonts w:ascii="Arial" w:eastAsia="Calibri" w:hAnsi="Arial" w:cs="Arial"/>
          <w:kern w:val="2"/>
          <w:sz w:val="18"/>
          <w:szCs w:val="18"/>
        </w:rPr>
        <w:t xml:space="preserve"> книги о наличии у гражданина права на земельный участок».</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В случае, если заявление содержит запрос сведений из похозяйственных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в форме листов </w:t>
      </w:r>
      <w:proofErr w:type="spellStart"/>
      <w:r w:rsidRPr="006E62EE">
        <w:rPr>
          <w:rFonts w:ascii="Arial" w:eastAsia="Calibri" w:hAnsi="Arial" w:cs="Arial"/>
          <w:kern w:val="2"/>
          <w:sz w:val="18"/>
          <w:szCs w:val="18"/>
        </w:rPr>
        <w:t>похозяйственной</w:t>
      </w:r>
      <w:proofErr w:type="spellEnd"/>
      <w:r w:rsidRPr="006E62EE">
        <w:rPr>
          <w:rFonts w:ascii="Arial" w:eastAsia="Calibri" w:hAnsi="Arial" w:cs="Arial"/>
          <w:kern w:val="2"/>
          <w:sz w:val="18"/>
          <w:szCs w:val="18"/>
        </w:rPr>
        <w:t xml:space="preserve"> книги, установленных приложением № 1 к приказу Минсельхоза России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93. После подготовки выписки (выписок), указанного (указанных) в пункте 92 настоящего административного регламента,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 проставление на них печати администрации, а также регистрацию </w:t>
      </w:r>
      <w:r w:rsidRPr="006E62EE">
        <w:rPr>
          <w:rFonts w:ascii="Arial" w:eastAsia="Calibri" w:hAnsi="Arial" w:cs="Arial"/>
          <w:kern w:val="2"/>
          <w:sz w:val="18"/>
          <w:szCs w:val="18"/>
          <w:lang w:eastAsia="en-US"/>
        </w:rPr>
        <w:t>в</w:t>
      </w:r>
      <w:r w:rsidRPr="006E62EE">
        <w:rPr>
          <w:rFonts w:ascii="Arial" w:eastAsia="Calibri" w:hAnsi="Arial" w:cs="Arial"/>
          <w:sz w:val="18"/>
          <w:szCs w:val="18"/>
          <w:lang w:eastAsia="en-US"/>
        </w:rPr>
        <w:t xml:space="preserve"> журнале регистрации обращений за предоставлением муниципальной услуги</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94. Результатом административной процедуры является выписка (выписки) из похозяйственных книг.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95. Способом фиксации результата административной процедуры является регистрация выписки (выписок) из похозяйственных книг в соответствии с пунктом 93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26. Направление (выдача) заявителю или его представителю</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выписки из похозяйственных книг</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96. Основанием для начала административной процедуры является регистрация выписки (выписок) из похозяйственных книг в соответствии с пунктом 93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97.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ответственное за направление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результата муниципальной услуги, в течение одного рабочего дня со дня регистрации выписки (выписок) из похозяйственных книг в соответствии с пунктом 93 настоящего административного регламента уведомляет заявителя или его представителя о необходимости личной явки для получения выписки (выписок) и о необходимости предъявления документа, удостоверяющего личность.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В случае, если заявление представлялось через МФЦ,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ответственное за направление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 xml:space="preserve">результата муниципальной услуги, в течение одного рабочего дня со дня регистрации выписки (выписок) из похозяйственных книг в соответствии с пунктом 93 настоящего административного регламента в МФЦ для выдачи заявителю </w:t>
      </w:r>
      <w:r w:rsidRPr="006E62EE">
        <w:rPr>
          <w:rFonts w:ascii="Arial" w:eastAsia="Calibri" w:hAnsi="Arial" w:cs="Arial"/>
          <w:kern w:val="2"/>
          <w:sz w:val="18"/>
          <w:szCs w:val="18"/>
        </w:rPr>
        <w:t>или его представителю при их личной явке в МФЦ</w:t>
      </w:r>
      <w:r w:rsidRPr="006E62EE">
        <w:rPr>
          <w:rFonts w:ascii="Arial" w:eastAsia="Calibri" w:hAnsi="Arial" w:cs="Arial"/>
          <w:kern w:val="2"/>
          <w:sz w:val="18"/>
          <w:szCs w:val="18"/>
          <w:lang w:eastAsia="en-US"/>
        </w:rPr>
        <w:t xml:space="preserve"> при условии предъявления документа, удостоверяющего личность.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en-US"/>
        </w:rPr>
        <w:t>98. В случае личной явки заявителя или его представителя</w:t>
      </w:r>
      <w:r w:rsidRPr="006E62EE">
        <w:rPr>
          <w:rFonts w:ascii="Arial" w:eastAsia="Calibri" w:hAnsi="Arial" w:cs="Arial"/>
          <w:kern w:val="2"/>
          <w:sz w:val="18"/>
          <w:szCs w:val="18"/>
        </w:rPr>
        <w:t xml:space="preserve"> и </w:t>
      </w:r>
      <w:r w:rsidRPr="006E62EE">
        <w:rPr>
          <w:rFonts w:ascii="Arial" w:eastAsia="Calibri" w:hAnsi="Arial" w:cs="Arial"/>
          <w:kern w:val="2"/>
          <w:sz w:val="18"/>
          <w:szCs w:val="18"/>
          <w:lang w:eastAsia="en-US"/>
        </w:rPr>
        <w:t xml:space="preserve">предъявления ими документа, удостоверяющего личность,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ответственное за направление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результата муниципальной услуги</w:t>
      </w:r>
      <w:r w:rsidRPr="006E62EE">
        <w:rPr>
          <w:rFonts w:ascii="Arial" w:eastAsia="Calibri" w:hAnsi="Arial" w:cs="Arial"/>
          <w:kern w:val="2"/>
          <w:sz w:val="18"/>
          <w:szCs w:val="18"/>
        </w:rPr>
        <w:t xml:space="preserve">, выдает выписку (выписки) из похозяйственных книг </w:t>
      </w:r>
      <w:r w:rsidRPr="006E62EE">
        <w:rPr>
          <w:rFonts w:ascii="Arial" w:eastAsia="Calibri" w:hAnsi="Arial" w:cs="Arial"/>
          <w:kern w:val="2"/>
          <w:sz w:val="18"/>
          <w:szCs w:val="18"/>
          <w:lang w:eastAsia="en-US"/>
        </w:rPr>
        <w:t>заявителю или его представител</w:t>
      </w:r>
      <w:r w:rsidRPr="006E62EE">
        <w:rPr>
          <w:rFonts w:ascii="Arial" w:eastAsia="Calibri" w:hAnsi="Arial" w:cs="Arial"/>
          <w:kern w:val="2"/>
          <w:sz w:val="18"/>
          <w:szCs w:val="18"/>
        </w:rPr>
        <w:t xml:space="preserve">ю, при этом </w:t>
      </w:r>
      <w:r w:rsidRPr="006E62EE">
        <w:rPr>
          <w:rFonts w:ascii="Arial" w:eastAsia="Calibri" w:hAnsi="Arial" w:cs="Arial"/>
          <w:kern w:val="2"/>
          <w:sz w:val="18"/>
          <w:szCs w:val="18"/>
        </w:rPr>
        <w:lastRenderedPageBreak/>
        <w:t xml:space="preserve">заявитель или его представитель </w:t>
      </w:r>
      <w:r w:rsidRPr="006E62EE">
        <w:rPr>
          <w:rFonts w:ascii="Arial" w:eastAsia="Calibri" w:hAnsi="Arial" w:cs="Arial"/>
          <w:kern w:val="2"/>
          <w:sz w:val="18"/>
          <w:szCs w:val="18"/>
          <w:lang w:eastAsia="en-US"/>
        </w:rPr>
        <w:t xml:space="preserve">расписывается в их получении </w:t>
      </w:r>
      <w:r w:rsidRPr="006E62EE">
        <w:rPr>
          <w:rFonts w:ascii="Arial" w:eastAsia="Calibri" w:hAnsi="Arial" w:cs="Arial"/>
          <w:sz w:val="18"/>
          <w:szCs w:val="18"/>
          <w:lang w:eastAsia="en-US"/>
        </w:rPr>
        <w:t>в журнале регистрации обращений за предоставлением муниципальной услуги</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99. Результатом административной процедуры является выдача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выписки (выписок) из похозяйственных книг.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100. Способом фиксации результата административной процедуры является занесение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ответственным за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 xml:space="preserve">результата муниципальной услуги, </w:t>
      </w:r>
      <w:r w:rsidRPr="006E62EE">
        <w:rPr>
          <w:rFonts w:ascii="Arial" w:eastAsia="Calibri" w:hAnsi="Arial" w:cs="Arial"/>
          <w:sz w:val="18"/>
          <w:szCs w:val="18"/>
          <w:lang w:eastAsia="en-US"/>
        </w:rPr>
        <w:t>в журнале регистрации обращений за предоставлением муниципальной услуги</w:t>
      </w:r>
      <w:r w:rsidRPr="006E62EE">
        <w:rPr>
          <w:rFonts w:ascii="Arial" w:eastAsia="Calibri" w:hAnsi="Arial" w:cs="Arial"/>
          <w:kern w:val="2"/>
          <w:sz w:val="18"/>
          <w:szCs w:val="18"/>
          <w:lang w:eastAsia="en-US"/>
        </w:rPr>
        <w:t xml:space="preserve"> отметки о выдаче выписки (выписок) из похозяйственных книг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или о направлении указанных выписки (выписок)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27. Особенности выполнения административных действий в МФЦ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101.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102. Информация, указанная в пункте 101 настоящего административного регламента, предоставляется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2) с использованием </w:t>
      </w:r>
      <w:proofErr w:type="spellStart"/>
      <w:r w:rsidRPr="006E62EE">
        <w:rPr>
          <w:rFonts w:ascii="Arial" w:eastAsia="Calibri" w:hAnsi="Arial" w:cs="Arial"/>
          <w:kern w:val="2"/>
          <w:sz w:val="18"/>
          <w:szCs w:val="18"/>
          <w:lang w:eastAsia="en-US"/>
        </w:rPr>
        <w:t>инфоматов</w:t>
      </w:r>
      <w:proofErr w:type="spellEnd"/>
      <w:r w:rsidRPr="006E62EE">
        <w:rPr>
          <w:rFonts w:ascii="Arial" w:eastAsia="Calibri" w:hAnsi="Arial" w:cs="Arial"/>
          <w:kern w:val="2"/>
          <w:sz w:val="18"/>
          <w:szCs w:val="18"/>
          <w:lang w:eastAsia="en-US"/>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103. МФЦ предоставляет информацию: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по общим вопросам предоставления муниципальных услуг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 по вопросам, указанным в пункте 9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 о ходе рассмотрения запроса о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4) о порядке предоставления государственных и (или) муниципальных услуг посредством комплексного запроса, том числе: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E62EE">
        <w:rPr>
          <w:rFonts w:ascii="Arial" w:eastAsia="Calibri" w:hAnsi="Arial" w:cs="Arial"/>
          <w:kern w:val="2"/>
          <w:sz w:val="18"/>
          <w:szCs w:val="18"/>
          <w:lang w:eastAsia="en-US"/>
        </w:rPr>
        <w:t>Федерального закона от 27 июля 2010 года № 210</w:t>
      </w:r>
      <w:r w:rsidRPr="006E62EE">
        <w:rPr>
          <w:rFonts w:ascii="Arial" w:eastAsia="Calibri" w:hAnsi="Arial" w:cs="Arial"/>
          <w:kern w:val="2"/>
          <w:sz w:val="18"/>
          <w:szCs w:val="18"/>
          <w:lang w:eastAsia="en-US"/>
        </w:rPr>
        <w:noBreakHyphen/>
        <w:t>ФЗ</w:t>
      </w:r>
      <w:r w:rsidRPr="006E62EE">
        <w:rPr>
          <w:rFonts w:ascii="Arial" w:eastAsia="Calibri" w:hAnsi="Arial" w:cs="Arial"/>
          <w:kern w:val="2"/>
          <w:sz w:val="18"/>
          <w:szCs w:val="18"/>
        </w:rPr>
        <w:t xml:space="preserve"> </w:t>
      </w:r>
      <w:r w:rsidRPr="006E62EE">
        <w:rPr>
          <w:rFonts w:ascii="Arial" w:eastAsia="Calibri" w:hAnsi="Arial" w:cs="Arial"/>
          <w:kern w:val="2"/>
          <w:sz w:val="18"/>
          <w:szCs w:val="18"/>
          <w:lang w:eastAsia="en-US"/>
        </w:rPr>
        <w:t>«Об организации предоставления государственных и муниципальных услуг»</w:t>
      </w:r>
      <w:r w:rsidRPr="006E62EE">
        <w:rPr>
          <w:rFonts w:ascii="Arial" w:eastAsia="Calibri" w:hAnsi="Arial" w:cs="Arial"/>
          <w:kern w:val="2"/>
          <w:sz w:val="18"/>
          <w:szCs w:val="18"/>
        </w:rPr>
        <w:t>, получение которых требуется для предоставления государственных и муниципальных услуг в рамках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г) перечень результатов государственных и (или) муниципальных услуг, входящих в комплексный запрос.</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Предварительная запись на прием в МФЦ осуществляется по телефону или через официальный сайт МФЦ в сети «Интернет».</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105.</w:t>
      </w:r>
      <w:r w:rsidRPr="006E62EE">
        <w:rPr>
          <w:rFonts w:ascii="Arial" w:eastAsia="Calibri" w:hAnsi="Arial" w:cs="Arial"/>
          <w:kern w:val="2"/>
          <w:sz w:val="18"/>
          <w:szCs w:val="18"/>
          <w:lang w:eastAsia="en-US"/>
        </w:rPr>
        <w:t xml:space="preserve"> </w:t>
      </w:r>
      <w:r w:rsidRPr="006E62EE">
        <w:rPr>
          <w:rFonts w:ascii="Arial" w:eastAsia="Calibri" w:hAnsi="Arial" w:cs="Arial"/>
          <w:kern w:val="2"/>
          <w:sz w:val="18"/>
          <w:szCs w:val="18"/>
        </w:rPr>
        <w:t xml:space="preserve">В случае подачи заявления посредством МФЦ (за исключением случая, предусмотренного пунктом </w:t>
      </w:r>
      <w:r w:rsidRPr="006E62EE">
        <w:rPr>
          <w:rFonts w:ascii="Arial" w:eastAsia="Calibri" w:hAnsi="Arial" w:cs="Arial"/>
          <w:color w:val="000000"/>
          <w:kern w:val="2"/>
          <w:sz w:val="18"/>
          <w:szCs w:val="18"/>
        </w:rPr>
        <w:t>10</w:t>
      </w:r>
      <w:r w:rsidRPr="006E62EE">
        <w:rPr>
          <w:rFonts w:ascii="Arial" w:eastAsia="Calibri" w:hAnsi="Arial" w:cs="Arial"/>
          <w:kern w:val="2"/>
          <w:sz w:val="18"/>
          <w:szCs w:val="18"/>
        </w:rPr>
        <w:t>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определяет предмет обращения;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устанавливает личность заявителя или личность и полномочия представителя заявителя;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проводит проверку правильности заполнения формы заявления;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проводит проверку полноты пакета документов и соответствия документов требованиям, указанным в пункте 25, подпункте 2 пункта 27, а также пункте 30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направляет пакет документов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а) в электронном виде (в составе пакетов электронных дел) – в день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25, подпункте 2 пункта 27, а также пункте 30</w:t>
      </w:r>
      <w:r w:rsidRPr="006E62EE">
        <w:rPr>
          <w:rFonts w:ascii="Arial" w:eastAsia="Calibri" w:hAnsi="Arial" w:cs="Arial"/>
          <w:color w:val="000000"/>
          <w:kern w:val="2"/>
          <w:sz w:val="18"/>
          <w:szCs w:val="18"/>
        </w:rPr>
        <w:t xml:space="preserve"> настоящего административного регламента, работник МФЦ отражает на коп</w:t>
      </w:r>
      <w:r w:rsidRPr="006E62EE">
        <w:rPr>
          <w:rFonts w:ascii="Arial" w:eastAsia="Calibri" w:hAnsi="Arial" w:cs="Arial"/>
          <w:kern w:val="2"/>
          <w:sz w:val="18"/>
          <w:szCs w:val="18"/>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Каждый экземпляр расписки подписывается работником МФЦ и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устанавливает личность заявителя или личность и полномочия представителя заявителя;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105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110. В случае подачи заявителем или его представителем заявления об исправлении технической ошибки, указанного </w:t>
      </w:r>
      <w:r w:rsidRPr="006E62EE">
        <w:rPr>
          <w:rFonts w:ascii="Arial" w:eastAsia="Calibri" w:hAnsi="Arial" w:cs="Arial"/>
          <w:color w:val="000000"/>
          <w:kern w:val="2"/>
          <w:sz w:val="18"/>
          <w:szCs w:val="18"/>
        </w:rPr>
        <w:t xml:space="preserve">в пункте 112 настоящего административного регламента, посредством МФЦ, работник МФЦ осуществляет прием указанного заявления, осуществляет </w:t>
      </w:r>
      <w:r w:rsidRPr="006E62EE">
        <w:rPr>
          <w:rFonts w:ascii="Arial" w:eastAsia="Calibri" w:hAnsi="Arial" w:cs="Arial"/>
          <w:kern w:val="2"/>
          <w:sz w:val="18"/>
          <w:szCs w:val="18"/>
        </w:rPr>
        <w:t>следующие действия: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устанавливает личность заявителя или личность и полномочия представителя заявителя;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направляет заявление об исправлении технической ошибки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а) в электронном виде – в день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111. При получении МФЦ </w:t>
      </w:r>
      <w:r w:rsidRPr="006E62EE">
        <w:rPr>
          <w:rFonts w:ascii="Arial" w:eastAsia="Calibri" w:hAnsi="Arial" w:cs="Arial"/>
          <w:kern w:val="2"/>
          <w:sz w:val="18"/>
          <w:szCs w:val="18"/>
          <w:lang w:eastAsia="en-US"/>
        </w:rPr>
        <w:t>выписки (выписок) из похозяйственных книг</w:t>
      </w:r>
      <w:r w:rsidRPr="006E62EE">
        <w:rPr>
          <w:rFonts w:ascii="Arial" w:eastAsia="Calibri" w:hAnsi="Arial" w:cs="Arial"/>
          <w:kern w:val="2"/>
          <w:sz w:val="18"/>
          <w:szCs w:val="18"/>
        </w:rPr>
        <w:t xml:space="preserve">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После выдачи </w:t>
      </w:r>
      <w:r w:rsidRPr="006E62EE">
        <w:rPr>
          <w:rFonts w:ascii="Arial" w:eastAsia="Calibri" w:hAnsi="Arial" w:cs="Arial"/>
          <w:kern w:val="2"/>
          <w:sz w:val="18"/>
          <w:szCs w:val="18"/>
          <w:lang w:eastAsia="en-US"/>
        </w:rPr>
        <w:t>выписки (выписок) из похозяйственных книг</w:t>
      </w:r>
      <w:r w:rsidRPr="006E62EE">
        <w:rPr>
          <w:rFonts w:ascii="Arial" w:eastAsia="Calibri" w:hAnsi="Arial" w:cs="Arial"/>
          <w:kern w:val="2"/>
          <w:sz w:val="18"/>
          <w:szCs w:val="18"/>
        </w:rPr>
        <w:t xml:space="preserve">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28. Исправление допущенных опечаток и ошибок в выданных</w:t>
      </w:r>
      <w:r w:rsidRPr="006E62EE">
        <w:rPr>
          <w:rFonts w:ascii="Arial" w:eastAsia="Calibri" w:hAnsi="Arial" w:cs="Arial"/>
          <w:kern w:val="2"/>
          <w:sz w:val="18"/>
          <w:szCs w:val="18"/>
        </w:rPr>
        <w:br/>
        <w:t>в результате предоставления муниципальной услуги документах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112. Основанием для исправления допущенных опечаток и ошибок в выданной в результате предоставления муниципальной услуги </w:t>
      </w:r>
      <w:r w:rsidRPr="006E62EE">
        <w:rPr>
          <w:rFonts w:ascii="Arial" w:eastAsia="Calibri" w:hAnsi="Arial" w:cs="Arial"/>
          <w:kern w:val="2"/>
          <w:sz w:val="18"/>
          <w:szCs w:val="18"/>
          <w:lang w:eastAsia="en-US"/>
        </w:rPr>
        <w:t>выписке из похозяйственных книг</w:t>
      </w:r>
      <w:r w:rsidRPr="006E62EE">
        <w:rPr>
          <w:rFonts w:ascii="Arial" w:eastAsia="Calibri" w:hAnsi="Arial" w:cs="Arial"/>
          <w:kern w:val="2"/>
          <w:sz w:val="18"/>
          <w:szCs w:val="18"/>
        </w:rPr>
        <w:t xml:space="preserve"> (далее – техническая ошибка) является получение </w:t>
      </w:r>
      <w:r w:rsidRPr="006E62EE">
        <w:rPr>
          <w:rFonts w:ascii="Arial" w:eastAsia="Calibri" w:hAnsi="Arial" w:cs="Arial"/>
          <w:sz w:val="18"/>
          <w:szCs w:val="18"/>
          <w:lang w:eastAsia="en-US"/>
        </w:rPr>
        <w:t>администрацией</w:t>
      </w:r>
      <w:r w:rsidRPr="006E62EE">
        <w:rPr>
          <w:rFonts w:ascii="Arial" w:eastAsia="Calibri" w:hAnsi="Arial" w:cs="Arial"/>
          <w:kern w:val="2"/>
          <w:sz w:val="18"/>
          <w:szCs w:val="18"/>
        </w:rPr>
        <w:t xml:space="preserve"> заявления об исправлении технической ошибки от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113.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 xml:space="preserve">114. Заявление об исправлении технической ошибки регистрируется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115.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об исправлении технической ошибки;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об отсутствии технической ошибки.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117. В случае принятия решения, указанного в подпункте 1 пункта 115 настоящего административного регламента,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ответственное за предоставление муниципальной услуги, подготавливает </w:t>
      </w:r>
      <w:r w:rsidRPr="006E62EE">
        <w:rPr>
          <w:rFonts w:ascii="Arial" w:eastAsia="Calibri" w:hAnsi="Arial" w:cs="Arial"/>
          <w:kern w:val="2"/>
          <w:sz w:val="18"/>
          <w:szCs w:val="18"/>
          <w:lang w:eastAsia="en-US"/>
        </w:rPr>
        <w:t>выписку из похозяйственных книг</w:t>
      </w:r>
      <w:r w:rsidRPr="006E62EE">
        <w:rPr>
          <w:rFonts w:ascii="Arial" w:eastAsia="Calibri" w:hAnsi="Arial" w:cs="Arial"/>
          <w:kern w:val="2"/>
          <w:sz w:val="18"/>
          <w:szCs w:val="18"/>
        </w:rPr>
        <w:t xml:space="preserve"> с исправленной технической ошибкой в порядке, предусмотренном пунктами 91–93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118. В случае принятия решения, указанного в подпункте 2 пункта 115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или 118 настоящего административного регламента, в порядке, предусмотренном пунктами 97, 98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 или его представителем через МФЦ, направляет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 в случае наличия технической ошибки в выданном в результате предоставления муниципальной услуги документе – </w:t>
      </w:r>
      <w:r w:rsidRPr="006E62EE">
        <w:rPr>
          <w:rFonts w:ascii="Arial" w:eastAsia="Calibri" w:hAnsi="Arial" w:cs="Arial"/>
          <w:kern w:val="2"/>
          <w:sz w:val="18"/>
          <w:szCs w:val="18"/>
          <w:lang w:eastAsia="en-US"/>
        </w:rPr>
        <w:t>выписк</w:t>
      </w:r>
      <w:r w:rsidRPr="006E62EE">
        <w:rPr>
          <w:rFonts w:ascii="Arial" w:eastAsia="Calibri" w:hAnsi="Arial" w:cs="Arial"/>
          <w:kern w:val="2"/>
          <w:sz w:val="18"/>
          <w:szCs w:val="18"/>
        </w:rPr>
        <w:t xml:space="preserve">а </w:t>
      </w:r>
      <w:r w:rsidRPr="006E62EE">
        <w:rPr>
          <w:rFonts w:ascii="Arial" w:eastAsia="Calibri" w:hAnsi="Arial" w:cs="Arial"/>
          <w:kern w:val="2"/>
          <w:sz w:val="18"/>
          <w:szCs w:val="18"/>
          <w:lang w:eastAsia="en-US"/>
        </w:rPr>
        <w:t>из похозяйственных книг</w:t>
      </w:r>
      <w:r w:rsidRPr="006E62EE">
        <w:rPr>
          <w:rFonts w:ascii="Arial" w:eastAsia="Calibri" w:hAnsi="Arial" w:cs="Arial"/>
          <w:kern w:val="2"/>
          <w:sz w:val="18"/>
          <w:szCs w:val="18"/>
        </w:rPr>
        <w:t xml:space="preserve"> с исправленной технической ошибкой;</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rPr>
        <w:t>121. Способом фиксации результата рассмотрения заявления об исправлении технической ошибки</w:t>
      </w:r>
      <w:r w:rsidRPr="006E62EE">
        <w:rPr>
          <w:rFonts w:ascii="Arial" w:eastAsia="Calibri" w:hAnsi="Arial" w:cs="Arial"/>
          <w:kern w:val="2"/>
          <w:sz w:val="18"/>
          <w:szCs w:val="18"/>
          <w:lang w:eastAsia="en-US"/>
        </w:rPr>
        <w:t xml:space="preserve"> является занесение должностным лицом администрации, ответственным за направление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 xml:space="preserve">результата муниципальной услуги, отметки о выдаче выписки (выписок) из похозяйственных книг с исправленной технической ошибкой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или о на</w:t>
      </w:r>
      <w:r w:rsidRPr="006E62EE">
        <w:rPr>
          <w:rFonts w:ascii="Arial" w:eastAsia="Calibri" w:hAnsi="Arial" w:cs="Arial"/>
          <w:sz w:val="18"/>
          <w:szCs w:val="18"/>
          <w:lang w:eastAsia="en-US"/>
        </w:rPr>
        <w:t xml:space="preserve"> в журнале регистрации обращений за предоставлением муниципальной услуги</w:t>
      </w:r>
      <w:r w:rsidRPr="006E62EE">
        <w:rPr>
          <w:rFonts w:ascii="Arial" w:eastAsia="Calibri" w:hAnsi="Arial" w:cs="Arial"/>
          <w:kern w:val="2"/>
          <w:sz w:val="18"/>
          <w:szCs w:val="18"/>
          <w:lang w:eastAsia="en-US"/>
        </w:rPr>
        <w:t xml:space="preserve"> правлении указанных выписки (выписок)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РАЗДЕЛ IV. ФОРМЫ КОНТРОЛЯ ЗА ПРЕДОСТАВЛЕНИЕМ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29. Порядок осуществления текущего контроля за соблюдением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исполнением ответственными должностными лицами положений настоящего административного регламента и иных нормативных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правовых актов, устанавливающих требования к предоставлению муниципальной услуги, а также за принятием ими решений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осуществляется должностными лицами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наделенными соответствующими полномочиями, путем рассмотрения отчетов должностных лиц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а также рассмотрения жалоб заявителей </w:t>
      </w:r>
      <w:r w:rsidRPr="006E62EE">
        <w:rPr>
          <w:rFonts w:ascii="Arial" w:eastAsia="Calibri" w:hAnsi="Arial" w:cs="Arial"/>
          <w:kern w:val="2"/>
          <w:sz w:val="18"/>
          <w:szCs w:val="18"/>
        </w:rPr>
        <w:t>или их представителей</w:t>
      </w:r>
      <w:r w:rsidRPr="006E62EE">
        <w:rPr>
          <w:rFonts w:ascii="Arial" w:eastAsia="Calibri" w:hAnsi="Arial" w:cs="Arial"/>
          <w:kern w:val="2"/>
          <w:sz w:val="18"/>
          <w:szCs w:val="18"/>
          <w:lang w:eastAsia="ko-KR"/>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kern w:val="2"/>
          <w:sz w:val="18"/>
          <w:szCs w:val="18"/>
          <w:lang w:eastAsia="ko-KR"/>
        </w:rPr>
        <w:t>123. </w:t>
      </w:r>
      <w:r w:rsidRPr="006E62EE">
        <w:rPr>
          <w:rFonts w:ascii="Arial" w:eastAsia="Calibri" w:hAnsi="Arial" w:cs="Arial"/>
          <w:color w:val="000000"/>
          <w:kern w:val="2"/>
          <w:sz w:val="18"/>
          <w:szCs w:val="18"/>
        </w:rPr>
        <w:t>Основными задачами текущего контроля являются: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1) обеспечение своевременного и качественного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2) выявление нарушений в сроках и качестве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3) выявление и устранение причин и условий, способствующих ненадлежащему предоставлению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4) принятие мер по надлежащему предоставлению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124. Текущий контроль осуществляется на постоянной основе.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30. Порядок и периодичность осуществления плановых</w:t>
      </w:r>
      <w:r w:rsidRPr="006E62EE">
        <w:rPr>
          <w:rFonts w:ascii="Arial" w:eastAsia="Calibri" w:hAnsi="Arial" w:cs="Arial"/>
          <w:kern w:val="2"/>
          <w:sz w:val="18"/>
          <w:szCs w:val="18"/>
        </w:rPr>
        <w:br/>
        <w:t>и внеплановых проверок полноты и качества предоставления</w:t>
      </w:r>
      <w:r w:rsidRPr="006E62EE">
        <w:rPr>
          <w:rFonts w:ascii="Arial" w:eastAsia="Calibri" w:hAnsi="Arial" w:cs="Arial"/>
          <w:kern w:val="2"/>
          <w:sz w:val="18"/>
          <w:szCs w:val="18"/>
        </w:rPr>
        <w:br/>
        <w:t>муниципальной услуги, в том числе порядок и формы контроля</w:t>
      </w:r>
      <w:r w:rsidRPr="006E62EE">
        <w:rPr>
          <w:rFonts w:ascii="Arial" w:eastAsia="Calibri" w:hAnsi="Arial" w:cs="Arial"/>
          <w:kern w:val="2"/>
          <w:sz w:val="18"/>
          <w:szCs w:val="18"/>
        </w:rPr>
        <w:br/>
        <w:t>за полнотой и качеством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125. Контроль за полнотой и качеством предоставления должностными лицами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муниципальной услуги осуществляется в форме плановых и внеплановых проверок.</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bookmarkStart w:id="9" w:name="Par427"/>
      <w:bookmarkEnd w:id="9"/>
      <w:r w:rsidRPr="006E62EE">
        <w:rPr>
          <w:rFonts w:ascii="Arial" w:eastAsia="Calibri" w:hAnsi="Arial" w:cs="Arial"/>
          <w:color w:val="000000"/>
          <w:kern w:val="2"/>
          <w:sz w:val="18"/>
          <w:szCs w:val="18"/>
        </w:rPr>
        <w:t>126. Плановые поверки осуществляются на основании пл</w:t>
      </w:r>
      <w:r w:rsidRPr="006E62EE">
        <w:rPr>
          <w:rFonts w:ascii="Arial" w:eastAsia="Calibri" w:hAnsi="Arial" w:cs="Arial"/>
          <w:kern w:val="2"/>
          <w:sz w:val="18"/>
          <w:szCs w:val="18"/>
        </w:rPr>
        <w:t xml:space="preserve">анов работы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E62EE">
        <w:rPr>
          <w:rFonts w:ascii="Arial" w:eastAsia="Calibri" w:hAnsi="Arial" w:cs="Arial"/>
          <w:color w:val="000000"/>
          <w:kern w:val="2"/>
          <w:sz w:val="18"/>
          <w:szCs w:val="18"/>
        </w:rPr>
        <w:t xml:space="preserve">ействие) должностных лиц </w:t>
      </w:r>
      <w:r w:rsidRPr="006E62EE">
        <w:rPr>
          <w:rFonts w:ascii="Arial" w:eastAsia="Calibri" w:hAnsi="Arial" w:cs="Arial"/>
          <w:sz w:val="18"/>
          <w:szCs w:val="18"/>
          <w:lang w:eastAsia="en-US"/>
        </w:rPr>
        <w:t>администрации</w:t>
      </w:r>
      <w:r w:rsidRPr="006E62EE">
        <w:rPr>
          <w:rFonts w:ascii="Arial" w:eastAsia="Calibri" w:hAnsi="Arial" w:cs="Arial"/>
          <w:color w:val="000000"/>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00"/>
          <w:kern w:val="2"/>
          <w:sz w:val="18"/>
          <w:szCs w:val="18"/>
        </w:rPr>
      </w:pPr>
      <w:r w:rsidRPr="006E62EE">
        <w:rPr>
          <w:rFonts w:ascii="Arial" w:eastAsia="Calibri" w:hAnsi="Arial" w:cs="Arial"/>
          <w:color w:val="000000"/>
          <w:kern w:val="2"/>
          <w:sz w:val="18"/>
          <w:szCs w:val="18"/>
        </w:rPr>
        <w:t>127. Контроль за полн</w:t>
      </w:r>
      <w:r w:rsidRPr="006E62EE">
        <w:rPr>
          <w:rFonts w:ascii="Arial" w:eastAsia="Calibri" w:hAnsi="Arial" w:cs="Arial"/>
          <w:kern w:val="2"/>
          <w:sz w:val="18"/>
          <w:szCs w:val="18"/>
        </w:rPr>
        <w:t xml:space="preserve">отой и качеством предоставления должностными лицами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муниципа</w:t>
      </w:r>
      <w:r w:rsidRPr="006E62EE">
        <w:rPr>
          <w:rFonts w:ascii="Arial" w:eastAsia="Calibri" w:hAnsi="Arial" w:cs="Arial"/>
          <w:color w:val="000000"/>
          <w:kern w:val="2"/>
          <w:sz w:val="18"/>
          <w:szCs w:val="1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color w:val="000000"/>
          <w:kern w:val="2"/>
          <w:sz w:val="18"/>
          <w:szCs w:val="18"/>
        </w:rPr>
        <w:t xml:space="preserve">128. </w:t>
      </w:r>
      <w:r w:rsidRPr="006E62EE">
        <w:rPr>
          <w:rFonts w:ascii="Arial" w:eastAsia="Calibri" w:hAnsi="Arial" w:cs="Arial"/>
          <w:sz w:val="18"/>
          <w:szCs w:val="18"/>
          <w:lang w:eastAsia="en-US"/>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sz w:val="18"/>
          <w:szCs w:val="18"/>
          <w:lang w:eastAsia="en-US"/>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E62EE">
        <w:rPr>
          <w:rFonts w:ascii="Arial" w:eastAsia="Calibri" w:hAnsi="Arial" w:cs="Arial"/>
          <w:sz w:val="18"/>
          <w:szCs w:val="18"/>
          <w:vertAlign w:val="superscript"/>
          <w:lang w:eastAsia="en-US"/>
        </w:rPr>
        <w:t>2</w:t>
      </w:r>
      <w:r w:rsidRPr="006E62EE">
        <w:rPr>
          <w:rFonts w:ascii="Arial" w:eastAsia="Calibri" w:hAnsi="Arial" w:cs="Arial"/>
          <w:sz w:val="18"/>
          <w:szCs w:val="18"/>
          <w:lang w:eastAsia="en-US"/>
        </w:rPr>
        <w:t xml:space="preserve"> Федерального закона от 27 июля 2010 года № 210-ФЗ «Об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 xml:space="preserve">Глава 31. Ответственность должностных лиц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br/>
        <w:t>за решения и действия (бездействие), принимаемые (осуществляемые)</w:t>
      </w:r>
      <w:r w:rsidRPr="006E62EE">
        <w:rPr>
          <w:rFonts w:ascii="Arial" w:eastAsia="Calibri" w:hAnsi="Arial" w:cs="Arial"/>
          <w:kern w:val="2"/>
          <w:sz w:val="18"/>
          <w:szCs w:val="18"/>
        </w:rPr>
        <w:br/>
        <w:t>ими в ходе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130. Обязанность соблюдения положений настоящего административного регламента закрепляется в должностных инструкциях должностных лиц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привлекаются к ответственности в соответствии с законодательством Российской Федерации.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32. Положения, характеризующие требования к порядку</w:t>
      </w:r>
      <w:r w:rsidRPr="006E62EE">
        <w:rPr>
          <w:rFonts w:ascii="Arial" w:eastAsia="Calibri" w:hAnsi="Arial" w:cs="Arial"/>
          <w:kern w:val="2"/>
          <w:sz w:val="18"/>
          <w:szCs w:val="18"/>
        </w:rPr>
        <w:br/>
        <w:t>и формам контроля за предоставлением муниципальной услуги,</w:t>
      </w:r>
      <w:r w:rsidRPr="006E62EE">
        <w:rPr>
          <w:rFonts w:ascii="Arial" w:eastAsia="Calibri" w:hAnsi="Arial" w:cs="Arial"/>
          <w:kern w:val="2"/>
          <w:sz w:val="18"/>
          <w:szCs w:val="18"/>
        </w:rPr>
        <w:br/>
        <w:t>в том числе со стороны граждан, их объединений и организаций</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ko-KR"/>
        </w:rPr>
        <w:t>132. </w:t>
      </w:r>
      <w:r w:rsidRPr="006E62EE">
        <w:rPr>
          <w:rFonts w:ascii="Arial" w:eastAsia="Calibri"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 нарушения прав и законных интересов заявителей или их представителей решением, действием (бездействием)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и ее должностных лиц;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некорректного поведения должностных лиц</w:t>
      </w:r>
      <w:r w:rsidRPr="006E62EE">
        <w:rPr>
          <w:rFonts w:ascii="Arial" w:eastAsia="Calibri" w:hAnsi="Arial" w:cs="Arial"/>
          <w:kern w:val="2"/>
          <w:sz w:val="18"/>
          <w:szCs w:val="18"/>
          <w:lang w:eastAsia="ko-KR"/>
        </w:rPr>
        <w:t xml:space="preserve">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нарушения правил служебной этики при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134. Контроль за предоставлением муниципальной услуги осуществляется в соответствии с действующим законодательством.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135. </w:t>
      </w:r>
      <w:r w:rsidRPr="006E62EE">
        <w:rPr>
          <w:rFonts w:ascii="Arial" w:eastAsia="Calibri"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РАЗДЕЛ V. ДОСУДЕБНЫЙ (ВНЕСУДЕБНЫЙ) ПОРЯДОК</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ОБЖАЛОВАНИЯ РЕШЕНИЙ И ДЕЙСТВИЙ (БЕЗДЕЙСТВИЯ)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АДМИНИСТРАЦИИ ЛИБО ЕЕ МУНИЦИПАЛЬНОГО СЛУЖАЩЕГО,</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МФЦ, РАБОТНИКА МФЦ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33. Информация для заинтересованных лиц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об их праве на досудебное (внесудебное) обжалование действий (бездействия) и (или) решений, принятых (осуществленных)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ходе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137. Заявитель или его представитель может обратиться с жалобой, в том числе в следующих случаях: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нарушение срока регистрации заявления о предоставлении муниципальной услуги,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 нарушение срока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3) требование у заявителя </w:t>
      </w:r>
      <w:r w:rsidRPr="006E62EE">
        <w:rPr>
          <w:rFonts w:ascii="Arial" w:eastAsia="Calibri" w:hAnsi="Arial" w:cs="Arial"/>
          <w:kern w:val="2"/>
          <w:sz w:val="18"/>
          <w:szCs w:val="18"/>
        </w:rPr>
        <w:t xml:space="preserve">или его представителя </w:t>
      </w:r>
      <w:r w:rsidRPr="006E62EE">
        <w:rPr>
          <w:rFonts w:ascii="Arial" w:eastAsia="Calibri" w:hAnsi="Arial" w:cs="Arial"/>
          <w:kern w:val="2"/>
          <w:sz w:val="18"/>
          <w:szCs w:val="18"/>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E62EE">
        <w:rPr>
          <w:rFonts w:ascii="Arial" w:eastAsia="Calibri" w:hAnsi="Arial" w:cs="Arial"/>
          <w:kern w:val="2"/>
          <w:sz w:val="18"/>
          <w:szCs w:val="18"/>
        </w:rPr>
        <w:t>или его представителя</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7) отказ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должностного лица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8) нарушение срока или порядка выдачи документов по результатам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E62EE">
        <w:rPr>
          <w:rFonts w:ascii="Arial" w:eastAsia="Calibri" w:hAnsi="Arial" w:cs="Arial"/>
          <w:kern w:val="2"/>
          <w:sz w:val="18"/>
          <w:szCs w:val="18"/>
          <w:lang w:eastAsia="en-US"/>
        </w:rPr>
        <w:noBreakHyphen/>
        <w:t>ФЗ</w:t>
      </w:r>
      <w:r w:rsidRPr="006E62EE">
        <w:rPr>
          <w:rFonts w:ascii="Arial" w:eastAsia="Calibri" w:hAnsi="Arial" w:cs="Arial"/>
          <w:kern w:val="2"/>
          <w:sz w:val="18"/>
          <w:szCs w:val="18"/>
        </w:rPr>
        <w:t xml:space="preserve"> </w:t>
      </w:r>
      <w:r w:rsidRPr="006E62EE">
        <w:rPr>
          <w:rFonts w:ascii="Arial" w:eastAsia="Calibri" w:hAnsi="Arial" w:cs="Arial"/>
          <w:kern w:val="2"/>
          <w:sz w:val="18"/>
          <w:szCs w:val="18"/>
          <w:lang w:eastAsia="en-US"/>
        </w:rPr>
        <w:t>«Об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139. Рассмотрение жалобы осуществляется в порядке и сроки, установленные статьей 11</w:t>
      </w:r>
      <w:r w:rsidRPr="006E62EE">
        <w:rPr>
          <w:rFonts w:ascii="Arial" w:eastAsia="Calibri" w:hAnsi="Arial" w:cs="Arial"/>
          <w:kern w:val="2"/>
          <w:sz w:val="18"/>
          <w:szCs w:val="18"/>
          <w:vertAlign w:val="superscript"/>
          <w:lang w:eastAsia="en-US"/>
        </w:rPr>
        <w:t>2</w:t>
      </w:r>
      <w:r w:rsidRPr="006E62EE">
        <w:rPr>
          <w:rFonts w:ascii="Arial" w:eastAsia="Calibri" w:hAnsi="Arial" w:cs="Arial"/>
          <w:kern w:val="2"/>
          <w:sz w:val="18"/>
          <w:szCs w:val="18"/>
          <w:lang w:eastAsia="en-US"/>
        </w:rPr>
        <w:t xml:space="preserve"> Федерального закона от 27 июля 2010 года № 210</w:t>
      </w:r>
      <w:r w:rsidRPr="006E62EE">
        <w:rPr>
          <w:rFonts w:ascii="Arial" w:eastAsia="Calibri" w:hAnsi="Arial" w:cs="Arial"/>
          <w:kern w:val="2"/>
          <w:sz w:val="18"/>
          <w:szCs w:val="18"/>
          <w:lang w:eastAsia="en-US"/>
        </w:rPr>
        <w:noBreakHyphen/>
        <w:t>ФЗ «Об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34. Органы государственной власти, органы местного самоуправления, организации и уполномоченные на рассмотрение жалобы лица,</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которым может быть направлена жалоба заявителя или его представителя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досудебном (внесудебном) порядке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color w:val="FF0000"/>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140. Жалоба на решения и действия (бездействие) главы администрации подается главе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141. Жалобы на решения и действия (бездействие) должностных лиц и муниципальных служащих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подается главе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142. Жалобы на решения и действия (бездействие) работника МФЦ подаются руководителю этого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0"/>
        <w:rPr>
          <w:rFonts w:ascii="Arial" w:eastAsia="Calibri" w:hAnsi="Arial" w:cs="Arial"/>
          <w:b/>
          <w:bCs/>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35. Способы информирования заявителей или их представителей</w:t>
      </w:r>
      <w:r w:rsidRPr="006E62EE">
        <w:rPr>
          <w:rFonts w:ascii="Arial" w:eastAsia="Calibri" w:hAnsi="Arial" w:cs="Arial"/>
          <w:kern w:val="2"/>
          <w:sz w:val="18"/>
          <w:szCs w:val="18"/>
        </w:rPr>
        <w:br/>
        <w:t>о порядке подачи и рассмотрения жалобы, в том числе с использованием</w:t>
      </w:r>
      <w:r w:rsidRPr="006E62EE">
        <w:rPr>
          <w:rFonts w:ascii="Arial" w:eastAsia="Calibri" w:hAnsi="Arial" w:cs="Arial"/>
          <w:kern w:val="2"/>
          <w:sz w:val="18"/>
          <w:szCs w:val="18"/>
        </w:rPr>
        <w:br/>
        <w:t>единого портала государственных и муниципальных услуг (функций)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144. Информацию о порядке подачи и рассмотрения жалобы заявитель или его представитель могут получить: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на информационных стендах, расположенных в помещениях, занимаемых администрацией, или в помещениях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 на официальном сайте администрации, сайте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4) лично у муниципального служащего администрации, у работников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5) путем обращения заявителя или его представителя в администрацию, МФЦ с использованием средств телефонной связи;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6) путем обращения заявителя или его представителя через организации почтовой связи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7) по электронной почте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145.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0"/>
        <w:rPr>
          <w:rFonts w:ascii="Arial" w:eastAsia="Calibri" w:hAnsi="Arial" w:cs="Arial"/>
          <w:kern w:val="2"/>
          <w:sz w:val="18"/>
          <w:szCs w:val="18"/>
        </w:rPr>
      </w:pPr>
      <w:r w:rsidRPr="006E62EE">
        <w:rPr>
          <w:rFonts w:ascii="Arial" w:eastAsia="Calibri" w:hAnsi="Arial" w:cs="Arial"/>
          <w:kern w:val="2"/>
          <w:sz w:val="18"/>
          <w:szCs w:val="1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0"/>
        <w:rPr>
          <w:rFonts w:ascii="Arial" w:eastAsia="Calibri" w:hAnsi="Arial" w:cs="Arial"/>
          <w:kern w:val="2"/>
          <w:sz w:val="18"/>
          <w:szCs w:val="18"/>
        </w:rPr>
      </w:pPr>
      <w:r w:rsidRPr="006E62EE">
        <w:rPr>
          <w:rFonts w:ascii="Arial" w:eastAsia="Calibri" w:hAnsi="Arial" w:cs="Arial"/>
          <w:kern w:val="2"/>
          <w:sz w:val="18"/>
          <w:szCs w:val="18"/>
        </w:rPr>
        <w:t>в ходе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Федеральный закон от 27 июля 2010 года № 210-ФЗ «Об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i/>
          <w:iCs/>
          <w:kern w:val="2"/>
          <w:sz w:val="18"/>
          <w:szCs w:val="18"/>
          <w:lang w:eastAsia="en-US"/>
        </w:rPr>
      </w:pPr>
      <w:r w:rsidRPr="006E62EE">
        <w:rPr>
          <w:rFonts w:ascii="Arial" w:eastAsia="Calibri" w:hAnsi="Arial" w:cs="Arial"/>
          <w:kern w:val="2"/>
          <w:sz w:val="18"/>
          <w:szCs w:val="18"/>
          <w:lang w:eastAsia="en-US"/>
        </w:rPr>
        <w:t>2)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147. Информация, содержащаяся в настоящем разделе, подлежит размещению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Приложение</w:t>
      </w: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к административному регламенту предоставления муниципальной услуги «</w:t>
      </w:r>
      <w:r w:rsidRPr="006E62EE">
        <w:rPr>
          <w:rFonts w:ascii="Courier New" w:eastAsia="Calibri" w:hAnsi="Courier New" w:cs="Courier New"/>
          <w:kern w:val="2"/>
          <w:sz w:val="18"/>
          <w:szCs w:val="18"/>
          <w:lang w:eastAsia="en-US"/>
        </w:rPr>
        <w:t>Выдача выписки из похозяйственных книг</w:t>
      </w:r>
      <w:r w:rsidRPr="006E62EE">
        <w:rPr>
          <w:rFonts w:ascii="Courier New" w:eastAsia="Calibri" w:hAnsi="Courier New" w:cs="Courier New"/>
          <w:sz w:val="18"/>
          <w:szCs w:val="18"/>
          <w:lang w:eastAsia="en-US"/>
        </w:rPr>
        <w:t>»</w:t>
      </w:r>
    </w:p>
    <w:p w:rsidR="006E62EE" w:rsidRPr="006E62EE" w:rsidRDefault="006E62EE" w:rsidP="006E62EE">
      <w:pPr>
        <w:tabs>
          <w:tab w:val="left" w:pos="426"/>
        </w:tabs>
        <w:spacing w:after="0" w:line="240" w:lineRule="auto"/>
        <w:ind w:left="426" w:right="-144" w:firstLine="567"/>
        <w:jc w:val="both"/>
        <w:rPr>
          <w:rFonts w:ascii="Times New Roman" w:eastAsia="Calibri" w:hAnsi="Times New Roman" w:cs="Times New Roman"/>
          <w:kern w:val="2"/>
          <w:sz w:val="18"/>
          <w:szCs w:val="18"/>
        </w:rPr>
      </w:pPr>
    </w:p>
    <w:tbl>
      <w:tblPr>
        <w:tblW w:w="0" w:type="auto"/>
        <w:tblInd w:w="2" w:type="dxa"/>
        <w:tblLook w:val="00A0" w:firstRow="1" w:lastRow="0" w:firstColumn="1" w:lastColumn="0" w:noHBand="0" w:noVBand="0"/>
      </w:tblPr>
      <w:tblGrid>
        <w:gridCol w:w="4783"/>
        <w:gridCol w:w="4990"/>
      </w:tblGrid>
      <w:tr w:rsidR="006E62EE" w:rsidRPr="006E62EE" w:rsidTr="006E62EE">
        <w:tc>
          <w:tcPr>
            <w:tcW w:w="4783"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b/>
                <w:bCs/>
                <w:kern w:val="2"/>
                <w:sz w:val="18"/>
                <w:szCs w:val="18"/>
              </w:rPr>
            </w:pPr>
          </w:p>
        </w:tc>
        <w:tc>
          <w:tcPr>
            <w:tcW w:w="4786"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В _________________________________</w:t>
            </w: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w:t>
            </w:r>
            <w:r w:rsidRPr="006E62EE">
              <w:rPr>
                <w:rFonts w:ascii="Courier New" w:eastAsia="Calibri" w:hAnsi="Courier New" w:cs="Courier New"/>
                <w:i/>
                <w:iCs/>
                <w:kern w:val="2"/>
                <w:sz w:val="18"/>
                <w:szCs w:val="18"/>
              </w:rPr>
              <w:t>указывается наименование администрации муниципального образования</w:t>
            </w:r>
            <w:r w:rsidRPr="006E62EE">
              <w:rPr>
                <w:rFonts w:ascii="Courier New" w:eastAsia="Calibri" w:hAnsi="Courier New" w:cs="Courier New"/>
                <w:kern w:val="2"/>
                <w:sz w:val="18"/>
                <w:szCs w:val="18"/>
              </w:rPr>
              <w:t>)</w:t>
            </w:r>
          </w:p>
        </w:tc>
      </w:tr>
      <w:tr w:rsidR="006E62EE" w:rsidRPr="006E62EE" w:rsidTr="006E62EE">
        <w:tc>
          <w:tcPr>
            <w:tcW w:w="4783"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b/>
                <w:bCs/>
                <w:kern w:val="2"/>
                <w:sz w:val="18"/>
                <w:szCs w:val="18"/>
              </w:rPr>
            </w:pPr>
          </w:p>
        </w:tc>
        <w:tc>
          <w:tcPr>
            <w:tcW w:w="4786"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От ________________________________</w:t>
            </w:r>
          </w:p>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sz w:val="18"/>
                <w:szCs w:val="18"/>
                <w:lang w:eastAsia="en-US"/>
              </w:rPr>
            </w:pPr>
            <w:r w:rsidRPr="006E62EE">
              <w:rPr>
                <w:rFonts w:ascii="Courier New" w:eastAsia="Calibri" w:hAnsi="Courier New" w:cs="Courier New"/>
                <w:kern w:val="2"/>
                <w:sz w:val="18"/>
                <w:szCs w:val="18"/>
              </w:rPr>
              <w:t>(</w:t>
            </w:r>
            <w:r w:rsidRPr="006E62EE">
              <w:rPr>
                <w:rFonts w:ascii="Courier New" w:eastAsia="Calibri" w:hAnsi="Courier New" w:cs="Courier New"/>
                <w:sz w:val="18"/>
                <w:szCs w:val="18"/>
                <w:lang w:eastAsia="en-US"/>
              </w:rPr>
              <w:t>фамилия, имя заявителя (полностью),</w:t>
            </w:r>
          </w:p>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r w:rsidRPr="006E62EE">
              <w:rPr>
                <w:rFonts w:ascii="Courier New" w:eastAsia="Calibri" w:hAnsi="Courier New" w:cs="Courier New"/>
                <w:sz w:val="18"/>
                <w:szCs w:val="18"/>
                <w:lang w:eastAsia="en-US"/>
              </w:rPr>
              <w:t>при наличии отчество заявителя (полностью)</w:t>
            </w:r>
          </w:p>
        </w:tc>
      </w:tr>
      <w:tr w:rsidR="006E62EE" w:rsidRPr="006E62EE" w:rsidTr="006E62EE">
        <w:trPr>
          <w:trHeight w:val="369"/>
        </w:trPr>
        <w:tc>
          <w:tcPr>
            <w:tcW w:w="4783"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b/>
                <w:bCs/>
                <w:kern w:val="2"/>
                <w:sz w:val="18"/>
                <w:szCs w:val="18"/>
              </w:rPr>
            </w:pPr>
          </w:p>
        </w:tc>
        <w:tc>
          <w:tcPr>
            <w:tcW w:w="4786"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документ, удостоверяющий личность заявителя: ___________________________________</w:t>
            </w:r>
          </w:p>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r w:rsidRPr="006E62EE">
              <w:rPr>
                <w:rFonts w:ascii="Courier New" w:eastAsia="Calibri" w:hAnsi="Courier New" w:cs="Courier New"/>
                <w:kern w:val="2"/>
                <w:sz w:val="18"/>
                <w:szCs w:val="18"/>
              </w:rPr>
              <w:t>(вид, серия, номер, кем и когда выдан)</w:t>
            </w:r>
          </w:p>
        </w:tc>
      </w:tr>
      <w:tr w:rsidR="006E62EE" w:rsidRPr="006E62EE" w:rsidTr="006E62EE">
        <w:trPr>
          <w:trHeight w:val="369"/>
        </w:trPr>
        <w:tc>
          <w:tcPr>
            <w:tcW w:w="4783"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b/>
                <w:bCs/>
                <w:kern w:val="2"/>
                <w:sz w:val="18"/>
                <w:szCs w:val="18"/>
              </w:rPr>
            </w:pPr>
          </w:p>
        </w:tc>
        <w:tc>
          <w:tcPr>
            <w:tcW w:w="4786"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 xml:space="preserve">проживающего по </w:t>
            </w:r>
            <w:proofErr w:type="gramStart"/>
            <w:r w:rsidRPr="006E62EE">
              <w:rPr>
                <w:rFonts w:ascii="Courier New" w:eastAsia="Calibri" w:hAnsi="Courier New" w:cs="Courier New"/>
                <w:kern w:val="2"/>
                <w:sz w:val="18"/>
                <w:szCs w:val="18"/>
              </w:rPr>
              <w:t>адресу:_</w:t>
            </w:r>
            <w:proofErr w:type="gramEnd"/>
            <w:r w:rsidRPr="006E62EE">
              <w:rPr>
                <w:rFonts w:ascii="Courier New" w:eastAsia="Calibri" w:hAnsi="Courier New" w:cs="Courier New"/>
                <w:kern w:val="2"/>
                <w:sz w:val="18"/>
                <w:szCs w:val="18"/>
              </w:rPr>
              <w:t>___________ ___________________________________</w:t>
            </w: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___________________________________</w:t>
            </w: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 xml:space="preserve">почтовый </w:t>
            </w:r>
            <w:proofErr w:type="gramStart"/>
            <w:r w:rsidRPr="006E62EE">
              <w:rPr>
                <w:rFonts w:ascii="Courier New" w:eastAsia="Calibri" w:hAnsi="Courier New" w:cs="Courier New"/>
                <w:kern w:val="2"/>
                <w:sz w:val="18"/>
                <w:szCs w:val="18"/>
              </w:rPr>
              <w:t>адрес:_</w:t>
            </w:r>
            <w:proofErr w:type="gramEnd"/>
            <w:r w:rsidRPr="006E62EE">
              <w:rPr>
                <w:rFonts w:ascii="Courier New" w:eastAsia="Calibri" w:hAnsi="Courier New" w:cs="Courier New"/>
                <w:kern w:val="2"/>
                <w:sz w:val="18"/>
                <w:szCs w:val="18"/>
              </w:rPr>
              <w:t>____________________</w:t>
            </w: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___________________________________</w:t>
            </w: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___________________________________</w:t>
            </w:r>
          </w:p>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r w:rsidRPr="006E62EE">
              <w:rPr>
                <w:rFonts w:ascii="Courier New" w:eastAsia="Calibri" w:hAnsi="Courier New" w:cs="Courier New"/>
                <w:kern w:val="2"/>
                <w:sz w:val="18"/>
                <w:szCs w:val="18"/>
              </w:rPr>
              <w:t>контактный телефон_________________</w:t>
            </w:r>
            <w:r w:rsidRPr="006E62EE">
              <w:rPr>
                <w:rFonts w:ascii="Courier New" w:eastAsia="Calibri" w:hAnsi="Courier New" w:cs="Courier New"/>
                <w:kern w:val="2"/>
                <w:sz w:val="18"/>
                <w:szCs w:val="18"/>
              </w:rPr>
              <w:br/>
              <w:t>адрес электронной почты_____________</w:t>
            </w:r>
            <w:r w:rsidRPr="006E62EE">
              <w:rPr>
                <w:rFonts w:ascii="Courier New" w:eastAsia="Calibri" w:hAnsi="Courier New" w:cs="Courier New"/>
                <w:kern w:val="2"/>
                <w:sz w:val="18"/>
                <w:szCs w:val="18"/>
              </w:rPr>
              <w:br/>
              <w:t>___________________________________</w:t>
            </w:r>
            <w:r w:rsidRPr="006E62EE">
              <w:rPr>
                <w:rFonts w:ascii="Courier New" w:eastAsia="Calibri" w:hAnsi="Courier New" w:cs="Courier New"/>
                <w:kern w:val="2"/>
                <w:sz w:val="18"/>
                <w:szCs w:val="18"/>
              </w:rPr>
              <w:br/>
              <w:t>(при наличии)</w:t>
            </w:r>
          </w:p>
        </w:tc>
      </w:tr>
    </w:tbl>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b/>
          <w:bCs/>
          <w:kern w:val="2"/>
          <w:sz w:val="18"/>
          <w:szCs w:val="18"/>
        </w:rPr>
      </w:pPr>
    </w:p>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b/>
          <w:bCs/>
          <w:kern w:val="2"/>
          <w:sz w:val="18"/>
          <w:szCs w:val="18"/>
        </w:rPr>
      </w:pPr>
      <w:r w:rsidRPr="006E62EE">
        <w:rPr>
          <w:rFonts w:ascii="Courier New" w:eastAsia="Calibri" w:hAnsi="Courier New" w:cs="Courier New"/>
          <w:b/>
          <w:bCs/>
          <w:kern w:val="2"/>
          <w:sz w:val="18"/>
          <w:szCs w:val="18"/>
        </w:rPr>
        <w:t>ЗАЯВЛЕНИЕ</w:t>
      </w:r>
    </w:p>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b/>
          <w:bCs/>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Courier New" w:eastAsia="Calibri" w:hAnsi="Courier New" w:cs="Courier New"/>
          <w:sz w:val="18"/>
          <w:szCs w:val="18"/>
          <w:lang w:eastAsia="en-US"/>
        </w:rPr>
      </w:pPr>
      <w:r w:rsidRPr="006E62EE">
        <w:rPr>
          <w:rFonts w:ascii="Courier New" w:eastAsia="Calibri" w:hAnsi="Courier New" w:cs="Courier New"/>
          <w:sz w:val="18"/>
          <w:szCs w:val="18"/>
          <w:lang w:eastAsia="en-US"/>
        </w:rPr>
        <w:t xml:space="preserve">Прошу предоставить выписку из похозяйственных книг о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Courier New" w:eastAsia="Calibri" w:hAnsi="Courier New" w:cs="Courier New"/>
          <w:sz w:val="18"/>
          <w:szCs w:val="18"/>
          <w:lang w:eastAsia="en-US"/>
        </w:rPr>
      </w:pPr>
      <w:r w:rsidRPr="006E62EE">
        <w:rPr>
          <w:rFonts w:ascii="Courier New" w:eastAsia="Calibri" w:hAnsi="Courier New" w:cs="Courier New"/>
          <w:sz w:val="18"/>
          <w:szCs w:val="18"/>
          <w:lang w:eastAsia="en-US"/>
        </w:rPr>
        <w:t>______________________________________________________________________</w:t>
      </w: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i/>
          <w:iCs/>
          <w:sz w:val="18"/>
          <w:szCs w:val="18"/>
          <w:lang w:eastAsia="en-US"/>
        </w:rPr>
      </w:pPr>
      <w:r w:rsidRPr="006E62EE">
        <w:rPr>
          <w:rFonts w:ascii="Courier New" w:eastAsia="Calibri" w:hAnsi="Courier New" w:cs="Courier New"/>
          <w:i/>
          <w:iCs/>
          <w:sz w:val="18"/>
          <w:szCs w:val="18"/>
          <w:lang w:eastAsia="en-US"/>
        </w:rPr>
        <w:t>____________________________________________________________________________________________</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Courier New" w:eastAsia="Calibri" w:hAnsi="Courier New" w:cs="Courier New"/>
          <w:i/>
          <w:iCs/>
          <w:sz w:val="18"/>
          <w:szCs w:val="18"/>
          <w:lang w:eastAsia="en-US"/>
        </w:rPr>
      </w:pPr>
      <w:r w:rsidRPr="006E62EE">
        <w:rPr>
          <w:rFonts w:ascii="Courier New" w:eastAsia="Calibri" w:hAnsi="Courier New" w:cs="Courier New"/>
          <w:i/>
          <w:iCs/>
          <w:sz w:val="18"/>
          <w:szCs w:val="18"/>
          <w:lang w:eastAsia="en-US"/>
        </w:rPr>
        <w:t>(указывается перечень видов сведений из похозяйственных книг, информация о которых</w:t>
      </w:r>
      <w:r w:rsidRPr="006E62EE">
        <w:rPr>
          <w:rFonts w:ascii="Courier New" w:eastAsia="Calibri" w:hAnsi="Courier New" w:cs="Courier New"/>
          <w:i/>
          <w:iCs/>
          <w:sz w:val="18"/>
          <w:szCs w:val="18"/>
          <w:lang w:eastAsia="en-US"/>
        </w:rPr>
        <w:br/>
        <w:t>необходима заявителю, – о земельном участке, сельскохозяйственных животных, птицах,</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Courier New" w:eastAsia="Calibri" w:hAnsi="Courier New" w:cs="Courier New"/>
          <w:i/>
          <w:iCs/>
          <w:sz w:val="18"/>
          <w:szCs w:val="18"/>
          <w:lang w:eastAsia="en-US"/>
        </w:rPr>
      </w:pPr>
      <w:r w:rsidRPr="006E62EE">
        <w:rPr>
          <w:rFonts w:ascii="Courier New" w:eastAsia="Calibri" w:hAnsi="Courier New" w:cs="Courier New"/>
          <w:i/>
          <w:iCs/>
          <w:sz w:val="18"/>
          <w:szCs w:val="18"/>
          <w:lang w:eastAsia="en-US"/>
        </w:rPr>
        <w:t>пчелах, сельскохозяйственной технике, оборудовании и транспортных средствах</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Courier New" w:eastAsia="Calibri" w:hAnsi="Courier New" w:cs="Courier New"/>
          <w:i/>
          <w:iCs/>
          <w:sz w:val="18"/>
          <w:szCs w:val="18"/>
          <w:lang w:eastAsia="en-US"/>
        </w:rPr>
      </w:pPr>
      <w:r w:rsidRPr="006E62EE">
        <w:rPr>
          <w:rFonts w:ascii="Courier New" w:eastAsia="Calibri" w:hAnsi="Courier New" w:cs="Courier New"/>
          <w:i/>
          <w:iCs/>
          <w:sz w:val="18"/>
          <w:szCs w:val="18"/>
          <w:lang w:eastAsia="en-US"/>
        </w:rPr>
        <w:t>и (или) иные сведения из похозяйственных книг о личном подсобном хозяйстве)</w:t>
      </w: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sz w:val="18"/>
          <w:szCs w:val="18"/>
          <w:lang w:eastAsia="en-US"/>
        </w:rPr>
      </w:pPr>
      <w:r w:rsidRPr="006E62EE">
        <w:rPr>
          <w:rFonts w:ascii="Courier New" w:eastAsia="Calibri" w:hAnsi="Courier New" w:cs="Courier New"/>
          <w:sz w:val="18"/>
          <w:szCs w:val="18"/>
          <w:lang w:eastAsia="en-US"/>
        </w:rPr>
        <w:t>Приложения:</w:t>
      </w: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sz w:val="18"/>
          <w:szCs w:val="18"/>
          <w:lang w:eastAsia="en-US"/>
        </w:rPr>
      </w:pPr>
      <w:r w:rsidRPr="006E62EE">
        <w:rPr>
          <w:rFonts w:ascii="Courier New" w:eastAsia="Calibri" w:hAnsi="Courier New" w:cs="Courier New"/>
          <w:sz w:val="18"/>
          <w:szCs w:val="18"/>
          <w:lang w:eastAsia="en-US"/>
        </w:rPr>
        <w:t>1. ______________________________________________________________________</w:t>
      </w: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sz w:val="18"/>
          <w:szCs w:val="18"/>
          <w:lang w:eastAsia="en-US"/>
        </w:rPr>
      </w:pPr>
      <w:r w:rsidRPr="006E62EE">
        <w:rPr>
          <w:rFonts w:ascii="Courier New" w:eastAsia="Calibri" w:hAnsi="Courier New" w:cs="Courier New"/>
          <w:sz w:val="18"/>
          <w:szCs w:val="18"/>
          <w:lang w:eastAsia="en-US"/>
        </w:rPr>
        <w:t>2. ______________________________________________________________________</w:t>
      </w: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sz w:val="18"/>
          <w:szCs w:val="18"/>
          <w:lang w:eastAsia="en-US"/>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6E62EE" w:rsidRPr="006E62EE" w:rsidTr="006E62EE">
        <w:tc>
          <w:tcPr>
            <w:tcW w:w="314"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w:t>
            </w:r>
          </w:p>
        </w:tc>
        <w:tc>
          <w:tcPr>
            <w:tcW w:w="503" w:type="dxa"/>
            <w:tcBorders>
              <w:bottom w:val="single" w:sz="4" w:space="0" w:color="auto"/>
            </w:tcBorders>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p>
        </w:tc>
        <w:tc>
          <w:tcPr>
            <w:tcW w:w="337"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w:t>
            </w:r>
          </w:p>
        </w:tc>
        <w:tc>
          <w:tcPr>
            <w:tcW w:w="1789" w:type="dxa"/>
            <w:tcBorders>
              <w:bottom w:val="single" w:sz="4" w:space="0" w:color="auto"/>
            </w:tcBorders>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p>
        </w:tc>
        <w:tc>
          <w:tcPr>
            <w:tcW w:w="456"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20</w:t>
            </w:r>
          </w:p>
        </w:tc>
        <w:tc>
          <w:tcPr>
            <w:tcW w:w="537" w:type="dxa"/>
            <w:tcBorders>
              <w:bottom w:val="single" w:sz="4" w:space="0" w:color="auto"/>
            </w:tcBorders>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p>
        </w:tc>
        <w:tc>
          <w:tcPr>
            <w:tcW w:w="401"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r w:rsidRPr="006E62EE">
              <w:rPr>
                <w:rFonts w:ascii="Courier New" w:eastAsia="Calibri" w:hAnsi="Courier New" w:cs="Courier New"/>
                <w:kern w:val="2"/>
                <w:sz w:val="18"/>
                <w:szCs w:val="18"/>
              </w:rPr>
              <w:t>г.</w:t>
            </w:r>
          </w:p>
        </w:tc>
        <w:tc>
          <w:tcPr>
            <w:tcW w:w="733"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p>
        </w:tc>
        <w:tc>
          <w:tcPr>
            <w:tcW w:w="4252" w:type="dxa"/>
            <w:tcBorders>
              <w:bottom w:val="single" w:sz="4" w:space="0" w:color="auto"/>
            </w:tcBorders>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kern w:val="2"/>
                <w:sz w:val="18"/>
                <w:szCs w:val="18"/>
              </w:rPr>
            </w:pPr>
          </w:p>
        </w:tc>
      </w:tr>
      <w:tr w:rsidR="006E62EE" w:rsidRPr="006E62EE" w:rsidTr="006E62EE">
        <w:tc>
          <w:tcPr>
            <w:tcW w:w="314"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503" w:type="dxa"/>
            <w:tcBorders>
              <w:top w:val="single" w:sz="4" w:space="0" w:color="auto"/>
            </w:tcBorders>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337"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1789" w:type="dxa"/>
            <w:tcBorders>
              <w:top w:val="single" w:sz="4" w:space="0" w:color="auto"/>
            </w:tcBorders>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456"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537" w:type="dxa"/>
            <w:tcBorders>
              <w:top w:val="single" w:sz="4" w:space="0" w:color="auto"/>
            </w:tcBorders>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401"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733"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kern w:val="2"/>
                <w:sz w:val="18"/>
                <w:szCs w:val="18"/>
              </w:rPr>
            </w:pPr>
          </w:p>
        </w:tc>
        <w:tc>
          <w:tcPr>
            <w:tcW w:w="4252" w:type="dxa"/>
            <w:tcBorders>
              <w:top w:val="single" w:sz="4" w:space="0" w:color="auto"/>
            </w:tcBorders>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i/>
                <w:iCs/>
                <w:color w:val="000000"/>
                <w:kern w:val="2"/>
                <w:sz w:val="18"/>
                <w:szCs w:val="18"/>
              </w:rPr>
            </w:pPr>
            <w:r w:rsidRPr="006E62EE">
              <w:rPr>
                <w:rFonts w:ascii="Courier New" w:eastAsia="Calibri" w:hAnsi="Courier New" w:cs="Courier New"/>
                <w:i/>
                <w:iCs/>
                <w:color w:val="000000"/>
                <w:kern w:val="2"/>
                <w:sz w:val="18"/>
                <w:szCs w:val="18"/>
              </w:rPr>
              <w:t>(подпись заявителя или представителя заявителя)</w:t>
            </w:r>
          </w:p>
        </w:tc>
      </w:tr>
    </w:tbl>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23.11.2021г. № 73</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РОССИЙСКАЯ ФЕДЕРАЦИЯ</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ИРКУТСКАЯ ОБЛАСТЬ</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БОХАНСКИЙ МУНИЦИПАЛЬНЫЙ РАЙОН</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МУНИЦИПАЛЬНОЕ ОБРАЗОВАНИЕ «ТИХОНОВКА»</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АДМИНИСТРАЦИЯ</w:t>
      </w:r>
    </w:p>
    <w:p w:rsidR="006E62EE" w:rsidRPr="006E62EE" w:rsidRDefault="006E62EE" w:rsidP="006E62EE">
      <w:pPr>
        <w:tabs>
          <w:tab w:val="left" w:pos="426"/>
        </w:tabs>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ПОСТАНОВЛЕНИЕ</w:t>
      </w:r>
    </w:p>
    <w:p w:rsidR="006E62EE" w:rsidRPr="006E62EE" w:rsidRDefault="006E62EE" w:rsidP="006E62EE">
      <w:pPr>
        <w:tabs>
          <w:tab w:val="left" w:pos="426"/>
        </w:tabs>
        <w:spacing w:after="0" w:line="240" w:lineRule="auto"/>
        <w:ind w:left="426" w:right="-144" w:firstLine="567"/>
        <w:jc w:val="center"/>
        <w:rPr>
          <w:rFonts w:ascii="Arial" w:eastAsia="Calibri" w:hAnsi="Arial" w:cs="Arial"/>
          <w:b/>
          <w:bCs/>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rPr>
      </w:pPr>
      <w:r w:rsidRPr="006E62EE">
        <w:rPr>
          <w:rFonts w:ascii="Arial" w:eastAsia="Calibri" w:hAnsi="Arial" w:cs="Arial"/>
          <w:b/>
          <w:bCs/>
          <w:kern w:val="2"/>
          <w:sz w:val="18"/>
          <w:szCs w:val="18"/>
        </w:rPr>
        <w:t>ОБ УТВЕРЖДЕНИИ АДМИНИСТРАТИВНОГО РЕГЛАМЕНТА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rPr>
      </w:pPr>
      <w:r w:rsidRPr="006E62EE">
        <w:rPr>
          <w:rFonts w:ascii="Arial" w:eastAsia="Calibri" w:hAnsi="Arial" w:cs="Arial"/>
          <w:b/>
          <w:sz w:val="18"/>
          <w:szCs w:val="18"/>
          <w:lang w:eastAsia="en-US"/>
        </w:rPr>
        <w:t>«ПРЕДОСТАВЛЕНИЕ ИНФОРМАЦИИ ОБ ОБЪЕКТАХ НЕДВИЖИМОСТИ, НАХОДЯЩИХСЯ В МУНЦИПАЛЬНОЙ СОБСТВЕННОСТИ МУНИЦИПАЛЬНОГО ОБРАЗОВАНИЯ «ТИХОНОВКА» И ПРЕДНАЗНАЧЕННЫХ ДЛЯ СДАЧИ В АРЕНДУ»</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Times New Roman" w:eastAsia="Calibri" w:hAnsi="Times New Roman" w:cs="Times New Roman"/>
          <w:b/>
          <w:bCs/>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bCs/>
          <w:kern w:val="2"/>
          <w:sz w:val="18"/>
          <w:szCs w:val="18"/>
          <w:lang w:eastAsia="en-US"/>
        </w:rPr>
      </w:pPr>
      <w:r w:rsidRPr="006E62EE">
        <w:rPr>
          <w:rFonts w:ascii="Arial" w:eastAsia="Calibri" w:hAnsi="Arial" w:cs="Arial"/>
          <w:kern w:val="2"/>
          <w:sz w:val="18"/>
          <w:szCs w:val="18"/>
          <w:lang w:eastAsia="en-US"/>
        </w:rPr>
        <w:t>В соответствии с</w:t>
      </w:r>
      <w:r w:rsidRPr="006E62EE">
        <w:rPr>
          <w:rFonts w:ascii="Arial" w:eastAsia="Calibri" w:hAnsi="Arial" w:cs="Arial"/>
          <w:sz w:val="18"/>
          <w:szCs w:val="18"/>
          <w:lang w:eastAsia="en-US"/>
        </w:rPr>
        <w:t xml:space="preserve"> </w:t>
      </w:r>
      <w:r w:rsidRPr="006E62EE">
        <w:rPr>
          <w:rFonts w:ascii="Arial" w:eastAsia="Calibri" w:hAnsi="Arial" w:cs="Arial"/>
          <w:kern w:val="2"/>
          <w:sz w:val="18"/>
          <w:szCs w:val="18"/>
          <w:lang w:eastAsia="en-US"/>
        </w:rPr>
        <w:t>Федеральным законом от 27 июля 2010 года № 210</w:t>
      </w:r>
      <w:r w:rsidRPr="006E62EE">
        <w:rPr>
          <w:rFonts w:ascii="Arial" w:eastAsia="Calibri" w:hAnsi="Arial" w:cs="Arial"/>
          <w:kern w:val="2"/>
          <w:sz w:val="18"/>
          <w:szCs w:val="18"/>
          <w:lang w:eastAsia="en-US"/>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w:t>
      </w:r>
      <w:r w:rsidRPr="006E62EE">
        <w:rPr>
          <w:rFonts w:ascii="Arial" w:eastAsia="Calibri" w:hAnsi="Arial" w:cs="Arial"/>
          <w:iCs/>
          <w:kern w:val="2"/>
          <w:sz w:val="18"/>
          <w:szCs w:val="18"/>
          <w:lang w:eastAsia="en-US"/>
        </w:rPr>
        <w:t xml:space="preserve">муниципального образования «Тихоновка» </w:t>
      </w:r>
      <w:r w:rsidRPr="006E62EE">
        <w:rPr>
          <w:rFonts w:ascii="Arial" w:eastAsia="Calibri" w:hAnsi="Arial" w:cs="Arial"/>
          <w:kern w:val="2"/>
          <w:sz w:val="18"/>
          <w:szCs w:val="18"/>
          <w:lang w:eastAsia="en-US"/>
        </w:rPr>
        <w:t>от 23.11.2020г. № 59, руководствуясь Уставом муниципального образования «Тихоновка»</w:t>
      </w:r>
      <w:r w:rsidRPr="006E62EE">
        <w:rPr>
          <w:rFonts w:ascii="Arial" w:eastAsia="Calibri" w:hAnsi="Arial" w:cs="Arial"/>
          <w:iCs/>
          <w:kern w:val="2"/>
          <w:sz w:val="18"/>
          <w:szCs w:val="18"/>
          <w:lang w:eastAsia="en-US"/>
        </w:rPr>
        <w:t xml:space="preserve">, </w:t>
      </w:r>
      <w:r w:rsidRPr="006E62EE">
        <w:rPr>
          <w:rFonts w:ascii="Arial" w:eastAsia="Calibri" w:hAnsi="Arial" w:cs="Arial"/>
          <w:bCs/>
          <w:kern w:val="2"/>
          <w:sz w:val="18"/>
          <w:szCs w:val="18"/>
          <w:lang w:eastAsia="en-US"/>
        </w:rPr>
        <w:t xml:space="preserve">администрация муниципального образования «Тихоновка» </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kern w:val="2"/>
          <w:sz w:val="18"/>
          <w:szCs w:val="18"/>
          <w:lang w:eastAsia="en-US"/>
        </w:rPr>
      </w:pPr>
      <w:r w:rsidRPr="006E62EE">
        <w:rPr>
          <w:rFonts w:ascii="Arial" w:eastAsia="Calibri" w:hAnsi="Arial" w:cs="Arial"/>
          <w:b/>
          <w:bCs/>
          <w:kern w:val="2"/>
          <w:sz w:val="18"/>
          <w:szCs w:val="18"/>
          <w:lang w:eastAsia="en-US"/>
        </w:rPr>
        <w:t>ПОСТАНОВЛЯЕТ</w:t>
      </w:r>
      <w:r w:rsidRPr="006E62EE">
        <w:rPr>
          <w:rFonts w:ascii="Arial" w:eastAsia="Calibri" w:hAnsi="Arial" w:cs="Arial"/>
          <w:b/>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1.Утвердить административный регламент предоставления муниципальной услуги </w:t>
      </w:r>
      <w:r w:rsidRPr="006E62EE">
        <w:rPr>
          <w:rFonts w:ascii="Arial" w:eastAsia="Calibri" w:hAnsi="Arial" w:cs="Arial"/>
          <w:sz w:val="18"/>
          <w:szCs w:val="18"/>
          <w:lang w:eastAsia="en-US"/>
        </w:rPr>
        <w:t>«Предоставление информации об объектах недвижимости, находящихся в муниципальной собственности муниципального образования «Тихоновка» и предназначенных для сдачи в аренду»</w:t>
      </w:r>
      <w:r w:rsidRPr="006E62EE">
        <w:rPr>
          <w:rFonts w:ascii="Arial" w:eastAsia="Calibri" w:hAnsi="Arial" w:cs="Arial"/>
          <w:kern w:val="2"/>
          <w:sz w:val="18"/>
          <w:szCs w:val="18"/>
          <w:lang w:eastAsia="en-US"/>
        </w:rPr>
        <w:t xml:space="preserve"> (прилагается).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bCs/>
          <w:kern w:val="2"/>
          <w:sz w:val="18"/>
          <w:szCs w:val="18"/>
        </w:rPr>
      </w:pPr>
      <w:r w:rsidRPr="006E62EE">
        <w:rPr>
          <w:rFonts w:ascii="Arial" w:eastAsia="Calibri" w:hAnsi="Arial" w:cs="Arial"/>
          <w:kern w:val="2"/>
          <w:sz w:val="18"/>
          <w:szCs w:val="18"/>
          <w:lang w:eastAsia="en-US"/>
        </w:rPr>
        <w:t>2.Постановление главы муниципального образования «Тихоновка» № 66 от 30.11.2012г. «</w:t>
      </w:r>
      <w:r w:rsidRPr="006E62EE">
        <w:rPr>
          <w:rFonts w:ascii="Arial" w:eastAsia="Calibri" w:hAnsi="Arial" w:cs="Arial"/>
          <w:bCs/>
          <w:kern w:val="2"/>
          <w:sz w:val="18"/>
          <w:szCs w:val="18"/>
        </w:rPr>
        <w:t xml:space="preserve">Об утверждении административного регламента предоставления муниципальной услуги </w:t>
      </w:r>
      <w:r w:rsidRPr="006E62EE">
        <w:rPr>
          <w:rFonts w:ascii="Arial" w:eastAsia="Calibri" w:hAnsi="Arial" w:cs="Arial"/>
          <w:sz w:val="18"/>
          <w:szCs w:val="18"/>
          <w:lang w:eastAsia="en-US"/>
        </w:rPr>
        <w:t>«Предоставление информации об объектах недвижимого имущества, находящихся в муниципальной собственности муниципального образования «Тихоновка» и предназначенных для сдачи в аренду» (в редакции от 27.05.2016г., от 02.11.2018г. № 89) считать утратившим силу.</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 Настоящее постановление вступает в силу после дня его официального опубликования.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Times New Roman" w:eastAsia="Calibri" w:hAnsi="Times New Roman" w:cs="Times New Roman"/>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Times New Roman" w:eastAsia="Calibri" w:hAnsi="Times New Roman" w:cs="Times New Roman"/>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rPr>
          <w:rFonts w:ascii="Arial" w:eastAsia="Calibri" w:hAnsi="Arial" w:cs="Arial"/>
          <w:kern w:val="2"/>
          <w:sz w:val="18"/>
          <w:szCs w:val="18"/>
        </w:rPr>
      </w:pPr>
      <w:r w:rsidRPr="006E62EE">
        <w:rPr>
          <w:rFonts w:ascii="Arial" w:eastAsia="Calibri" w:hAnsi="Arial" w:cs="Arial"/>
          <w:kern w:val="2"/>
          <w:sz w:val="18"/>
          <w:szCs w:val="18"/>
        </w:rPr>
        <w:t>Глава МО «Тихоновка»</w:t>
      </w:r>
    </w:p>
    <w:p w:rsidR="00585C36" w:rsidRDefault="006E62EE" w:rsidP="00585C36">
      <w:pPr>
        <w:tabs>
          <w:tab w:val="left" w:pos="426"/>
        </w:tabs>
        <w:autoSpaceDE w:val="0"/>
        <w:autoSpaceDN w:val="0"/>
        <w:adjustRightInd w:val="0"/>
        <w:spacing w:after="0" w:line="240" w:lineRule="auto"/>
        <w:ind w:left="426" w:right="-144" w:firstLine="567"/>
        <w:rPr>
          <w:rFonts w:ascii="Arial" w:eastAsia="Calibri" w:hAnsi="Arial" w:cs="Arial"/>
          <w:kern w:val="2"/>
          <w:sz w:val="18"/>
          <w:szCs w:val="18"/>
        </w:rPr>
      </w:pPr>
      <w:r w:rsidRPr="006E62EE">
        <w:rPr>
          <w:rFonts w:ascii="Arial" w:eastAsia="Calibri" w:hAnsi="Arial" w:cs="Arial"/>
          <w:kern w:val="2"/>
          <w:sz w:val="18"/>
          <w:szCs w:val="18"/>
        </w:rPr>
        <w:t>М.В.Скоробогатова</w:t>
      </w:r>
    </w:p>
    <w:p w:rsidR="00585C36" w:rsidRDefault="00585C36" w:rsidP="00585C36">
      <w:pPr>
        <w:tabs>
          <w:tab w:val="left" w:pos="426"/>
        </w:tabs>
        <w:autoSpaceDE w:val="0"/>
        <w:autoSpaceDN w:val="0"/>
        <w:adjustRightInd w:val="0"/>
        <w:spacing w:after="0" w:line="240" w:lineRule="auto"/>
        <w:ind w:left="426" w:right="-144" w:firstLine="567"/>
        <w:rPr>
          <w:rFonts w:ascii="Arial" w:eastAsia="Calibri" w:hAnsi="Arial" w:cs="Arial"/>
          <w:kern w:val="2"/>
          <w:sz w:val="18"/>
          <w:szCs w:val="18"/>
        </w:rPr>
      </w:pPr>
    </w:p>
    <w:p w:rsidR="00585C36" w:rsidRDefault="00585C36" w:rsidP="00585C36">
      <w:pPr>
        <w:tabs>
          <w:tab w:val="left" w:pos="426"/>
        </w:tabs>
        <w:autoSpaceDE w:val="0"/>
        <w:autoSpaceDN w:val="0"/>
        <w:adjustRightInd w:val="0"/>
        <w:spacing w:after="0" w:line="240" w:lineRule="auto"/>
        <w:ind w:left="426" w:right="-144" w:firstLine="567"/>
        <w:rPr>
          <w:rFonts w:ascii="Arial" w:eastAsia="Calibri" w:hAnsi="Arial" w:cs="Arial"/>
          <w:kern w:val="2"/>
          <w:sz w:val="18"/>
          <w:szCs w:val="18"/>
        </w:rPr>
      </w:pPr>
    </w:p>
    <w:p w:rsidR="006E62EE" w:rsidRPr="006E62EE" w:rsidRDefault="006E62EE" w:rsidP="00585C36">
      <w:pPr>
        <w:tabs>
          <w:tab w:val="left" w:pos="426"/>
        </w:tabs>
        <w:autoSpaceDE w:val="0"/>
        <w:autoSpaceDN w:val="0"/>
        <w:adjustRightInd w:val="0"/>
        <w:spacing w:after="0" w:line="240" w:lineRule="auto"/>
        <w:ind w:left="426" w:right="-144" w:firstLine="567"/>
        <w:jc w:val="right"/>
        <w:rPr>
          <w:rFonts w:ascii="Courier New" w:eastAsia="Calibri" w:hAnsi="Courier New" w:cs="Courier New"/>
          <w:kern w:val="2"/>
          <w:sz w:val="18"/>
          <w:szCs w:val="18"/>
        </w:rPr>
      </w:pPr>
      <w:r w:rsidRPr="006E62EE">
        <w:rPr>
          <w:rFonts w:ascii="Courier New" w:eastAsia="Calibri" w:hAnsi="Courier New" w:cs="Courier New"/>
          <w:kern w:val="2"/>
          <w:sz w:val="18"/>
          <w:szCs w:val="18"/>
        </w:rPr>
        <w:t>УТВЕРЖДЕН</w:t>
      </w:r>
    </w:p>
    <w:p w:rsidR="006E62EE" w:rsidRPr="006E62EE" w:rsidRDefault="006E62EE" w:rsidP="00585C36">
      <w:pPr>
        <w:tabs>
          <w:tab w:val="left" w:pos="426"/>
        </w:tabs>
        <w:autoSpaceDE w:val="0"/>
        <w:autoSpaceDN w:val="0"/>
        <w:spacing w:after="0" w:line="240" w:lineRule="auto"/>
        <w:ind w:left="426" w:right="-144" w:firstLine="567"/>
        <w:jc w:val="right"/>
        <w:rPr>
          <w:rFonts w:ascii="Courier New" w:eastAsia="Calibri" w:hAnsi="Courier New" w:cs="Courier New"/>
          <w:iCs/>
          <w:kern w:val="2"/>
          <w:sz w:val="18"/>
          <w:szCs w:val="18"/>
          <w:lang w:eastAsia="en-US"/>
        </w:rPr>
      </w:pPr>
      <w:r w:rsidRPr="006E62EE">
        <w:rPr>
          <w:rFonts w:ascii="Courier New" w:eastAsia="Calibri" w:hAnsi="Courier New" w:cs="Courier New"/>
          <w:kern w:val="2"/>
          <w:sz w:val="18"/>
          <w:szCs w:val="18"/>
        </w:rPr>
        <w:t xml:space="preserve">постановлением </w:t>
      </w:r>
      <w:r w:rsidRPr="006E62EE">
        <w:rPr>
          <w:rFonts w:ascii="Courier New" w:eastAsia="Calibri" w:hAnsi="Courier New" w:cs="Courier New"/>
          <w:kern w:val="2"/>
          <w:sz w:val="18"/>
          <w:szCs w:val="18"/>
          <w:lang w:eastAsia="en-US"/>
        </w:rPr>
        <w:t>администрации</w:t>
      </w:r>
      <w:r w:rsidRPr="006E62EE">
        <w:rPr>
          <w:rFonts w:ascii="Courier New" w:eastAsia="Calibri" w:hAnsi="Courier New" w:cs="Courier New"/>
          <w:iCs/>
          <w:kern w:val="2"/>
          <w:sz w:val="18"/>
          <w:szCs w:val="18"/>
          <w:lang w:eastAsia="en-US"/>
        </w:rPr>
        <w:t xml:space="preserve"> муниципального образования</w:t>
      </w:r>
    </w:p>
    <w:p w:rsidR="006E62EE" w:rsidRPr="006E62EE" w:rsidRDefault="006E62EE" w:rsidP="00585C36">
      <w:pPr>
        <w:tabs>
          <w:tab w:val="left" w:pos="426"/>
        </w:tabs>
        <w:autoSpaceDE w:val="0"/>
        <w:autoSpaceDN w:val="0"/>
        <w:spacing w:after="0" w:line="240" w:lineRule="auto"/>
        <w:ind w:left="426" w:right="-144" w:firstLine="567"/>
        <w:jc w:val="right"/>
        <w:rPr>
          <w:rFonts w:ascii="Courier New" w:eastAsia="Calibri" w:hAnsi="Courier New" w:cs="Courier New"/>
          <w:kern w:val="2"/>
          <w:sz w:val="18"/>
          <w:szCs w:val="18"/>
        </w:rPr>
      </w:pPr>
      <w:r w:rsidRPr="006E62EE">
        <w:rPr>
          <w:rFonts w:ascii="Courier New" w:eastAsia="Calibri" w:hAnsi="Courier New" w:cs="Courier New"/>
          <w:kern w:val="2"/>
          <w:sz w:val="18"/>
          <w:szCs w:val="18"/>
        </w:rPr>
        <w:t>«Тихоновка»</w:t>
      </w:r>
    </w:p>
    <w:p w:rsidR="006E62EE" w:rsidRPr="006E62EE" w:rsidRDefault="006E62EE" w:rsidP="00585C36">
      <w:pPr>
        <w:tabs>
          <w:tab w:val="left" w:pos="426"/>
        </w:tabs>
        <w:autoSpaceDE w:val="0"/>
        <w:autoSpaceDN w:val="0"/>
        <w:spacing w:after="0" w:line="240" w:lineRule="auto"/>
        <w:ind w:left="426" w:right="-144" w:firstLine="567"/>
        <w:jc w:val="right"/>
        <w:rPr>
          <w:rFonts w:ascii="Courier New" w:eastAsia="Calibri" w:hAnsi="Courier New" w:cs="Courier New"/>
          <w:kern w:val="2"/>
          <w:sz w:val="18"/>
          <w:szCs w:val="18"/>
        </w:rPr>
      </w:pPr>
      <w:r w:rsidRPr="006E62EE">
        <w:rPr>
          <w:rFonts w:ascii="Courier New" w:eastAsia="Calibri" w:hAnsi="Courier New" w:cs="Courier New"/>
          <w:kern w:val="2"/>
          <w:sz w:val="18"/>
          <w:szCs w:val="18"/>
        </w:rPr>
        <w:t>от 23.11.2021г. № 73</w:t>
      </w:r>
    </w:p>
    <w:p w:rsidR="006E62EE" w:rsidRPr="006E62EE" w:rsidRDefault="006E62EE" w:rsidP="006E62EE">
      <w:pPr>
        <w:tabs>
          <w:tab w:val="left" w:pos="426"/>
        </w:tabs>
        <w:autoSpaceDE w:val="0"/>
        <w:autoSpaceDN w:val="0"/>
        <w:spacing w:after="0" w:line="240" w:lineRule="auto"/>
        <w:ind w:left="426" w:right="-144" w:firstLine="567"/>
        <w:jc w:val="both"/>
        <w:rPr>
          <w:rFonts w:ascii="Courier New" w:eastAsia="Calibri" w:hAnsi="Courier New" w:cs="Courier New"/>
          <w:kern w:val="2"/>
          <w:sz w:val="18"/>
          <w:szCs w:val="18"/>
        </w:rPr>
      </w:pPr>
    </w:p>
    <w:p w:rsidR="006E62EE" w:rsidRPr="006E62EE" w:rsidRDefault="006E62EE" w:rsidP="006E62EE">
      <w:pPr>
        <w:keepNext/>
        <w:tabs>
          <w:tab w:val="left" w:pos="426"/>
        </w:tabs>
        <w:autoSpaceDE w:val="0"/>
        <w:autoSpaceDN w:val="0"/>
        <w:spacing w:after="0" w:line="240" w:lineRule="auto"/>
        <w:ind w:left="426" w:right="-144" w:firstLine="567"/>
        <w:jc w:val="center"/>
        <w:rPr>
          <w:rFonts w:ascii="Times New Roman" w:eastAsia="Calibri" w:hAnsi="Times New Roman" w:cs="Times New Roman"/>
          <w:b/>
          <w:bCs/>
          <w:kern w:val="2"/>
          <w:sz w:val="18"/>
          <w:szCs w:val="18"/>
        </w:rPr>
      </w:pPr>
    </w:p>
    <w:p w:rsidR="006E62EE" w:rsidRPr="006E62EE" w:rsidRDefault="006E62EE" w:rsidP="006E62EE">
      <w:pPr>
        <w:keepNext/>
        <w:tabs>
          <w:tab w:val="left" w:pos="426"/>
        </w:tabs>
        <w:autoSpaceDE w:val="0"/>
        <w:autoSpaceDN w:val="0"/>
        <w:spacing w:after="0" w:line="240" w:lineRule="auto"/>
        <w:ind w:left="426" w:right="-144" w:firstLine="567"/>
        <w:jc w:val="center"/>
        <w:rPr>
          <w:rFonts w:ascii="Arial" w:eastAsia="Calibri" w:hAnsi="Arial" w:cs="Arial"/>
          <w:b/>
          <w:bCs/>
          <w:kern w:val="2"/>
          <w:sz w:val="18"/>
          <w:szCs w:val="18"/>
        </w:rPr>
      </w:pPr>
      <w:r w:rsidRPr="006E62EE">
        <w:rPr>
          <w:rFonts w:ascii="Arial" w:eastAsia="Calibri" w:hAnsi="Arial" w:cs="Arial"/>
          <w:b/>
          <w:bCs/>
          <w:kern w:val="2"/>
          <w:sz w:val="18"/>
          <w:szCs w:val="18"/>
        </w:rPr>
        <w:t>АДМИНИСТРАТИВНЫЙ РЕГЛАМЕНТ</w:t>
      </w:r>
    </w:p>
    <w:p w:rsidR="006E62EE" w:rsidRPr="006E62EE" w:rsidRDefault="006E62EE" w:rsidP="006E62EE">
      <w:pPr>
        <w:keepNext/>
        <w:tabs>
          <w:tab w:val="left" w:pos="426"/>
        </w:tabs>
        <w:spacing w:after="0" w:line="240" w:lineRule="auto"/>
        <w:ind w:left="426" w:right="-144" w:firstLine="567"/>
        <w:jc w:val="center"/>
        <w:rPr>
          <w:rFonts w:ascii="Arial" w:eastAsia="Calibri" w:hAnsi="Arial" w:cs="Arial"/>
          <w:b/>
          <w:bCs/>
          <w:kern w:val="2"/>
          <w:sz w:val="18"/>
          <w:szCs w:val="18"/>
        </w:rPr>
      </w:pPr>
      <w:r w:rsidRPr="006E62EE">
        <w:rPr>
          <w:rFonts w:ascii="Arial" w:eastAsia="Calibri" w:hAnsi="Arial" w:cs="Arial"/>
          <w:b/>
          <w:bCs/>
          <w:kern w:val="2"/>
          <w:sz w:val="18"/>
          <w:szCs w:val="18"/>
        </w:rPr>
        <w:t>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center"/>
        <w:rPr>
          <w:rFonts w:ascii="Arial" w:eastAsia="Calibri" w:hAnsi="Arial" w:cs="Arial"/>
          <w:b/>
          <w:sz w:val="18"/>
          <w:szCs w:val="18"/>
          <w:lang w:eastAsia="en-US"/>
        </w:rPr>
      </w:pPr>
      <w:r w:rsidRPr="006E62EE">
        <w:rPr>
          <w:rFonts w:ascii="Arial" w:eastAsia="Calibri" w:hAnsi="Arial" w:cs="Arial"/>
          <w:b/>
          <w:sz w:val="18"/>
          <w:szCs w:val="18"/>
          <w:lang w:eastAsia="en-US"/>
        </w:rPr>
        <w:t>«ПРЕДОСТАВЛЕНИЕ ИНФОРМАЦИИ ОБ ОБЪЕКТАХ НЕДВИЖИМОСТИ, НАХОДЯЩИХСЯ В МУНЦИПАЛЬНОЙ СОБСТВЕННОСТИ МУНИЦИПАЛЬНОГО ОБРАЗОВАНИЯ «ТИХОНОВКА» И ПРЕДНАЗНАЧЕННЫХ ДЛЯ СДАЧИ В АРЕНДУ»</w:t>
      </w:r>
      <w:r w:rsidRPr="006E62EE">
        <w:rPr>
          <w:rFonts w:ascii="Arial" w:eastAsia="Times New Roman" w:hAnsi="Arial" w:cs="Arial"/>
          <w:b/>
          <w:kern w:val="2"/>
          <w:sz w:val="18"/>
          <w:szCs w:val="18"/>
          <w:vertAlign w:val="superscript"/>
        </w:rPr>
        <w:t xml:space="preserve"> </w:t>
      </w:r>
    </w:p>
    <w:p w:rsidR="006E62EE" w:rsidRPr="006E62EE" w:rsidRDefault="006E62EE" w:rsidP="006E62EE">
      <w:pPr>
        <w:keepNext/>
        <w:tabs>
          <w:tab w:val="left" w:pos="426"/>
        </w:tabs>
        <w:autoSpaceDE w:val="0"/>
        <w:autoSpaceDN w:val="0"/>
        <w:spacing w:after="0" w:line="240" w:lineRule="auto"/>
        <w:ind w:left="426" w:right="-144" w:firstLine="567"/>
        <w:jc w:val="center"/>
        <w:outlineLvl w:val="1"/>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1"/>
        <w:rPr>
          <w:rFonts w:ascii="Arial" w:eastAsia="Calibri" w:hAnsi="Arial" w:cs="Arial"/>
          <w:kern w:val="2"/>
          <w:sz w:val="18"/>
          <w:szCs w:val="18"/>
        </w:rPr>
      </w:pPr>
      <w:r w:rsidRPr="006E62EE">
        <w:rPr>
          <w:rFonts w:ascii="Arial" w:eastAsia="Calibri" w:hAnsi="Arial" w:cs="Arial"/>
          <w:kern w:val="2"/>
          <w:sz w:val="18"/>
          <w:szCs w:val="18"/>
        </w:rPr>
        <w:t>РАЗДЕЛ I. ОБЩИЕ ПОЛОЖЕНИЯ</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 Предмет регулирования административного регламента</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 Настоящий административный регламент устанавливает порядок и стандарт предоставления муниципальной услуги </w:t>
      </w:r>
      <w:r w:rsidRPr="006E62EE">
        <w:rPr>
          <w:rFonts w:ascii="Arial" w:eastAsia="Calibri" w:hAnsi="Arial" w:cs="Arial"/>
          <w:sz w:val="18"/>
          <w:szCs w:val="18"/>
          <w:lang w:eastAsia="en-US"/>
        </w:rPr>
        <w:t>«Предоставление информации об объектах недвижимости, находящихся в муниципальной собственности муниципального образования «Тихоновка» и предназначенных для сдачи в аренду»</w:t>
      </w:r>
      <w:r w:rsidRPr="006E62EE">
        <w:rPr>
          <w:rFonts w:ascii="Arial" w:eastAsia="Calibri" w:hAnsi="Arial" w:cs="Arial"/>
          <w:iCs/>
          <w:kern w:val="2"/>
          <w:sz w:val="18"/>
          <w:szCs w:val="18"/>
          <w:lang w:eastAsia="en-US"/>
        </w:rPr>
        <w:t>,</w:t>
      </w:r>
      <w:r w:rsidRPr="006E62EE">
        <w:rPr>
          <w:rFonts w:ascii="Arial" w:eastAsia="Calibri" w:hAnsi="Arial" w:cs="Arial"/>
          <w:kern w:val="2"/>
          <w:sz w:val="18"/>
          <w:szCs w:val="18"/>
          <w:lang w:eastAsia="en-US"/>
        </w:rPr>
        <w:t xml:space="preserve"> в том числе порядок взаимодействия администрации </w:t>
      </w:r>
      <w:r w:rsidRPr="006E62EE">
        <w:rPr>
          <w:rFonts w:ascii="Arial" w:eastAsia="Calibri" w:hAnsi="Arial" w:cs="Arial"/>
          <w:iCs/>
          <w:kern w:val="2"/>
          <w:sz w:val="18"/>
          <w:szCs w:val="18"/>
          <w:lang w:eastAsia="en-US"/>
        </w:rPr>
        <w:t xml:space="preserve">муниципального образования «Тихоновка» </w:t>
      </w:r>
      <w:r w:rsidRPr="006E62EE">
        <w:rPr>
          <w:rFonts w:ascii="Arial" w:eastAsia="Calibri" w:hAnsi="Arial" w:cs="Arial"/>
          <w:kern w:val="2"/>
          <w:sz w:val="18"/>
          <w:szCs w:val="18"/>
          <w:lang w:eastAsia="en-US"/>
        </w:rPr>
        <w:t>(далее – администрация) с физическими и юридическими лицами, а также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об объектах недвижимости, находящихся в муниципальной собственности муниципального образования «Тихоновка» и предназначенных для сдачи в аренду</w:t>
      </w:r>
      <w:r w:rsidRPr="006E62EE">
        <w:rPr>
          <w:rFonts w:ascii="Arial" w:eastAsia="Calibri" w:hAnsi="Arial" w:cs="Arial"/>
          <w:kern w:val="2"/>
          <w:sz w:val="18"/>
          <w:szCs w:val="18"/>
        </w:rPr>
        <w:t>.</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 Круг заявителей</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3. Муниципальная услуга предоставляется </w:t>
      </w:r>
      <w:r w:rsidRPr="006E62EE">
        <w:rPr>
          <w:rFonts w:ascii="Arial" w:eastAsia="Calibri" w:hAnsi="Arial" w:cs="Arial"/>
          <w:sz w:val="18"/>
          <w:szCs w:val="18"/>
          <w:lang w:eastAsia="en-US"/>
        </w:rPr>
        <w:t>физическим и юридическим лицам</w:t>
      </w:r>
      <w:r w:rsidRPr="006E62EE">
        <w:rPr>
          <w:rFonts w:ascii="Arial" w:eastAsia="Calibri" w:hAnsi="Arial" w:cs="Arial"/>
          <w:kern w:val="2"/>
          <w:sz w:val="18"/>
          <w:szCs w:val="18"/>
        </w:rPr>
        <w:t xml:space="preserve"> (далее – заявители).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 Требования к порядку информирования</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о предоставлении муниципальной услуги</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7. </w:t>
      </w:r>
      <w:r w:rsidRPr="006E62EE">
        <w:rPr>
          <w:rFonts w:ascii="Arial" w:eastAsia="Times New Roman" w:hAnsi="Arial" w:cs="Arial"/>
          <w:kern w:val="2"/>
          <w:sz w:val="18"/>
          <w:szCs w:val="18"/>
        </w:rPr>
        <w:t>Информация по вопросам предоставления муниципальной услуги предоставляется: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при личном контакте с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6E62EE">
        <w:rPr>
          <w:rFonts w:ascii="Arial" w:eastAsia="Times New Roman" w:hAnsi="Arial" w:cs="Arial"/>
          <w:kern w:val="2"/>
          <w:sz w:val="18"/>
          <w:szCs w:val="18"/>
          <w:lang w:val="en-US"/>
        </w:rPr>
        <w:t>bohan</w:t>
      </w:r>
      <w:proofErr w:type="spellEnd"/>
      <w:r w:rsidRPr="006E62EE">
        <w:rPr>
          <w:rFonts w:ascii="Arial" w:eastAsia="Times New Roman" w:hAnsi="Arial" w:cs="Arial"/>
          <w:kern w:val="2"/>
          <w:sz w:val="18"/>
          <w:szCs w:val="18"/>
        </w:rPr>
        <w:t>.</w:t>
      </w:r>
      <w:proofErr w:type="spellStart"/>
      <w:r w:rsidRPr="006E62EE">
        <w:rPr>
          <w:rFonts w:ascii="Arial" w:eastAsia="Times New Roman" w:hAnsi="Arial" w:cs="Arial"/>
          <w:kern w:val="2"/>
          <w:sz w:val="18"/>
          <w:szCs w:val="18"/>
          <w:lang w:val="en-US"/>
        </w:rPr>
        <w:t>irkobl</w:t>
      </w:r>
      <w:proofErr w:type="spellEnd"/>
      <w:r w:rsidRPr="006E62EE">
        <w:rPr>
          <w:rFonts w:ascii="Arial" w:eastAsia="Times New Roman" w:hAnsi="Arial" w:cs="Arial"/>
          <w:kern w:val="2"/>
          <w:sz w:val="18"/>
          <w:szCs w:val="18"/>
        </w:rPr>
        <w:t>.</w:t>
      </w:r>
      <w:proofErr w:type="spellStart"/>
      <w:r w:rsidRPr="006E62EE">
        <w:rPr>
          <w:rFonts w:ascii="Arial" w:eastAsia="Times New Roman" w:hAnsi="Arial" w:cs="Arial"/>
          <w:kern w:val="2"/>
          <w:sz w:val="18"/>
          <w:szCs w:val="18"/>
          <w:lang w:val="en-US"/>
        </w:rPr>
        <w:t>ru</w:t>
      </w:r>
      <w:proofErr w:type="spellEnd"/>
      <w:r w:rsidRPr="006E62EE">
        <w:rPr>
          <w:rFonts w:ascii="Arial" w:eastAsia="Times New Roman" w:hAnsi="Arial" w:cs="Arial"/>
          <w:kern w:val="2"/>
          <w:sz w:val="18"/>
          <w:szCs w:val="1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Pr="006E62EE">
          <w:rPr>
            <w:rFonts w:ascii="Arial" w:eastAsia="Times New Roman" w:hAnsi="Arial" w:cs="Arial"/>
            <w:color w:val="0563C1"/>
            <w:kern w:val="2"/>
            <w:sz w:val="18"/>
            <w:szCs w:val="18"/>
            <w:u w:val="single"/>
            <w:lang w:val="en-US"/>
          </w:rPr>
          <w:t>mo</w:t>
        </w:r>
        <w:r w:rsidRPr="006E62EE">
          <w:rPr>
            <w:rFonts w:ascii="Arial" w:eastAsia="Times New Roman" w:hAnsi="Arial" w:cs="Arial"/>
            <w:color w:val="0563C1"/>
            <w:kern w:val="2"/>
            <w:sz w:val="18"/>
            <w:szCs w:val="18"/>
            <w:u w:val="single"/>
          </w:rPr>
          <w:t>-</w:t>
        </w:r>
        <w:r w:rsidRPr="006E62EE">
          <w:rPr>
            <w:rFonts w:ascii="Arial" w:eastAsia="Times New Roman" w:hAnsi="Arial" w:cs="Arial"/>
            <w:color w:val="0563C1"/>
            <w:kern w:val="2"/>
            <w:sz w:val="18"/>
            <w:szCs w:val="18"/>
            <w:u w:val="single"/>
            <w:lang w:val="en-US"/>
          </w:rPr>
          <w:t>tihonovka</w:t>
        </w:r>
        <w:r w:rsidRPr="006E62EE">
          <w:rPr>
            <w:rFonts w:ascii="Arial" w:eastAsia="Times New Roman" w:hAnsi="Arial" w:cs="Arial"/>
            <w:color w:val="0563C1"/>
            <w:kern w:val="2"/>
            <w:sz w:val="18"/>
            <w:szCs w:val="18"/>
            <w:u w:val="single"/>
          </w:rPr>
          <w:t>@</w:t>
        </w:r>
        <w:r w:rsidRPr="006E62EE">
          <w:rPr>
            <w:rFonts w:ascii="Arial" w:eastAsia="Times New Roman" w:hAnsi="Arial" w:cs="Arial"/>
            <w:color w:val="0563C1"/>
            <w:kern w:val="2"/>
            <w:sz w:val="18"/>
            <w:szCs w:val="18"/>
            <w:u w:val="single"/>
            <w:lang w:val="en-US"/>
          </w:rPr>
          <w:t>mail</w:t>
        </w:r>
        <w:r w:rsidRPr="006E62EE">
          <w:rPr>
            <w:rFonts w:ascii="Arial" w:eastAsia="Times New Roman" w:hAnsi="Arial" w:cs="Arial"/>
            <w:color w:val="0563C1"/>
            <w:kern w:val="2"/>
            <w:sz w:val="18"/>
            <w:szCs w:val="18"/>
            <w:u w:val="single"/>
          </w:rPr>
          <w:t>.</w:t>
        </w:r>
        <w:proofErr w:type="spellStart"/>
        <w:r w:rsidRPr="006E62EE">
          <w:rPr>
            <w:rFonts w:ascii="Arial" w:eastAsia="Times New Roman" w:hAnsi="Arial" w:cs="Arial"/>
            <w:color w:val="0563C1"/>
            <w:kern w:val="2"/>
            <w:sz w:val="18"/>
            <w:szCs w:val="18"/>
            <w:u w:val="single"/>
            <w:lang w:val="en-US"/>
          </w:rPr>
          <w:t>ru</w:t>
        </w:r>
        <w:proofErr w:type="spellEnd"/>
      </w:hyperlink>
      <w:r w:rsidRPr="006E62EE">
        <w:rPr>
          <w:rFonts w:ascii="Arial" w:eastAsia="Times New Roman" w:hAnsi="Arial" w:cs="Arial"/>
          <w:kern w:val="2"/>
          <w:sz w:val="18"/>
          <w:szCs w:val="18"/>
        </w:rPr>
        <w:t xml:space="preserve"> (далее – электронная почта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письменно в случае письменного обращения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8. Информация о ходе предоставления муниципальной услуги предоставляется: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при личном контакте с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с использованием телефонной связи, через официальный сайт администрации, по электронной почте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письменно в случае письменного обращения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о порядке предоставления муниципальной услуги и ходе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о перечне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о времени приема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о сроке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6) об основаниях отказа в приеме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 об основаниях отказа в предоставлении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актуальность;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своевременность;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четкость и доступность в изложении информации;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полнота информации;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 соответствие информации требованиям законодательства.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Times New Roman" w:eastAsia="Calibri" w:hAnsi="Times New Roman" w:cs="Times New Roman"/>
          <w:kern w:val="2"/>
          <w:sz w:val="18"/>
          <w:szCs w:val="18"/>
        </w:rPr>
      </w:pPr>
      <w:r w:rsidRPr="006E62EE">
        <w:rPr>
          <w:rFonts w:ascii="Arial" w:eastAsia="Calibri" w:hAnsi="Arial" w:cs="Arial"/>
          <w:kern w:val="2"/>
          <w:sz w:val="18"/>
          <w:szCs w:val="18"/>
          <w:lang w:eastAsia="en-US"/>
        </w:rPr>
        <w:t xml:space="preserve">Прием заявителей </w:t>
      </w:r>
      <w:r w:rsidRPr="006E62EE">
        <w:rPr>
          <w:rFonts w:ascii="Arial" w:eastAsia="Calibri" w:hAnsi="Arial" w:cs="Arial"/>
          <w:kern w:val="2"/>
          <w:sz w:val="18"/>
          <w:szCs w:val="18"/>
        </w:rPr>
        <w:t>или их представител</w:t>
      </w:r>
      <w:r w:rsidRPr="006E62EE">
        <w:rPr>
          <w:rFonts w:ascii="Arial" w:eastAsia="Calibri" w:hAnsi="Arial" w:cs="Arial"/>
          <w:kern w:val="2"/>
          <w:sz w:val="18"/>
          <w:szCs w:val="18"/>
          <w:lang w:eastAsia="en-US"/>
        </w:rPr>
        <w:t>ей главой администрации проводится по предварительной записи, которая осуществляется по телефону 83953899126</w:t>
      </w:r>
      <w:r w:rsidRPr="006E62EE">
        <w:rPr>
          <w:rFonts w:ascii="Times New Roman" w:eastAsia="Calibri" w:hAnsi="Times New Roman" w:cs="Times New Roman"/>
          <w:i/>
          <w:iCs/>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Днем регистрации обращения является день его поступления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Ответ на обращение, поступившее в администрацию в письменной форме, направляется по почтовому адресу, указанному в данном обращении.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en-US"/>
        </w:rPr>
        <w:t>16.</w:t>
      </w:r>
      <w:r w:rsidRPr="006E62EE">
        <w:rPr>
          <w:rFonts w:ascii="Arial" w:eastAsia="Calibri" w:hAnsi="Arial" w:cs="Arial"/>
          <w:kern w:val="2"/>
          <w:sz w:val="18"/>
          <w:szCs w:val="18"/>
        </w:rPr>
        <w:t xml:space="preserve"> Информация </w:t>
      </w:r>
      <w:r w:rsidRPr="006E62EE">
        <w:rPr>
          <w:rFonts w:ascii="Arial" w:eastAsia="Calibri" w:hAnsi="Arial" w:cs="Arial"/>
          <w:kern w:val="2"/>
          <w:sz w:val="18"/>
          <w:szCs w:val="18"/>
          <w:lang w:eastAsia="en-US"/>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6E62EE">
        <w:rPr>
          <w:rFonts w:ascii="Arial" w:eastAsia="Calibri" w:hAnsi="Arial" w:cs="Arial"/>
          <w:kern w:val="2"/>
          <w:sz w:val="18"/>
          <w:szCs w:val="18"/>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на официальном сайте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rPr>
        <w:t>2) на Портале</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17. На информационных стендах, расположенных в помещениях, занимаемых администрацией, размещается следующая информация: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о перечне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о времени приема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о сроке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об основаниях отказа в приеме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 об основаниях отказа в предоставлении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 текст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lastRenderedPageBreak/>
        <w:t>РАЗДЕЛ II. СТАНДАРТ ПРЕДОСТАВЛЕНИЯ</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МУНИЦИПАЛЬНОЙ УСЛУГИ</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4. Наименование муниципальной услуги</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19. Под муниципальной услугой в настоящем административном регламенте понимается предоставление информации об объектах недвижимости, находящихся в муниципальной собственности муниципального образования «Тихоновка» и предназначенных для сдачи в аренду.</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5. Наименование органа местного самоуправления,</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 xml:space="preserve"> предоставляющего муниципальную услугу</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kern w:val="2"/>
          <w:sz w:val="18"/>
          <w:szCs w:val="18"/>
        </w:rPr>
        <w:t>20. Предоставление муниципальной услуги осуществляет администрация.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6. Описание результата предоставления</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22. Результатом предоставления муниципальной услуги является информационная справка, содержащая информацию об объектах недвижимости, находящихся в муниципальной собственности муниципального «Тихоновка» и предназначенных для сдачи в аренду (далее – информационная справка).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7. Срок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срок выдачи документов, являющихся результатом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kern w:val="2"/>
          <w:sz w:val="18"/>
          <w:szCs w:val="18"/>
        </w:rPr>
        <w:t>23. Муниципальная услуга предоставляется в течение 7 рабочих дней со дня поступления в администрацию документов, указанных в пунктах 26 и 27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Times New Roman" w:hAnsi="Arial" w:cs="Arial"/>
          <w:kern w:val="2"/>
          <w:sz w:val="18"/>
          <w:szCs w:val="18"/>
        </w:rPr>
        <w:t xml:space="preserve">24. </w:t>
      </w:r>
      <w:r w:rsidRPr="006E62EE">
        <w:rPr>
          <w:rFonts w:ascii="Arial" w:eastAsia="Calibri" w:hAnsi="Arial" w:cs="Arial"/>
          <w:sz w:val="18"/>
          <w:szCs w:val="18"/>
          <w:lang w:eastAsia="en-US"/>
        </w:rPr>
        <w:t xml:space="preserve">Информационная справка </w:t>
      </w:r>
      <w:r w:rsidRPr="006E62EE">
        <w:rPr>
          <w:rFonts w:ascii="Arial" w:eastAsia="Times New Roman" w:hAnsi="Arial" w:cs="Arial"/>
          <w:kern w:val="2"/>
          <w:sz w:val="18"/>
          <w:szCs w:val="18"/>
        </w:rPr>
        <w:t xml:space="preserve">направляется (выдается) заявителю или его представителю </w:t>
      </w:r>
      <w:r w:rsidRPr="006E62EE">
        <w:rPr>
          <w:rFonts w:ascii="Arial" w:eastAsia="Calibri" w:hAnsi="Arial" w:cs="Arial"/>
          <w:kern w:val="2"/>
          <w:sz w:val="18"/>
          <w:szCs w:val="18"/>
          <w:lang w:eastAsia="en-US"/>
        </w:rPr>
        <w:t>в течение одного рабочего дня со дня ее подписания</w:t>
      </w:r>
      <w:r w:rsidRPr="006E62EE">
        <w:rPr>
          <w:rFonts w:ascii="Arial" w:eastAsia="Calibri" w:hAnsi="Arial" w:cs="Arial"/>
          <w:kern w:val="2"/>
          <w:sz w:val="18"/>
          <w:szCs w:val="18"/>
        </w:rPr>
        <w:t xml:space="preserve"> должностным лицом администрации, уполномоченным на подписание информационных справок</w:t>
      </w:r>
      <w:r w:rsidRPr="006E62EE">
        <w:rPr>
          <w:rFonts w:ascii="Arial" w:eastAsia="Calibri" w:hAnsi="Arial" w:cs="Arial"/>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В случае представления заявителем заявления о предоставлении муниципальной услуги через МФЦ информационная справка направляется в МФЦ, если иной способ получения не указан заявителем 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8. Нормативные правовые акты, регулирующие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предоставление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9. Исчерпывающий перечень документов, необходимых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соответствии с нормативными правовыми актами для предоставления муниципальной услуги и услуг, которые являются необходимыми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обязательными для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 xml:space="preserve">подлежащих представлению заявителем или его представителем, </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способы их получения заявителем или его представителем,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том числе в электронной форме, порядок их представления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rPr>
        <w:t>26. С целью получения информационной справки заявитель или его представитель подает в администрацию запрос о предоставлении муниципальной</w:t>
      </w:r>
      <w:r w:rsidRPr="006E62EE">
        <w:rPr>
          <w:rFonts w:ascii="Arial" w:eastAsia="Calibri" w:hAnsi="Arial" w:cs="Arial"/>
          <w:kern w:val="2"/>
          <w:sz w:val="18"/>
          <w:szCs w:val="18"/>
          <w:lang w:eastAsia="en-US"/>
        </w:rPr>
        <w:t xml:space="preserve"> услуги в форме заявления о </w:t>
      </w:r>
      <w:r w:rsidRPr="006E62EE">
        <w:rPr>
          <w:rFonts w:ascii="Arial" w:eastAsia="Calibri" w:hAnsi="Arial" w:cs="Arial"/>
          <w:sz w:val="18"/>
          <w:szCs w:val="18"/>
          <w:lang w:eastAsia="en-US"/>
        </w:rPr>
        <w:t xml:space="preserve">предоставлении информации об объектах недвижимости, находящихся в муниципальной собственности муниципального образования «Тихоновка» и предназначенных для сдачи в аренду </w:t>
      </w:r>
      <w:r w:rsidRPr="006E62EE">
        <w:rPr>
          <w:rFonts w:ascii="Arial" w:eastAsia="Calibri" w:hAnsi="Arial" w:cs="Arial"/>
          <w:kern w:val="2"/>
          <w:sz w:val="18"/>
          <w:szCs w:val="18"/>
        </w:rPr>
        <w:t>(далее – заявление) по форме согласно приложению к настоящему административному регламенту</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27. К заявлению заявитель или его представитель прилагает следующие документы: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копию документа, удостоверяющего личность заявителя либо копию документа, удостоверяющего личность представителя заявителя (в случае подачи документов представителем заявителя);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 доверенность или иной документ, удостоверяющий полномочия представителя заявителя (в случае подачи документов представителем заявителя).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28.</w:t>
      </w:r>
      <w:r w:rsidRPr="006E62EE">
        <w:rPr>
          <w:rFonts w:ascii="Arial" w:eastAsia="Calibri" w:hAnsi="Arial" w:cs="Arial"/>
          <w:sz w:val="18"/>
          <w:szCs w:val="18"/>
          <w:lang w:eastAsia="en-US"/>
        </w:rPr>
        <w:t xml:space="preserve"> </w:t>
      </w:r>
      <w:r w:rsidRPr="006E62EE">
        <w:rPr>
          <w:rFonts w:ascii="Arial" w:eastAsia="Calibri" w:hAnsi="Arial" w:cs="Arial"/>
          <w:kern w:val="2"/>
          <w:sz w:val="18"/>
          <w:szCs w:val="18"/>
          <w:lang w:eastAsia="en-US"/>
        </w:rPr>
        <w:t>Для получения документа, указанного в подпункте 2 пункта 27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путем личного обращения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 через личный кабинет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4) путем направления на официальный адрес электронной почты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lastRenderedPageBreak/>
        <w:t>5) через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6E62EE">
        <w:rPr>
          <w:rFonts w:ascii="Arial" w:eastAsia="Calibri" w:hAnsi="Arial" w:cs="Arial"/>
          <w:kern w:val="2"/>
          <w:sz w:val="18"/>
          <w:szCs w:val="18"/>
          <w:lang w:eastAsia="en-US"/>
        </w:rPr>
        <w:t>Федерального закона от 27 июля 2010 года № 210</w:t>
      </w:r>
      <w:r w:rsidRPr="006E62EE">
        <w:rPr>
          <w:rFonts w:ascii="Arial" w:eastAsia="Calibri" w:hAnsi="Arial" w:cs="Arial"/>
          <w:kern w:val="2"/>
          <w:sz w:val="18"/>
          <w:szCs w:val="18"/>
          <w:lang w:eastAsia="en-US"/>
        </w:rPr>
        <w:noBreakHyphen/>
        <w:t>ФЗ «Об организации предоставления государственных и муниципальных услуг»</w:t>
      </w:r>
      <w:r w:rsidRPr="006E62EE">
        <w:rPr>
          <w:rFonts w:ascii="Arial" w:eastAsia="Calibri" w:hAnsi="Arial" w:cs="Arial"/>
          <w:kern w:val="2"/>
          <w:sz w:val="18"/>
          <w:szCs w:val="18"/>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6E62EE">
        <w:rPr>
          <w:rFonts w:ascii="Arial" w:eastAsia="Calibri" w:hAnsi="Arial" w:cs="Arial"/>
          <w:kern w:val="2"/>
          <w:sz w:val="18"/>
          <w:szCs w:val="18"/>
          <w:lang w:eastAsia="en-US"/>
        </w:rPr>
        <w:t>Федерального закона от 27 июля 2010 года № 210</w:t>
      </w:r>
      <w:r w:rsidRPr="006E62EE">
        <w:rPr>
          <w:rFonts w:ascii="Arial" w:eastAsia="Calibri" w:hAnsi="Arial" w:cs="Arial"/>
          <w:kern w:val="2"/>
          <w:sz w:val="18"/>
          <w:szCs w:val="18"/>
          <w:lang w:eastAsia="en-US"/>
        </w:rPr>
        <w:noBreakHyphen/>
        <w:t>ФЗ</w:t>
      </w:r>
      <w:r w:rsidRPr="006E62EE">
        <w:rPr>
          <w:rFonts w:ascii="Arial" w:eastAsia="Calibri" w:hAnsi="Arial" w:cs="Arial"/>
          <w:kern w:val="2"/>
          <w:sz w:val="18"/>
          <w:szCs w:val="18"/>
        </w:rPr>
        <w:t xml:space="preserve"> </w:t>
      </w:r>
      <w:r w:rsidRPr="006E62EE">
        <w:rPr>
          <w:rFonts w:ascii="Arial" w:eastAsia="Calibri" w:hAnsi="Arial" w:cs="Arial"/>
          <w:kern w:val="2"/>
          <w:sz w:val="18"/>
          <w:szCs w:val="18"/>
          <w:lang w:eastAsia="en-US"/>
        </w:rPr>
        <w:t>«Об организации предоставления государственных и муниципальных услуг»</w:t>
      </w:r>
      <w:r w:rsidRPr="006E62EE">
        <w:rPr>
          <w:rFonts w:ascii="Arial" w:eastAsia="Calibri" w:hAnsi="Arial" w:cs="Arial"/>
          <w:kern w:val="2"/>
          <w:sz w:val="18"/>
          <w:szCs w:val="18"/>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32. Требования к документам, представляемым заявителем 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тексты документов должны быть написаны разборчиво;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документы не должны иметь подчисток, приписок, зачеркнутых слов и не оговоренных в них исправлений;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документы не должны быть исполнены карандашом;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документы не должны иметь повреждений, наличие которых не позволяет однозначно истолковать их содержание.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10. Исчерпывающий перечень документов, необходимых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соответствии с нормативными правовыми актами для предоставления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муниципальной услуги, которые находятся в распоряжении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государственных органов, органов местного самоуправления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иных органов, участвующих в предоставлении муниципальной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услуги, и которые заявитель или его представитель вправе представить,</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а также способы их получения заявителями или их представителями,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том числе в электронной форме, порядок их представления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11. Запрет требовать от заявителя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sz w:val="18"/>
          <w:szCs w:val="18"/>
          <w:lang w:eastAsia="en-US"/>
        </w:rPr>
      </w:pPr>
      <w:r w:rsidRPr="006E62EE">
        <w:rPr>
          <w:rFonts w:ascii="Arial" w:eastAsia="Calibri" w:hAnsi="Arial" w:cs="Arial"/>
          <w:kern w:val="2"/>
          <w:sz w:val="18"/>
          <w:szCs w:val="18"/>
        </w:rPr>
        <w:t>представления документов и информации</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rPr>
          <w:rFonts w:ascii="Arial" w:eastAsia="Calibri" w:hAnsi="Arial" w:cs="Arial"/>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34. Администрация при предоставлении муниципальной услуги не вправе требовать от заявителей или их представителей: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Times New Roman" w:hAnsi="Arial" w:cs="Arial"/>
          <w:kern w:val="2"/>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E62EE">
        <w:rPr>
          <w:rFonts w:ascii="Arial" w:eastAsia="Times New Roman" w:hAnsi="Arial" w:cs="Arial"/>
          <w:kern w:val="2"/>
          <w:sz w:val="18"/>
          <w:szCs w:val="18"/>
        </w:rPr>
        <w:noBreakHyphen/>
        <w:t xml:space="preserve">ФЗ «Об организации предоставления государственных и муниципальных услуг» перечень документов;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те 4 части 1 статьи 7 Федерального закона </w:t>
      </w:r>
      <w:r w:rsidRPr="006E62EE">
        <w:rPr>
          <w:rFonts w:ascii="Arial" w:eastAsia="Times New Roman" w:hAnsi="Arial" w:cs="Arial"/>
          <w:kern w:val="2"/>
          <w:sz w:val="18"/>
          <w:szCs w:val="18"/>
        </w:rPr>
        <w:t xml:space="preserve">от 27 июля 2010 года № 210-ФЗ «Об организации предоставления государственных и муниципальных услуг». </w:t>
      </w:r>
    </w:p>
    <w:p w:rsidR="006E62EE" w:rsidRPr="006E62EE" w:rsidRDefault="006E62EE" w:rsidP="006E62EE">
      <w:pPr>
        <w:tabs>
          <w:tab w:val="left" w:pos="426"/>
        </w:tabs>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0"/>
        <w:rPr>
          <w:rFonts w:ascii="Arial" w:eastAsia="Calibri" w:hAnsi="Arial" w:cs="Arial"/>
          <w:sz w:val="18"/>
          <w:szCs w:val="18"/>
          <w:lang w:eastAsia="en-US"/>
        </w:rPr>
      </w:pPr>
      <w:r w:rsidRPr="006E62EE">
        <w:rPr>
          <w:rFonts w:ascii="Arial" w:eastAsia="Calibri" w:hAnsi="Arial" w:cs="Arial"/>
          <w:sz w:val="18"/>
          <w:szCs w:val="18"/>
          <w:lang w:eastAsia="en-US"/>
        </w:rPr>
        <w:t>Глава 12. Исчерпывающий перечень оснований для отказа в приеме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35. Основаниями для отказа в приеме документов являются: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1) заявление не соответствует форме заявления, установленной приложением к настоящему административному регламенту;</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2) непредставление заявителем или его представителем документов, указанных в пункте 26, 27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3) несоответствие представленных заявителем или его представителем документов требованиям, указанным в подпункте 2 пункта 29, пункте 32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sz w:val="18"/>
          <w:szCs w:val="18"/>
          <w:lang w:eastAsia="en-US"/>
        </w:rPr>
        <w:lastRenderedPageBreak/>
        <w:t xml:space="preserve">36.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6E62EE">
        <w:rPr>
          <w:rFonts w:ascii="Arial" w:eastAsia="Calibri" w:hAnsi="Arial" w:cs="Arial"/>
          <w:kern w:val="2"/>
          <w:sz w:val="18"/>
          <w:szCs w:val="18"/>
        </w:rPr>
        <w:t xml:space="preserve">или его представителя </w:t>
      </w:r>
      <w:r w:rsidRPr="006E62EE">
        <w:rPr>
          <w:rFonts w:ascii="Arial" w:eastAsia="Calibri" w:hAnsi="Arial" w:cs="Arial"/>
          <w:sz w:val="18"/>
          <w:szCs w:val="18"/>
          <w:lang w:eastAsia="en-US"/>
        </w:rPr>
        <w:t>в порядке, предусмотренном пунктами 82 и 83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37. Отказ в приеме документов не препятствует повторному обращению заявителя </w:t>
      </w:r>
      <w:r w:rsidRPr="006E62EE">
        <w:rPr>
          <w:rFonts w:ascii="Arial" w:eastAsia="Calibri" w:hAnsi="Arial" w:cs="Arial"/>
          <w:kern w:val="2"/>
          <w:sz w:val="18"/>
          <w:szCs w:val="18"/>
        </w:rPr>
        <w:t>или его представителя за</w:t>
      </w:r>
      <w:r w:rsidRPr="006E62EE">
        <w:rPr>
          <w:rFonts w:ascii="Arial" w:eastAsia="Calibri" w:hAnsi="Arial" w:cs="Arial"/>
          <w:sz w:val="18"/>
          <w:szCs w:val="18"/>
          <w:lang w:eastAsia="en-US"/>
        </w:rPr>
        <w:t xml:space="preserve"> предоставлением муниципальной услуги и может быть обжалован заявителем </w:t>
      </w:r>
      <w:r w:rsidRPr="006E62EE">
        <w:rPr>
          <w:rFonts w:ascii="Arial" w:eastAsia="Calibri" w:hAnsi="Arial" w:cs="Arial"/>
          <w:kern w:val="2"/>
          <w:sz w:val="18"/>
          <w:szCs w:val="18"/>
        </w:rPr>
        <w:t xml:space="preserve">или его представителем </w:t>
      </w:r>
      <w:r w:rsidRPr="006E62EE">
        <w:rPr>
          <w:rFonts w:ascii="Arial" w:eastAsia="Calibri" w:hAnsi="Arial" w:cs="Arial"/>
          <w:sz w:val="18"/>
          <w:szCs w:val="18"/>
          <w:lang w:eastAsia="en-US"/>
        </w:rPr>
        <w:t>в порядке, установленном действующим законодательством.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13. Исчерпывающий перечень оснований для приостановления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или отказа в предоставлении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38. Основания для приостановления предоставления муниципальной услуги и отказа в предоставлении муниципальной услуги законодательством не предусмотрены.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 xml:space="preserve">  Глава 14. Перечень услуг, которые являются необходимыми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обязательными для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39.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 xml:space="preserve">Глава 15. Порядок, размер и основания взимания </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государственной пошлины или иной платы, взимаемой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за предоставление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40. Муниципальная услуга предоставляется без взимания государственной пошлины или иной платы.</w:t>
      </w: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16. Порядок, размер и основания взимания платы</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за предоставление услуг, которые являются необходимыми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обязательными для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включая информацию о методике расчета размера такой платы</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42. Плата за </w:t>
      </w:r>
      <w:r w:rsidRPr="006E62EE">
        <w:rPr>
          <w:rFonts w:ascii="Arial" w:eastAsia="Calibri" w:hAnsi="Arial" w:cs="Arial"/>
          <w:kern w:val="2"/>
          <w:sz w:val="18"/>
          <w:szCs w:val="18"/>
          <w:lang w:eastAsia="en-US"/>
        </w:rPr>
        <w:t>услуги, которые являются необходимыми и обязательными для предоставления муниципальной услуги, отсутствует</w:t>
      </w:r>
      <w:r w:rsidRPr="006E62EE">
        <w:rPr>
          <w:rFonts w:ascii="Arial" w:eastAsia="Calibri" w:hAnsi="Arial" w:cs="Arial"/>
          <w:kern w:val="2"/>
          <w:sz w:val="18"/>
          <w:szCs w:val="18"/>
        </w:rPr>
        <w:t>.</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17. Максимальный срок ожидания в очереди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при подаче заявления и при получении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результата предоставления такой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43. Максимальное время ожидания в очереди при подаче заявления и документов не должно превышать 15 минут.</w:t>
      </w:r>
    </w:p>
    <w:p w:rsidR="006E62EE" w:rsidRPr="006E62EE" w:rsidRDefault="006E62EE" w:rsidP="006E62EE">
      <w:pPr>
        <w:tabs>
          <w:tab w:val="left" w:pos="426"/>
        </w:tabs>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44. Максимальное время ожидания в очереди при получении результата муниципальной услуги не должно превышать 15 минут.</w:t>
      </w:r>
    </w:p>
    <w:p w:rsidR="006E62EE" w:rsidRPr="006E62EE" w:rsidRDefault="006E62EE" w:rsidP="006E62EE">
      <w:pPr>
        <w:tabs>
          <w:tab w:val="left" w:pos="426"/>
        </w:tabs>
        <w:spacing w:after="0" w:line="240" w:lineRule="auto"/>
        <w:ind w:left="426" w:right="-144" w:firstLine="567"/>
        <w:jc w:val="center"/>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18. Срок и порядок регистрации заявления,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том числе в электронной форме</w:t>
      </w:r>
    </w:p>
    <w:p w:rsidR="006E62EE" w:rsidRPr="006E62EE" w:rsidRDefault="006E62EE" w:rsidP="006E62EE">
      <w:pPr>
        <w:keepNext/>
        <w:keepLines/>
        <w:tabs>
          <w:tab w:val="left" w:pos="426"/>
        </w:tabs>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rPr>
        <w:t>45.Регистрацию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6E62EE">
        <w:rPr>
          <w:rFonts w:ascii="Arial" w:eastAsia="Calibri" w:hAnsi="Arial" w:cs="Arial"/>
          <w:kern w:val="2"/>
          <w:sz w:val="18"/>
          <w:szCs w:val="18"/>
          <w:lang w:eastAsia="en-US"/>
        </w:rPr>
        <w:t xml:space="preserve"> в </w:t>
      </w:r>
      <w:r w:rsidRPr="006E62EE">
        <w:rPr>
          <w:rFonts w:ascii="Arial" w:eastAsia="Calibri" w:hAnsi="Arial" w:cs="Arial"/>
          <w:kern w:val="22"/>
          <w:sz w:val="18"/>
          <w:szCs w:val="18"/>
          <w:lang w:eastAsia="en-US"/>
        </w:rPr>
        <w:t>журнале регистрации обращений за предоставлением муниципальной услуги</w:t>
      </w:r>
      <w:r w:rsidRPr="006E62EE">
        <w:rPr>
          <w:rFonts w:ascii="Arial" w:eastAsia="Calibri" w:hAnsi="Arial" w:cs="Arial"/>
          <w:kern w:val="2"/>
          <w:sz w:val="18"/>
          <w:szCs w:val="18"/>
          <w:lang w:eastAsia="en-US"/>
        </w:rPr>
        <w:t xml:space="preserve"> путем присвоения указанным документам входящего номера с указанием даты получения.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46. Срок регистрации представленных в администрацию заявления и документов при непосредственном обращении заявителя </w:t>
      </w:r>
      <w:r w:rsidRPr="006E62EE">
        <w:rPr>
          <w:rFonts w:ascii="Arial" w:eastAsia="Calibri" w:hAnsi="Arial" w:cs="Arial"/>
          <w:kern w:val="2"/>
          <w:sz w:val="18"/>
          <w:szCs w:val="18"/>
        </w:rPr>
        <w:t xml:space="preserve">или его представителя </w:t>
      </w:r>
      <w:r w:rsidRPr="006E62EE">
        <w:rPr>
          <w:rFonts w:ascii="Arial" w:eastAsia="Calibri" w:hAnsi="Arial" w:cs="Arial"/>
          <w:kern w:val="2"/>
          <w:sz w:val="18"/>
          <w:szCs w:val="18"/>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47.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19. Требования к помещениям, в которых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предоставляется муниципальная услуга</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49. Администрация обеспечивает инвалидам (включая инвалидов, использующих кресла-коляски и собак-проводников):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6E62EE">
        <w:rPr>
          <w:rFonts w:ascii="Arial" w:eastAsia="Calibri" w:hAnsi="Arial" w:cs="Arial"/>
          <w:iCs/>
          <w:kern w:val="2"/>
          <w:sz w:val="18"/>
          <w:szCs w:val="18"/>
        </w:rPr>
        <w:t>муниципального образования «Тихоновка»</w:t>
      </w:r>
      <w:r w:rsidRPr="006E62EE">
        <w:rPr>
          <w:rFonts w:ascii="Arial" w:eastAsia="Calibri" w:hAnsi="Arial" w:cs="Arial"/>
          <w:kern w:val="2"/>
          <w:sz w:val="18"/>
          <w:szCs w:val="18"/>
        </w:rPr>
        <w:t>, меры для обеспечения доступа инвалидов к месту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56. Места для заполнения документов оборудуются информационными стендами, стульями и столами для возможности оформления документов.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20. Показатели доступности и качества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том числе количество взаимодействий заявителя с должностными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лицами при предоставлении муниципальной услуги и их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числе в полном объеме), посредством комплексного запроса</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58. Основными показателями доступности и качества муниципальной услуги являются: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соблюдение требований к местам предоставления муниципальной услуги, их транспортной доступности;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возможность представления заявления и документов, необходимых для предоставления муниципальной услуги, через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среднее время ожидания в очереди при подаче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количество взаимодействий заявителя или его представителя с должностными лицами, их продолжительность;</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возможность получения информации о ходе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для подачи документов, необходимых для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для получения результата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63.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Заявителю обеспечивается возможность получения результата муниципальной услуги посредством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21. Иные требования, в том числе учитывающие особенности предоставления муниципальной услуги по экстерриториальному принципу</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особенности предоставления муниципальной услуги в электронной форме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65. Предоставление муниципальной услуги по экстерриториальному принципу не осуществляется.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i/>
          <w:iCs/>
          <w:kern w:val="2"/>
          <w:sz w:val="18"/>
          <w:szCs w:val="18"/>
        </w:rPr>
      </w:pPr>
      <w:r w:rsidRPr="006E62EE">
        <w:rPr>
          <w:rFonts w:ascii="Arial" w:eastAsia="Calibri" w:hAnsi="Arial" w:cs="Arial"/>
          <w:kern w:val="2"/>
          <w:sz w:val="18"/>
          <w:szCs w:val="18"/>
        </w:rPr>
        <w:t>67.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6E62EE">
        <w:rPr>
          <w:rFonts w:ascii="Arial" w:eastAsia="Calibri" w:hAnsi="Arial" w:cs="Arial"/>
          <w:iCs/>
          <w:kern w:val="2"/>
          <w:sz w:val="18"/>
          <w:szCs w:val="18"/>
        </w:rPr>
        <w:t xml:space="preserve">, предусматривающим </w:t>
      </w:r>
      <w:r w:rsidRPr="006E62EE">
        <w:rPr>
          <w:rFonts w:ascii="Arial" w:eastAsia="Calibri" w:hAnsi="Arial" w:cs="Arial"/>
          <w:kern w:val="2"/>
          <w:sz w:val="18"/>
          <w:szCs w:val="18"/>
        </w:rPr>
        <w:t>четыре этапа</w:t>
      </w:r>
      <w:r w:rsidRPr="006E62EE">
        <w:rPr>
          <w:rFonts w:ascii="Arial" w:eastAsia="Calibri" w:hAnsi="Arial" w:cs="Arial"/>
          <w:iCs/>
          <w:kern w:val="2"/>
          <w:sz w:val="18"/>
          <w:szCs w:val="18"/>
        </w:rPr>
        <w:t>:</w:t>
      </w:r>
    </w:p>
    <w:p w:rsidR="006E62EE" w:rsidRPr="006E62EE" w:rsidRDefault="006E62EE" w:rsidP="006E62EE">
      <w:pPr>
        <w:tabs>
          <w:tab w:val="left" w:pos="-142"/>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 этап– возможность получения информации о муниципальной услуге посредством Портала;</w:t>
      </w:r>
    </w:p>
    <w:p w:rsidR="006E62EE" w:rsidRPr="006E62EE" w:rsidRDefault="006E62EE" w:rsidP="006E62EE">
      <w:pPr>
        <w:tabs>
          <w:tab w:val="left" w:pos="-142"/>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II этап–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E62EE" w:rsidRPr="006E62EE" w:rsidRDefault="006E62EE" w:rsidP="006E62EE">
      <w:pPr>
        <w:tabs>
          <w:tab w:val="left" w:pos="-142"/>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III этап– возможность в целях получения муниципальной услуги представления документов в электронном виде с использованием Портала;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IV этап– возможность осуществления мониторинга хода предоставления муниципальной услуги с использованием Портала.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68.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E62EE">
        <w:rPr>
          <w:rFonts w:ascii="Arial" w:eastAsia="Calibri" w:hAnsi="Arial" w:cs="Arial"/>
          <w:kern w:val="2"/>
          <w:sz w:val="18"/>
          <w:szCs w:val="18"/>
        </w:rPr>
        <w:t>doc</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docx</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lang w:val="en-US"/>
        </w:rPr>
        <w:t>odt</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txt</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xls</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xlsx</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lang w:val="en-US"/>
        </w:rPr>
        <w:t>ods</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rtf</w:t>
      </w:r>
      <w:proofErr w:type="spellEnd"/>
      <w:r w:rsidRPr="006E62EE">
        <w:rPr>
          <w:rFonts w:ascii="Arial" w:eastAsia="Calibri"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Усиленная квалифицированная электронная подпись должна соответствовать следующим требованиям: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РАЗДЕЛ III. СОСТАВ, ПОСЛЕДОВАТЕЛЬНОСТЬ И СРОКИ ВЫПОЛНЕНИЯ АДМИНИСТРАТИВНЫХ ПРОЦЕДУР,</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ТРЕБОВАНИЯ К ПОРЯДКУ ИХ ВЫПОЛНЕНИЯ, В ТОМ ЧИСЛЕ ОСОБЕННОСТИ ВЫПОЛНЕНИЯ АДМИНИСТРАТИВНЫХ ПРОЦЕДУР</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В ЭЛЕКТРОННОЙ ФОРМЕ, А ТАКЖЕ ОСОБЕННОСТИ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rPr>
      </w:pPr>
      <w:r w:rsidRPr="006E62EE">
        <w:rPr>
          <w:rFonts w:ascii="Arial" w:eastAsia="Calibri" w:hAnsi="Arial" w:cs="Arial"/>
          <w:kern w:val="2"/>
          <w:sz w:val="18"/>
          <w:szCs w:val="18"/>
        </w:rPr>
        <w:t>ВЫПОЛНЕНИЯ АДМИНИСТРАТИВНЫХ ПРОЦЕДУР В МФЦ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22. Состав и последовательность административных процедур</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73. Предоставление муниципальной услуги включает в себя следующие административные процедуры: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прием, регистрация заявления и документов, подлежащих представлению заявителем 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подготовка информационной справки;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направление (выдача) заявителю или его представителю информационной справки.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74. В электронной форме при предоставлении муниципальной услуги осуществляется административная процедура (действие) «Прием документов, предоставленных заявителем </w:t>
      </w:r>
      <w:r w:rsidRPr="006E62EE">
        <w:rPr>
          <w:rFonts w:ascii="Arial" w:eastAsia="Calibri" w:hAnsi="Arial" w:cs="Arial"/>
          <w:kern w:val="2"/>
          <w:sz w:val="18"/>
          <w:szCs w:val="18"/>
        </w:rPr>
        <w:t>или его представителем</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en-US"/>
        </w:rPr>
        <w:t xml:space="preserve">75. </w:t>
      </w:r>
      <w:r w:rsidRPr="006E62EE">
        <w:rPr>
          <w:rFonts w:ascii="Arial" w:eastAsia="Calibri" w:hAnsi="Arial" w:cs="Arial"/>
          <w:kern w:val="2"/>
          <w:sz w:val="18"/>
          <w:szCs w:val="18"/>
        </w:rPr>
        <w:t>При предоставлении муниципальной услуги МФЦ выполняет следующие действия: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прием запроса и документов, представленных заявителем или его представителем,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обработка запроса и представленных документов,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направление запроса и документов, представленных заявителем или его представителем,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выдача уведомления об отказе в приеме документов или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23. Прием, регистрация заявления и документов,</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представленных заявителем или его представителем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i/>
          <w:iCs/>
          <w:kern w:val="2"/>
          <w:sz w:val="18"/>
          <w:szCs w:val="18"/>
        </w:rPr>
      </w:pPr>
      <w:r w:rsidRPr="006E62EE">
        <w:rPr>
          <w:rFonts w:ascii="Arial" w:eastAsia="Calibri" w:hAnsi="Arial" w:cs="Arial"/>
          <w:kern w:val="2"/>
          <w:sz w:val="18"/>
          <w:szCs w:val="18"/>
        </w:rPr>
        <w:t>77.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i/>
          <w:iCs/>
          <w:kern w:val="2"/>
          <w:sz w:val="18"/>
          <w:szCs w:val="18"/>
        </w:rPr>
      </w:pPr>
      <w:r w:rsidRPr="006E62EE">
        <w:rPr>
          <w:rFonts w:ascii="Arial" w:eastAsia="Calibri" w:hAnsi="Arial" w:cs="Arial"/>
          <w:kern w:val="2"/>
          <w:sz w:val="18"/>
          <w:szCs w:val="18"/>
        </w:rPr>
        <w:lastRenderedPageBreak/>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ответственным за прием и регистрацию документов, в </w:t>
      </w:r>
      <w:r w:rsidRPr="006E62EE">
        <w:rPr>
          <w:rFonts w:ascii="Arial" w:eastAsia="Calibri" w:hAnsi="Arial" w:cs="Arial"/>
          <w:kern w:val="22"/>
          <w:sz w:val="18"/>
          <w:szCs w:val="18"/>
          <w:lang w:eastAsia="en-US"/>
        </w:rPr>
        <w:t>журнале регистрации обращений за предоставлением муниципальной услуги</w:t>
      </w:r>
      <w:r w:rsidRPr="006E62EE">
        <w:rPr>
          <w:rFonts w:ascii="Arial" w:eastAsia="Calibri" w:hAnsi="Arial" w:cs="Arial"/>
          <w:i/>
          <w:iCs/>
          <w:kern w:val="2"/>
          <w:sz w:val="18"/>
          <w:szCs w:val="18"/>
        </w:rPr>
        <w:t>.</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Срок регистрации представленных в </w:t>
      </w:r>
      <w:r w:rsidRPr="006E62EE">
        <w:rPr>
          <w:rFonts w:ascii="Arial" w:eastAsia="Calibri" w:hAnsi="Arial" w:cs="Arial"/>
          <w:sz w:val="18"/>
          <w:szCs w:val="18"/>
          <w:lang w:eastAsia="en-US"/>
        </w:rPr>
        <w:t xml:space="preserve">администрацию заявления </w:t>
      </w:r>
      <w:r w:rsidRPr="006E62EE">
        <w:rPr>
          <w:rFonts w:ascii="Arial" w:eastAsia="Calibri" w:hAnsi="Arial" w:cs="Arial"/>
          <w:kern w:val="2"/>
          <w:sz w:val="18"/>
          <w:szCs w:val="18"/>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E62EE">
        <w:rPr>
          <w:rFonts w:ascii="Arial" w:eastAsia="Calibri" w:hAnsi="Arial" w:cs="Arial"/>
          <w:sz w:val="18"/>
          <w:szCs w:val="18"/>
          <w:lang w:eastAsia="en-US"/>
        </w:rPr>
        <w:t>администрацией</w:t>
      </w:r>
      <w:r w:rsidRPr="006E62EE">
        <w:rPr>
          <w:rFonts w:ascii="Arial" w:eastAsia="Calibri" w:hAnsi="Arial" w:cs="Arial"/>
          <w:kern w:val="2"/>
          <w:sz w:val="18"/>
          <w:szCs w:val="18"/>
        </w:rPr>
        <w:t xml:space="preserve"> указанных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79.</w:t>
      </w:r>
      <w:r w:rsidRPr="006E62EE">
        <w:rPr>
          <w:rFonts w:ascii="Arial" w:eastAsia="Calibri" w:hAnsi="Arial" w:cs="Arial"/>
          <w:i/>
          <w:iCs/>
          <w:kern w:val="2"/>
          <w:sz w:val="18"/>
          <w:szCs w:val="18"/>
        </w:rPr>
        <w:t xml:space="preserve"> </w:t>
      </w:r>
      <w:r w:rsidRPr="006E62EE">
        <w:rPr>
          <w:rFonts w:ascii="Arial" w:eastAsia="Calibri" w:hAnsi="Arial" w:cs="Arial"/>
          <w:kern w:val="2"/>
          <w:sz w:val="18"/>
          <w:szCs w:val="18"/>
        </w:rPr>
        <w:t xml:space="preserve">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6E62EE">
        <w:rPr>
          <w:rFonts w:ascii="Arial" w:eastAsia="Calibri" w:hAnsi="Arial" w:cs="Arial"/>
          <w:sz w:val="18"/>
          <w:szCs w:val="18"/>
          <w:lang w:eastAsia="en-US"/>
        </w:rPr>
        <w:t>35 настоящего административного регламента</w:t>
      </w:r>
      <w:r w:rsidRPr="006E62EE">
        <w:rPr>
          <w:rFonts w:ascii="Arial" w:eastAsia="Calibri" w:hAnsi="Arial" w:cs="Arial"/>
          <w:kern w:val="2"/>
          <w:sz w:val="18"/>
          <w:szCs w:val="18"/>
        </w:rPr>
        <w:t xml:space="preserve">, </w:t>
      </w:r>
      <w:r w:rsidRPr="006E62EE">
        <w:rPr>
          <w:rFonts w:ascii="Arial" w:eastAsia="Calibri" w:hAnsi="Arial" w:cs="Arial"/>
          <w:sz w:val="18"/>
          <w:szCs w:val="18"/>
          <w:lang w:eastAsia="en-US"/>
        </w:rPr>
        <w:t>не позднее двух рабочих дней со дня получения заявления и документов</w:t>
      </w:r>
      <w:r w:rsidRPr="006E62EE">
        <w:rPr>
          <w:rFonts w:ascii="Arial" w:eastAsia="Calibri"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80. В случае поступления заявления, подписанного усиленной квалифицированной электронной подписью,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w:t>
      </w:r>
      <w:r w:rsidRPr="006E62EE">
        <w:rPr>
          <w:rFonts w:ascii="Arial" w:eastAsia="Calibri" w:hAnsi="Arial" w:cs="Arial"/>
          <w:sz w:val="18"/>
          <w:szCs w:val="18"/>
          <w:lang w:eastAsia="en-US"/>
        </w:rPr>
        <w:t xml:space="preserve"> </w:t>
      </w:r>
      <w:r w:rsidRPr="006E62EE">
        <w:rPr>
          <w:rFonts w:ascii="Arial" w:eastAsia="Calibri" w:hAnsi="Arial" w:cs="Arial"/>
          <w:kern w:val="2"/>
          <w:sz w:val="18"/>
          <w:szCs w:val="18"/>
        </w:rPr>
        <w:t>на соблюдение требований, предусмотренных пунктом 71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81. Проверка усиленной квалифицированной электронной подписи может осуществляться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82. В случае выявления в представленных документах хотя бы одного из оснований, предусмотренных пунктом 35 </w:t>
      </w:r>
      <w:r w:rsidRPr="006E62EE">
        <w:rPr>
          <w:rFonts w:ascii="Arial" w:eastAsia="Calibri" w:hAnsi="Arial" w:cs="Arial"/>
          <w:sz w:val="18"/>
          <w:szCs w:val="18"/>
          <w:lang w:eastAsia="en-US"/>
        </w:rPr>
        <w:t>настоящего административного регламента,</w:t>
      </w:r>
      <w:r w:rsidRPr="006E62EE">
        <w:rPr>
          <w:rFonts w:ascii="Arial" w:eastAsia="Calibri" w:hAnsi="Arial" w:cs="Arial"/>
          <w:kern w:val="2"/>
          <w:sz w:val="18"/>
          <w:szCs w:val="18"/>
        </w:rPr>
        <w:t xml:space="preserve">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83. В случае отказа в приеме документов, поданных путем личного обращения, </w:t>
      </w:r>
      <w:r w:rsidRPr="006E62EE">
        <w:rPr>
          <w:rFonts w:ascii="Arial" w:eastAsia="Calibri"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Calibri" w:hAnsi="Arial" w:cs="Arial"/>
          <w:sz w:val="18"/>
          <w:szCs w:val="18"/>
          <w:lang w:eastAsia="en-US"/>
        </w:rPr>
        <w:t xml:space="preserve">в течение трех рабочих дней со дня получения заявления и документов направляет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В случае отказа в приеме документов, поданных через организации почтовой связи, </w:t>
      </w:r>
      <w:r w:rsidRPr="006E62EE">
        <w:rPr>
          <w:rFonts w:ascii="Arial" w:eastAsia="Calibri"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Calibri" w:hAnsi="Arial" w:cs="Arial"/>
          <w:sz w:val="18"/>
          <w:szCs w:val="18"/>
          <w:lang w:eastAsia="en-US"/>
        </w:rPr>
        <w:t xml:space="preserve">не позднее трех рабочих дней со дня получения заявления и документов направляет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почтовым отправлением уведомление об отказе в приеме документов по почтовому адресу, указанному в заявлении.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В случае отказа в приеме документов, поданных через личный кабинет на Портале, </w:t>
      </w:r>
      <w:r w:rsidRPr="006E62EE">
        <w:rPr>
          <w:rFonts w:ascii="Arial" w:eastAsia="Calibri"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Calibri" w:hAnsi="Arial" w:cs="Arial"/>
          <w:sz w:val="18"/>
          <w:szCs w:val="18"/>
          <w:lang w:eastAsia="en-US"/>
        </w:rPr>
        <w:t xml:space="preserve">не позднее трех рабочих дней со дня получения заявления и документов направляет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уведомление об отказе в приеме документов в личный кабинет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E62EE">
        <w:rPr>
          <w:rFonts w:ascii="Arial" w:eastAsia="Calibri" w:hAnsi="Arial" w:cs="Arial"/>
          <w:kern w:val="2"/>
          <w:sz w:val="18"/>
          <w:szCs w:val="18"/>
        </w:rPr>
        <w:t xml:space="preserve">администрации, ответственное за прием и регистрацию документов, </w:t>
      </w:r>
      <w:r w:rsidRPr="006E62EE">
        <w:rPr>
          <w:rFonts w:ascii="Arial" w:eastAsia="Calibri" w:hAnsi="Arial" w:cs="Arial"/>
          <w:sz w:val="18"/>
          <w:szCs w:val="18"/>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sz w:val="18"/>
          <w:szCs w:val="18"/>
          <w:lang w:eastAsia="en-US"/>
        </w:rPr>
        <w:t xml:space="preserve">В случае отказа в приеме документов, поданных через МФЦ, </w:t>
      </w:r>
      <w:r w:rsidRPr="006E62EE">
        <w:rPr>
          <w:rFonts w:ascii="Arial" w:eastAsia="Calibri"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Calibri" w:hAnsi="Arial" w:cs="Arial"/>
          <w:sz w:val="18"/>
          <w:szCs w:val="18"/>
          <w:lang w:eastAsia="en-US"/>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уведомление об отказе в приеме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84. При отсутствии в представленных заявителем или его представителем документах оснований, предусмотренных пунктом 35 </w:t>
      </w:r>
      <w:r w:rsidRPr="006E62EE">
        <w:rPr>
          <w:rFonts w:ascii="Arial" w:eastAsia="Calibri" w:hAnsi="Arial" w:cs="Arial"/>
          <w:sz w:val="18"/>
          <w:szCs w:val="18"/>
          <w:lang w:eastAsia="en-US"/>
        </w:rPr>
        <w:t>настоящего административного регламента</w:t>
      </w:r>
      <w:r w:rsidRPr="006E62EE">
        <w:rPr>
          <w:rFonts w:ascii="Arial" w:eastAsia="Calibri" w:hAnsi="Arial" w:cs="Arial"/>
          <w:kern w:val="2"/>
          <w:sz w:val="18"/>
          <w:szCs w:val="18"/>
        </w:rPr>
        <w:t xml:space="preserve">,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передает представленные заявителем или его представителем документы должностному лицу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ответственному за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kern w:val="2"/>
          <w:sz w:val="18"/>
          <w:szCs w:val="18"/>
        </w:rPr>
        <w:t xml:space="preserve">85. Результатом административной процедуры является прием </w:t>
      </w:r>
      <w:r w:rsidRPr="006E62EE">
        <w:rPr>
          <w:rFonts w:ascii="Arial" w:eastAsia="Calibri" w:hAnsi="Arial" w:cs="Arial"/>
          <w:sz w:val="18"/>
          <w:szCs w:val="18"/>
          <w:lang w:eastAsia="en-US"/>
        </w:rPr>
        <w:t xml:space="preserve">представленных заявителем </w:t>
      </w:r>
      <w:r w:rsidRPr="006E62EE">
        <w:rPr>
          <w:rFonts w:ascii="Arial" w:eastAsia="Calibri" w:hAnsi="Arial" w:cs="Arial"/>
          <w:kern w:val="2"/>
          <w:sz w:val="18"/>
          <w:szCs w:val="18"/>
        </w:rPr>
        <w:t xml:space="preserve">или его представителем </w:t>
      </w:r>
      <w:r w:rsidRPr="006E62EE">
        <w:rPr>
          <w:rFonts w:ascii="Arial" w:eastAsia="Calibri" w:hAnsi="Arial" w:cs="Arial"/>
          <w:sz w:val="18"/>
          <w:szCs w:val="18"/>
          <w:lang w:eastAsia="en-US"/>
        </w:rPr>
        <w:t xml:space="preserve">документов </w:t>
      </w:r>
      <w:r w:rsidRPr="006E62EE">
        <w:rPr>
          <w:rFonts w:ascii="Arial" w:eastAsia="Calibri" w:hAnsi="Arial" w:cs="Arial"/>
          <w:kern w:val="2"/>
          <w:sz w:val="18"/>
          <w:szCs w:val="18"/>
        </w:rPr>
        <w:t xml:space="preserve">и их </w:t>
      </w:r>
      <w:r w:rsidRPr="006E62EE">
        <w:rPr>
          <w:rFonts w:ascii="Arial" w:eastAsia="Calibri" w:hAnsi="Arial" w:cs="Arial"/>
          <w:sz w:val="18"/>
          <w:szCs w:val="18"/>
          <w:lang w:eastAsia="en-US"/>
        </w:rPr>
        <w:t xml:space="preserve">передача должностному лицу, ответственному за предоставление муниципальной услуги, либо направление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sz w:val="18"/>
          <w:szCs w:val="18"/>
          <w:lang w:eastAsia="en-US"/>
        </w:rPr>
        <w:t>уведомления об отказе в приеме представленных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sz w:val="18"/>
          <w:szCs w:val="18"/>
          <w:lang w:eastAsia="en-US"/>
        </w:rPr>
      </w:pPr>
      <w:r w:rsidRPr="006E62EE">
        <w:rPr>
          <w:rFonts w:ascii="Arial" w:eastAsia="Calibri" w:hAnsi="Arial" w:cs="Arial"/>
          <w:kern w:val="2"/>
          <w:sz w:val="18"/>
          <w:szCs w:val="18"/>
        </w:rPr>
        <w:t xml:space="preserve">86. Способом фиксации результата административной процедуры является регистрация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ответственным за прием и регистрацию корреспонденции, факта передачи представленных документов должностному лицу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ответственному за предоставление муниципальной услуги, </w:t>
      </w:r>
      <w:r w:rsidRPr="006E62EE">
        <w:rPr>
          <w:rFonts w:ascii="Arial" w:eastAsia="Calibri" w:hAnsi="Arial" w:cs="Arial"/>
          <w:sz w:val="18"/>
          <w:szCs w:val="18"/>
          <w:lang w:eastAsia="en-US"/>
        </w:rPr>
        <w:t xml:space="preserve">либо уведомления об отказе в приеме представленных документов </w:t>
      </w:r>
      <w:r w:rsidRPr="006E62EE">
        <w:rPr>
          <w:rFonts w:ascii="Arial" w:eastAsia="Calibri" w:hAnsi="Arial" w:cs="Arial"/>
          <w:kern w:val="2"/>
          <w:sz w:val="18"/>
          <w:szCs w:val="18"/>
        </w:rPr>
        <w:t xml:space="preserve">в </w:t>
      </w:r>
      <w:r w:rsidRPr="006E62EE">
        <w:rPr>
          <w:rFonts w:ascii="Arial" w:eastAsia="Calibri" w:hAnsi="Arial" w:cs="Arial"/>
          <w:kern w:val="22"/>
          <w:sz w:val="18"/>
          <w:szCs w:val="18"/>
          <w:lang w:eastAsia="en-US"/>
        </w:rPr>
        <w:t>журнале регистрации обращений за предоставлением муниципальной услуги</w:t>
      </w:r>
      <w:r w:rsidRPr="006E62EE">
        <w:rPr>
          <w:rFonts w:ascii="Arial" w:eastAsia="Calibri" w:hAnsi="Arial" w:cs="Arial"/>
          <w:sz w:val="18"/>
          <w:szCs w:val="18"/>
          <w:lang w:eastAsia="en-US"/>
        </w:rPr>
        <w:t>.</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Глава 24. Подготовка </w:t>
      </w:r>
      <w:r w:rsidRPr="006E62EE">
        <w:rPr>
          <w:rFonts w:ascii="Arial" w:eastAsia="Calibri" w:hAnsi="Arial" w:cs="Arial"/>
          <w:kern w:val="2"/>
          <w:sz w:val="18"/>
          <w:szCs w:val="18"/>
        </w:rPr>
        <w:t>информационной справки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26 и 27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sz w:val="18"/>
          <w:szCs w:val="18"/>
          <w:lang w:eastAsia="en-US"/>
        </w:rPr>
        <w:t>88. Должностное лицо администрации, ответственное за предоставление муниципальной услуги, в течение трех рабочих дней со дня получения документов, указанных в пунктах 26 и 27 настоящего административного регламента,</w:t>
      </w:r>
      <w:r w:rsidRPr="006E62EE">
        <w:rPr>
          <w:rFonts w:ascii="Arial" w:eastAsia="Calibri" w:hAnsi="Arial" w:cs="Arial"/>
          <w:kern w:val="2"/>
          <w:sz w:val="18"/>
          <w:szCs w:val="18"/>
        </w:rPr>
        <w:t xml:space="preserve"> </w:t>
      </w:r>
      <w:r w:rsidRPr="006E62EE">
        <w:rPr>
          <w:rFonts w:ascii="Arial" w:eastAsia="Calibri" w:hAnsi="Arial" w:cs="Arial"/>
          <w:sz w:val="18"/>
          <w:szCs w:val="18"/>
          <w:lang w:eastAsia="en-US"/>
        </w:rPr>
        <w:t xml:space="preserve">осуществляет подготовку </w:t>
      </w:r>
      <w:r w:rsidRPr="006E62EE">
        <w:rPr>
          <w:rFonts w:ascii="Arial" w:eastAsia="Calibri" w:hAnsi="Arial" w:cs="Arial"/>
          <w:kern w:val="2"/>
          <w:sz w:val="18"/>
          <w:szCs w:val="18"/>
        </w:rPr>
        <w:t>информационной справки.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89. После подготовки информационной справки должностное лицо администрации, ответственное за предоставление муниципальной услуги, в течение двух рабочих дней со дня ее подготовки обеспечивает ее подписание должностным лицом администрации, уполномоченным на подписание информационных справок.</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90. Результатом административной процедуры является информационная справка.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91. Способом фиксации результата административной процедуры является подписание информационной справки должностным лицом администрации, уполномоченным на подписание информационных справок.</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25. Направление (выдача) заявителю или</w:t>
      </w:r>
      <w:r w:rsidRPr="006E62EE">
        <w:rPr>
          <w:rFonts w:ascii="Arial" w:eastAsia="Calibri" w:hAnsi="Arial" w:cs="Arial"/>
          <w:kern w:val="2"/>
          <w:sz w:val="18"/>
          <w:szCs w:val="18"/>
        </w:rPr>
        <w:br/>
        <w:t>его представителю информационной справки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92. Основанием для начала административной процедуры подписание информационной справки должностным лицом администрации, уполномоченным на подписание информационных справок.</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93.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ответственное за направление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 xml:space="preserve">результата муниципальной услуги, в течение одного рабочего дня со дня подписания информационной справки должностным лицом администрации, уполномоченным на подписание информационных справок, осуществляет ее регистрацию в </w:t>
      </w:r>
      <w:r w:rsidRPr="006E62EE">
        <w:rPr>
          <w:rFonts w:ascii="Arial" w:eastAsia="Calibri" w:hAnsi="Arial" w:cs="Arial"/>
          <w:kern w:val="22"/>
          <w:sz w:val="18"/>
          <w:szCs w:val="18"/>
          <w:lang w:eastAsia="en-US"/>
        </w:rPr>
        <w:t>журнале регистрации обращений за предоставлением муниципальной услуги</w:t>
      </w:r>
      <w:r w:rsidRPr="006E62EE">
        <w:rPr>
          <w:rFonts w:ascii="Arial" w:eastAsia="Calibri" w:hAnsi="Arial" w:cs="Arial"/>
          <w:kern w:val="2"/>
          <w:sz w:val="18"/>
          <w:szCs w:val="18"/>
          <w:lang w:eastAsia="en-US"/>
        </w:rPr>
        <w:t xml:space="preserve"> и направляет заявителю </w:t>
      </w:r>
      <w:r w:rsidRPr="006E62EE">
        <w:rPr>
          <w:rFonts w:ascii="Arial" w:eastAsia="Calibri" w:hAnsi="Arial" w:cs="Arial"/>
          <w:kern w:val="2"/>
          <w:sz w:val="18"/>
          <w:szCs w:val="18"/>
        </w:rPr>
        <w:t>или его представителю информационную справку</w:t>
      </w:r>
      <w:r w:rsidRPr="006E62EE">
        <w:rPr>
          <w:rFonts w:ascii="Arial" w:eastAsia="Calibri" w:hAnsi="Arial" w:cs="Arial"/>
          <w:sz w:val="18"/>
          <w:szCs w:val="18"/>
          <w:lang w:eastAsia="en-US"/>
        </w:rPr>
        <w:t xml:space="preserve"> </w:t>
      </w:r>
      <w:r w:rsidRPr="006E62EE">
        <w:rPr>
          <w:rFonts w:ascii="Arial" w:eastAsia="Calibri" w:hAnsi="Arial" w:cs="Arial"/>
          <w:kern w:val="2"/>
          <w:sz w:val="18"/>
          <w:szCs w:val="18"/>
          <w:lang w:eastAsia="en-US"/>
        </w:rPr>
        <w:t>почтовым отправлением по почтовому адресу, указанному в заявлении, либо по обращению заявителя или его представителя вручает его лично.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en-US"/>
        </w:rPr>
        <w:t>94. В случае личной явки заявителя или его представителя</w:t>
      </w:r>
      <w:r w:rsidRPr="006E62EE">
        <w:rPr>
          <w:rFonts w:ascii="Arial" w:eastAsia="Calibri" w:hAnsi="Arial" w:cs="Arial"/>
          <w:kern w:val="2"/>
          <w:sz w:val="18"/>
          <w:szCs w:val="18"/>
        </w:rPr>
        <w:t xml:space="preserve"> и </w:t>
      </w:r>
      <w:r w:rsidRPr="006E62EE">
        <w:rPr>
          <w:rFonts w:ascii="Arial" w:eastAsia="Calibri" w:hAnsi="Arial" w:cs="Arial"/>
          <w:kern w:val="2"/>
          <w:sz w:val="18"/>
          <w:szCs w:val="18"/>
          <w:lang w:eastAsia="en-US"/>
        </w:rPr>
        <w:t xml:space="preserve">предъявления ими документа, удостоверяющего личность,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ответственное за направление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результата муниципальной услуги</w:t>
      </w:r>
      <w:r w:rsidRPr="006E62EE">
        <w:rPr>
          <w:rFonts w:ascii="Arial" w:eastAsia="Calibri" w:hAnsi="Arial" w:cs="Arial"/>
          <w:kern w:val="2"/>
          <w:sz w:val="18"/>
          <w:szCs w:val="18"/>
        </w:rPr>
        <w:t xml:space="preserve">, выдает информационную справку </w:t>
      </w:r>
      <w:r w:rsidRPr="006E62EE">
        <w:rPr>
          <w:rFonts w:ascii="Arial" w:eastAsia="Calibri" w:hAnsi="Arial" w:cs="Arial"/>
          <w:kern w:val="2"/>
          <w:sz w:val="18"/>
          <w:szCs w:val="18"/>
          <w:lang w:eastAsia="en-US"/>
        </w:rPr>
        <w:t>заявителю или его представител</w:t>
      </w:r>
      <w:r w:rsidRPr="006E62EE">
        <w:rPr>
          <w:rFonts w:ascii="Arial" w:eastAsia="Calibri" w:hAnsi="Arial" w:cs="Arial"/>
          <w:kern w:val="2"/>
          <w:sz w:val="18"/>
          <w:szCs w:val="18"/>
        </w:rPr>
        <w:t xml:space="preserve">ю, при этом заявитель или его представитель </w:t>
      </w:r>
      <w:r w:rsidRPr="006E62EE">
        <w:rPr>
          <w:rFonts w:ascii="Arial" w:eastAsia="Calibri" w:hAnsi="Arial" w:cs="Arial"/>
          <w:kern w:val="2"/>
          <w:sz w:val="18"/>
          <w:szCs w:val="18"/>
          <w:lang w:eastAsia="en-US"/>
        </w:rPr>
        <w:t xml:space="preserve">расписывается в их получении в </w:t>
      </w:r>
      <w:r w:rsidRPr="006E62EE">
        <w:rPr>
          <w:rFonts w:ascii="Arial" w:eastAsia="Calibri" w:hAnsi="Arial" w:cs="Arial"/>
          <w:kern w:val="22"/>
          <w:sz w:val="18"/>
          <w:szCs w:val="18"/>
          <w:lang w:eastAsia="en-US"/>
        </w:rPr>
        <w:t>журнале регистрации обращений за предоставлением муниципальной услуги</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95. В случае если заявление представлялось через МФЦ,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ответственное за направление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 xml:space="preserve">результата муниципальной услуги, в срок, указанный в пункте 93 настоящего административного регламента, направляет в МФЦ </w:t>
      </w:r>
      <w:r w:rsidRPr="006E62EE">
        <w:rPr>
          <w:rFonts w:ascii="Arial" w:eastAsia="Calibri" w:hAnsi="Arial" w:cs="Arial"/>
          <w:kern w:val="2"/>
          <w:sz w:val="18"/>
          <w:szCs w:val="18"/>
        </w:rPr>
        <w:t>информационную справку</w:t>
      </w:r>
      <w:r w:rsidRPr="006E62EE">
        <w:rPr>
          <w:rFonts w:ascii="Arial" w:eastAsia="Calibri" w:hAnsi="Arial" w:cs="Arial"/>
          <w:sz w:val="18"/>
          <w:szCs w:val="18"/>
          <w:lang w:eastAsia="en-US"/>
        </w:rPr>
        <w:t xml:space="preserve"> </w:t>
      </w:r>
      <w:r w:rsidRPr="006E62EE">
        <w:rPr>
          <w:rFonts w:ascii="Arial" w:eastAsia="Calibri" w:hAnsi="Arial" w:cs="Arial"/>
          <w:kern w:val="2"/>
          <w:sz w:val="18"/>
          <w:szCs w:val="18"/>
          <w:lang w:eastAsia="en-US"/>
        </w:rPr>
        <w:t xml:space="preserve">для выдачи заявителю </w:t>
      </w:r>
      <w:r w:rsidRPr="006E62EE">
        <w:rPr>
          <w:rFonts w:ascii="Arial" w:eastAsia="Calibri" w:hAnsi="Arial" w:cs="Arial"/>
          <w:kern w:val="2"/>
          <w:sz w:val="18"/>
          <w:szCs w:val="18"/>
        </w:rPr>
        <w:t>или его представителю</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96. Результатом административной процедуры является направление (выдача) заявителю </w:t>
      </w:r>
      <w:r w:rsidRPr="006E62EE">
        <w:rPr>
          <w:rFonts w:ascii="Arial" w:eastAsia="Calibri" w:hAnsi="Arial" w:cs="Arial"/>
          <w:kern w:val="2"/>
          <w:sz w:val="18"/>
          <w:szCs w:val="18"/>
        </w:rPr>
        <w:t>или его представителю информационной справки</w:t>
      </w:r>
      <w:r w:rsidRPr="006E62EE">
        <w:rPr>
          <w:rFonts w:ascii="Arial" w:eastAsia="Calibri" w:hAnsi="Arial" w:cs="Arial"/>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97. Способом фиксации результата административной процедуры является занесение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ответственным за направление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 xml:space="preserve">результата муниципальной услуги, в </w:t>
      </w:r>
      <w:r w:rsidRPr="006E62EE">
        <w:rPr>
          <w:rFonts w:ascii="Arial" w:eastAsia="Calibri" w:hAnsi="Arial" w:cs="Arial"/>
          <w:kern w:val="22"/>
          <w:sz w:val="18"/>
          <w:szCs w:val="18"/>
          <w:lang w:eastAsia="en-US"/>
        </w:rPr>
        <w:t>журнале регистрации обращений за предоставлением муниципальной услуги</w:t>
      </w:r>
      <w:r w:rsidRPr="006E62EE">
        <w:rPr>
          <w:rFonts w:ascii="Arial" w:eastAsia="Calibri" w:hAnsi="Arial" w:cs="Arial"/>
          <w:kern w:val="2"/>
          <w:sz w:val="18"/>
          <w:szCs w:val="18"/>
          <w:lang w:eastAsia="en-US"/>
        </w:rPr>
        <w:t xml:space="preserve"> отметки о направлении (выдаче) </w:t>
      </w:r>
      <w:r w:rsidRPr="006E62EE">
        <w:rPr>
          <w:rFonts w:ascii="Arial" w:eastAsia="Calibri" w:hAnsi="Arial" w:cs="Arial"/>
          <w:kern w:val="2"/>
          <w:sz w:val="18"/>
          <w:szCs w:val="18"/>
        </w:rPr>
        <w:t>информационной справки</w:t>
      </w:r>
      <w:r w:rsidRPr="006E62EE">
        <w:rPr>
          <w:rFonts w:ascii="Arial" w:eastAsia="Calibri" w:hAnsi="Arial" w:cs="Arial"/>
          <w:kern w:val="2"/>
          <w:sz w:val="18"/>
          <w:szCs w:val="18"/>
          <w:lang w:eastAsia="en-US"/>
        </w:rPr>
        <w:t xml:space="preserve">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 xml:space="preserve">или о направлении </w:t>
      </w:r>
      <w:r w:rsidRPr="006E62EE">
        <w:rPr>
          <w:rFonts w:ascii="Arial" w:eastAsia="Calibri" w:hAnsi="Arial" w:cs="Arial"/>
          <w:kern w:val="2"/>
          <w:sz w:val="18"/>
          <w:szCs w:val="18"/>
        </w:rPr>
        <w:t xml:space="preserve">информационной справки </w:t>
      </w:r>
      <w:r w:rsidRPr="006E62EE">
        <w:rPr>
          <w:rFonts w:ascii="Arial" w:eastAsia="Calibri" w:hAnsi="Arial" w:cs="Arial"/>
          <w:kern w:val="2"/>
          <w:sz w:val="18"/>
          <w:szCs w:val="18"/>
          <w:lang w:eastAsia="en-US"/>
        </w:rPr>
        <w:t>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26. Особенности выполнения административных действий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98.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99. Информация, указанная в пункте 98 настоящего административного регламента, предоставляется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2) с использованием </w:t>
      </w:r>
      <w:proofErr w:type="spellStart"/>
      <w:r w:rsidRPr="006E62EE">
        <w:rPr>
          <w:rFonts w:ascii="Arial" w:eastAsia="Calibri" w:hAnsi="Arial" w:cs="Arial"/>
          <w:kern w:val="2"/>
          <w:sz w:val="18"/>
          <w:szCs w:val="18"/>
          <w:lang w:eastAsia="en-US"/>
        </w:rPr>
        <w:t>инфоматов</w:t>
      </w:r>
      <w:proofErr w:type="spellEnd"/>
      <w:r w:rsidRPr="006E62EE">
        <w:rPr>
          <w:rFonts w:ascii="Arial" w:eastAsia="Calibri" w:hAnsi="Arial" w:cs="Arial"/>
          <w:kern w:val="2"/>
          <w:sz w:val="18"/>
          <w:szCs w:val="18"/>
          <w:lang w:eastAsia="en-US"/>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100. МФЦ предоставляет информацию: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по общим вопросам предоставления муниципальных услуг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 по вопросам, указанным в пункте 10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 о ходе рассмотрения запроса о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4) о порядке предоставления государственных и (или) муниципальных услуг посредством комплексного запроса, том числе: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E62EE">
        <w:rPr>
          <w:rFonts w:ascii="Arial" w:eastAsia="Calibri" w:hAnsi="Arial" w:cs="Arial"/>
          <w:kern w:val="2"/>
          <w:sz w:val="18"/>
          <w:szCs w:val="18"/>
          <w:lang w:eastAsia="en-US"/>
        </w:rPr>
        <w:t>Федерального закона от 27 июля 2010 года № 210</w:t>
      </w:r>
      <w:r w:rsidRPr="006E62EE">
        <w:rPr>
          <w:rFonts w:ascii="Arial" w:eastAsia="Calibri" w:hAnsi="Arial" w:cs="Arial"/>
          <w:kern w:val="2"/>
          <w:sz w:val="18"/>
          <w:szCs w:val="18"/>
          <w:lang w:eastAsia="en-US"/>
        </w:rPr>
        <w:noBreakHyphen/>
        <w:t>ФЗ</w:t>
      </w:r>
      <w:r w:rsidRPr="006E62EE">
        <w:rPr>
          <w:rFonts w:ascii="Arial" w:eastAsia="Calibri" w:hAnsi="Arial" w:cs="Arial"/>
          <w:kern w:val="2"/>
          <w:sz w:val="18"/>
          <w:szCs w:val="18"/>
        </w:rPr>
        <w:t xml:space="preserve"> </w:t>
      </w:r>
      <w:r w:rsidRPr="006E62EE">
        <w:rPr>
          <w:rFonts w:ascii="Arial" w:eastAsia="Calibri" w:hAnsi="Arial" w:cs="Arial"/>
          <w:kern w:val="2"/>
          <w:sz w:val="18"/>
          <w:szCs w:val="18"/>
          <w:lang w:eastAsia="en-US"/>
        </w:rPr>
        <w:t>«Об организации предоставления государственных и муниципальных услуг»</w:t>
      </w:r>
      <w:r w:rsidRPr="006E62EE">
        <w:rPr>
          <w:rFonts w:ascii="Arial" w:eastAsia="Calibri" w:hAnsi="Arial" w:cs="Arial"/>
          <w:kern w:val="2"/>
          <w:sz w:val="18"/>
          <w:szCs w:val="18"/>
        </w:rPr>
        <w:t>, получение которых требуется для предоставления государственных и муниципальных услуг в рамках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г) перечень результатов государственных и (или) муниципальных услуг, входящих в комплексный запрос.</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101.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Предварительная запись на прием в МФЦ осуществляется по телефону или через официальный сайт МФЦ в сети «Интернет».</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102.</w:t>
      </w:r>
      <w:r w:rsidRPr="006E62EE">
        <w:rPr>
          <w:rFonts w:ascii="Arial" w:eastAsia="Calibri" w:hAnsi="Arial" w:cs="Arial"/>
          <w:kern w:val="2"/>
          <w:sz w:val="18"/>
          <w:szCs w:val="18"/>
          <w:lang w:eastAsia="en-US"/>
        </w:rPr>
        <w:t xml:space="preserve"> </w:t>
      </w:r>
      <w:r w:rsidRPr="006E62EE">
        <w:rPr>
          <w:rFonts w:ascii="Arial" w:eastAsia="Calibri" w:hAnsi="Arial" w:cs="Arial"/>
          <w:kern w:val="2"/>
          <w:sz w:val="18"/>
          <w:szCs w:val="18"/>
        </w:rPr>
        <w:t>В случае подачи заявления посредством МФЦ (за исключением случая, предусмотренного пунктом 105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определяет предмет обращения;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устанавливает личность заявителя или личность и полномочия представителя заявителя;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проводит проверку правильности заполнения формы заявления;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проводит проверку полноты пакета документов и соответствия документов требованиям, указанным в пункте 27, подпункте 2 пункта 29, а также пункте 32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направляет пакет документов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а) в электронном виде (в составе пакетов электронных дел) – в день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Каждый экземпляр расписки подписывается работником МФЦ и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устанавливает личность заявителя или личность и полномочия представителя заявителя;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102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107. В случае подачи заявителем или его представителем заявления об исправлении технической ошибки, указанного в пункте 109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устанавливает личность заявителя или личность и полномочия представителя заявителя;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направляет заявление об исправлении технической ошибки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а) в электронном виде – в день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lastRenderedPageBreak/>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108. При получении МФЦ информационной справки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После выдачи информационной справки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27. Исправление допущенных опечаток и ошибок в выданных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результате предоставления муниципальной услуги документах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109. Основанием для исправления допущенных опечаток и ошибок в выданной в результате предоставления муниципальной услуги информационной справке (далее – техническая ошибка) является получение </w:t>
      </w:r>
      <w:r w:rsidRPr="006E62EE">
        <w:rPr>
          <w:rFonts w:ascii="Arial" w:eastAsia="Calibri" w:hAnsi="Arial" w:cs="Arial"/>
          <w:sz w:val="18"/>
          <w:szCs w:val="18"/>
          <w:lang w:eastAsia="en-US"/>
        </w:rPr>
        <w:t>администрацией</w:t>
      </w:r>
      <w:r w:rsidRPr="006E62EE">
        <w:rPr>
          <w:rFonts w:ascii="Arial" w:eastAsia="Calibri" w:hAnsi="Arial" w:cs="Arial"/>
          <w:kern w:val="2"/>
          <w:sz w:val="18"/>
          <w:szCs w:val="18"/>
        </w:rPr>
        <w:t xml:space="preserve"> заявления об исправлении технической ошибки от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110.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111. Заявление об исправлении технической ошибки регистрируется должностным лицом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112.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об исправлении технической ошибки;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об отсутствии технической ошибки.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113. Критерием принятия решения, указанного в пункте 112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114. В случае принятия решения, указанного в подпункте 1 пункта 112 настоящего административного регламента, должностное лицо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ответственное за предоставление муниципальной услуги, подготавливает информационную справку с исправленной технической ошибкой в порядке, предусмотренном пунктами 88, 89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115. В случае принятия решения, указанного в подпункте 2 пункта 112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116.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114 или 115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114 или 115 настоящего административного регламента направляет указанный документ в МФЦ. </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117.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информационной справке.</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rPr>
        <w:t>118. Способом фиксации результата рассмотрения заявления об исправлении технической ошибки</w:t>
      </w:r>
      <w:r w:rsidRPr="006E62EE">
        <w:rPr>
          <w:rFonts w:ascii="Arial" w:eastAsia="Calibri" w:hAnsi="Arial" w:cs="Arial"/>
          <w:kern w:val="2"/>
          <w:sz w:val="18"/>
          <w:szCs w:val="18"/>
          <w:lang w:eastAsia="en-US"/>
        </w:rPr>
        <w:t xml:space="preserve"> является занесение должностным лицом администрации, ответственным за направление (выдачу)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 xml:space="preserve">результата муниципальной услуги, в  </w:t>
      </w:r>
      <w:r w:rsidRPr="006E62EE">
        <w:rPr>
          <w:rFonts w:ascii="Arial" w:eastAsia="Calibri" w:hAnsi="Arial" w:cs="Arial"/>
          <w:kern w:val="22"/>
          <w:sz w:val="18"/>
          <w:szCs w:val="18"/>
          <w:lang w:eastAsia="en-US"/>
        </w:rPr>
        <w:t>журнале регистрации обращений за предоставлением муниципальной услуги</w:t>
      </w:r>
      <w:r w:rsidRPr="006E62EE">
        <w:rPr>
          <w:rFonts w:ascii="Arial" w:eastAsia="Calibri" w:hAnsi="Arial" w:cs="Arial"/>
          <w:kern w:val="2"/>
          <w:sz w:val="18"/>
          <w:szCs w:val="18"/>
          <w:lang w:eastAsia="en-US"/>
        </w:rPr>
        <w:t xml:space="preserve"> отметки об отсутствии технической ошибки в информационной справке либо о выдаче </w:t>
      </w:r>
      <w:r w:rsidRPr="006E62EE">
        <w:rPr>
          <w:rFonts w:ascii="Arial" w:eastAsia="Calibri" w:hAnsi="Arial" w:cs="Arial"/>
          <w:kern w:val="2"/>
          <w:sz w:val="18"/>
          <w:szCs w:val="18"/>
        </w:rPr>
        <w:t>информационной справки</w:t>
      </w:r>
      <w:r w:rsidRPr="006E62EE">
        <w:rPr>
          <w:rFonts w:ascii="Arial" w:eastAsia="Calibri" w:hAnsi="Arial" w:cs="Arial"/>
          <w:kern w:val="2"/>
          <w:sz w:val="18"/>
          <w:szCs w:val="18"/>
          <w:lang w:eastAsia="en-US"/>
        </w:rPr>
        <w:t xml:space="preserve"> с исправленной технической ошибкой заявителю </w:t>
      </w:r>
      <w:r w:rsidRPr="006E62EE">
        <w:rPr>
          <w:rFonts w:ascii="Arial" w:eastAsia="Calibri" w:hAnsi="Arial" w:cs="Arial"/>
          <w:kern w:val="2"/>
          <w:sz w:val="18"/>
          <w:szCs w:val="18"/>
        </w:rPr>
        <w:t xml:space="preserve">или его представителю </w:t>
      </w:r>
      <w:r w:rsidRPr="006E62EE">
        <w:rPr>
          <w:rFonts w:ascii="Arial" w:eastAsia="Calibri" w:hAnsi="Arial" w:cs="Arial"/>
          <w:kern w:val="2"/>
          <w:sz w:val="18"/>
          <w:szCs w:val="18"/>
          <w:lang w:eastAsia="en-US"/>
        </w:rPr>
        <w:t xml:space="preserve">или о направлении указанной </w:t>
      </w:r>
      <w:r w:rsidRPr="006E62EE">
        <w:rPr>
          <w:rFonts w:ascii="Arial" w:eastAsia="Calibri" w:hAnsi="Arial" w:cs="Arial"/>
          <w:kern w:val="2"/>
          <w:sz w:val="18"/>
          <w:szCs w:val="18"/>
        </w:rPr>
        <w:t>справки</w:t>
      </w:r>
      <w:r w:rsidRPr="006E62EE">
        <w:rPr>
          <w:rFonts w:ascii="Arial" w:eastAsia="Calibri" w:hAnsi="Arial" w:cs="Arial"/>
          <w:kern w:val="2"/>
          <w:sz w:val="18"/>
          <w:szCs w:val="18"/>
          <w:lang w:eastAsia="en-US"/>
        </w:rPr>
        <w:t xml:space="preserve">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РАЗДЕЛ IV. ФОРМЫ КОНТРОЛЯ ЗА ПРЕДОСТАВЛЕНИЕМ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28. Порядок осуществления текущего контроля за соблюдением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исполнением ответственными должностными лицами положений настоящего административного регламента и иных нормативных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правовых актов, устанавливающих требования к предоставлению муниципальной услуги, а также за принятием ими решений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w:t>
      </w:r>
      <w:r w:rsidRPr="006E62EE">
        <w:rPr>
          <w:rFonts w:ascii="Arial" w:eastAsia="Calibri" w:hAnsi="Arial" w:cs="Arial"/>
          <w:kern w:val="2"/>
          <w:sz w:val="18"/>
          <w:szCs w:val="18"/>
          <w:lang w:eastAsia="ko-KR"/>
        </w:rPr>
        <w:lastRenderedPageBreak/>
        <w:t xml:space="preserve">осуществляется должностными лицами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наделенными соответствующими полномочиями, путем рассмотрения отчетов должностных лиц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а также рассмотрения жалоб заявителей </w:t>
      </w:r>
      <w:r w:rsidRPr="006E62EE">
        <w:rPr>
          <w:rFonts w:ascii="Arial" w:eastAsia="Calibri" w:hAnsi="Arial" w:cs="Arial"/>
          <w:kern w:val="2"/>
          <w:sz w:val="18"/>
          <w:szCs w:val="18"/>
        </w:rPr>
        <w:t>или их представителей</w:t>
      </w:r>
      <w:r w:rsidRPr="006E62EE">
        <w:rPr>
          <w:rFonts w:ascii="Arial" w:eastAsia="Calibri" w:hAnsi="Arial" w:cs="Arial"/>
          <w:kern w:val="2"/>
          <w:sz w:val="18"/>
          <w:szCs w:val="18"/>
          <w:lang w:eastAsia="ko-KR"/>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ko-KR"/>
        </w:rPr>
        <w:t>120. </w:t>
      </w:r>
      <w:r w:rsidRPr="006E62EE">
        <w:rPr>
          <w:rFonts w:ascii="Arial" w:eastAsia="Calibri" w:hAnsi="Arial" w:cs="Arial"/>
          <w:kern w:val="2"/>
          <w:sz w:val="18"/>
          <w:szCs w:val="18"/>
        </w:rPr>
        <w:t>Основными задачами текущего контроля являются: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обеспечение своевременного и качественного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выявление нарушений в сроках и качестве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выявление и устранение причин и условий, способствующих ненадлежащему предоставлению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4) принятие мер по надлежащему предоставлению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121. Текущий контроль осуществляется на постоянной основе.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29. Порядок и периодичность осуществления плановых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внеплановых проверок полноты и качества предоставления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муниципальной услуги, в том числе порядок и формы контроля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за полнотой и качеством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122. Контроль за полнотой и качеством предоставления должностными лицами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муниципальной услуги осуществляется в форме плановых и внеплановых проверок.</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123. Плановые поверки осуществляются на основании планов работы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124. Контроль за полнотой и качеством предоставления должностными лицами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125.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E62EE">
        <w:rPr>
          <w:rFonts w:ascii="Arial" w:eastAsia="Calibri" w:hAnsi="Arial" w:cs="Arial"/>
          <w:kern w:val="2"/>
          <w:sz w:val="18"/>
          <w:szCs w:val="18"/>
          <w:vertAlign w:val="superscript"/>
        </w:rPr>
        <w:t xml:space="preserve">2 </w:t>
      </w:r>
      <w:r w:rsidRPr="006E62EE">
        <w:rPr>
          <w:rFonts w:ascii="Arial" w:eastAsia="Calibri" w:hAnsi="Arial" w:cs="Arial"/>
          <w:kern w:val="2"/>
          <w:sz w:val="18"/>
          <w:szCs w:val="18"/>
        </w:rPr>
        <w:t>Федерального закона от 27 июля 2010 года № 210</w:t>
      </w:r>
      <w:r w:rsidRPr="006E62EE">
        <w:rPr>
          <w:rFonts w:ascii="Arial" w:eastAsia="Calibri" w:hAnsi="Arial" w:cs="Arial"/>
          <w:kern w:val="2"/>
          <w:sz w:val="18"/>
          <w:szCs w:val="18"/>
        </w:rPr>
        <w:noBreakHyphen/>
        <w:t>ФЗ «Об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126.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sz w:val="18"/>
          <w:szCs w:val="18"/>
          <w:lang w:eastAsia="en-US"/>
        </w:rPr>
      </w:pPr>
      <w:r w:rsidRPr="006E62EE">
        <w:rPr>
          <w:rFonts w:ascii="Arial" w:eastAsia="Calibri" w:hAnsi="Arial" w:cs="Arial"/>
          <w:kern w:val="2"/>
          <w:sz w:val="18"/>
          <w:szCs w:val="18"/>
        </w:rPr>
        <w:t xml:space="preserve">Глава 30. Ответственность должностных лиц </w:t>
      </w:r>
      <w:r w:rsidRPr="006E62EE">
        <w:rPr>
          <w:rFonts w:ascii="Arial" w:eastAsia="Calibri" w:hAnsi="Arial" w:cs="Arial"/>
          <w:sz w:val="18"/>
          <w:szCs w:val="18"/>
          <w:lang w:eastAsia="en-US"/>
        </w:rPr>
        <w:t>администрации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за решения и действия (бездействие), принимаемые (осуществляемые)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ими в ходе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127.Обязанность соблюдения положений настоящего административного регламента закрепляется в должностных инструкциях должностных лиц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128.При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ko-KR"/>
        </w:rPr>
        <w:t xml:space="preserve"> привлекаются к ответственности в соответствии с законодательством Российской Федерации.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31. Положения, характеризующие требования к порядку</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и формам контроля за предоставлением муниципальной услуги,</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том числе со стороны граждан, их объединений и организаций</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lang w:eastAsia="ko-KR"/>
        </w:rPr>
        <w:t>129. </w:t>
      </w:r>
      <w:r w:rsidRPr="006E62EE">
        <w:rPr>
          <w:rFonts w:ascii="Arial" w:eastAsia="Calibri"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1) нарушения прав и законных интересов заявителей или их представителей решением, действием (бездействием)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xml:space="preserve"> и ее должностных лиц;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3) некорректного поведения должностных лиц</w:t>
      </w:r>
      <w:r w:rsidRPr="006E62EE">
        <w:rPr>
          <w:rFonts w:ascii="Arial" w:eastAsia="Calibri" w:hAnsi="Arial" w:cs="Arial"/>
          <w:kern w:val="2"/>
          <w:sz w:val="18"/>
          <w:szCs w:val="18"/>
          <w:lang w:eastAsia="ko-KR"/>
        </w:rPr>
        <w:t xml:space="preserve">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rPr>
        <w:t>, нарушения правил служебной этики при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130. Информацию, указанную в пункте 129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131. Контроль за предоставлением муниципальной услуги осуществляется в соответствии с действующим законодательством.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lang w:eastAsia="ko-KR"/>
        </w:rPr>
        <w:t xml:space="preserve">132. </w:t>
      </w:r>
      <w:r w:rsidRPr="006E62EE">
        <w:rPr>
          <w:rFonts w:ascii="Arial" w:eastAsia="Calibri"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ko-KR"/>
        </w:rPr>
      </w:pPr>
      <w:r w:rsidRPr="006E62EE">
        <w:rPr>
          <w:rFonts w:ascii="Arial" w:eastAsia="Calibri" w:hAnsi="Arial" w:cs="Arial"/>
          <w:kern w:val="2"/>
          <w:sz w:val="18"/>
          <w:szCs w:val="18"/>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lastRenderedPageBreak/>
        <w:t>РАЗДЕЛ V. ДОСУДЕБНЫЙ (ВНЕСУДЕБНЫЙ) ПОРЯДОК</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ОБЖАЛОВАНИЯ РЕШЕНИЙ И ДЕЙСТВИЙ (БЕЗДЕЙСТВИЯ)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АДМИНИСТРАЦИИ ЛИБО ЕЕ МУНИЦИПАЛЬНОГО</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СЛУЖАЩЕГО, МФЦ, РАБОТНИКА МФЦ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32. Информация для заинтересованных лиц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об их праве на досудебное (внесудебное) обжалование действий (бездействия) и (или) решений, принятых (осуществленных)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ходе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133.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134. Заявитель или его представитель может обратиться с жалобой, в том числе в следующих случаях: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нарушение срока регистрации заявления о предоставлении муниципальной услуги,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 нарушение срока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3) требование у заявителя </w:t>
      </w:r>
      <w:r w:rsidRPr="006E62EE">
        <w:rPr>
          <w:rFonts w:ascii="Arial" w:eastAsia="Calibri" w:hAnsi="Arial" w:cs="Arial"/>
          <w:kern w:val="2"/>
          <w:sz w:val="18"/>
          <w:szCs w:val="18"/>
        </w:rPr>
        <w:t xml:space="preserve">или его представителя </w:t>
      </w:r>
      <w:r w:rsidRPr="006E62EE">
        <w:rPr>
          <w:rFonts w:ascii="Arial" w:eastAsia="Calibri" w:hAnsi="Arial" w:cs="Arial"/>
          <w:kern w:val="2"/>
          <w:sz w:val="18"/>
          <w:szCs w:val="18"/>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E62EE">
        <w:rPr>
          <w:rFonts w:ascii="Arial" w:eastAsia="Calibri" w:hAnsi="Arial" w:cs="Arial"/>
          <w:kern w:val="2"/>
          <w:sz w:val="18"/>
          <w:szCs w:val="18"/>
        </w:rPr>
        <w:t>или его представителя</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7) отказ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должностного лица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8) нарушение срока или порядка выдачи документов по результатам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E62EE">
        <w:rPr>
          <w:rFonts w:ascii="Arial" w:eastAsia="Calibri" w:hAnsi="Arial" w:cs="Arial"/>
          <w:kern w:val="2"/>
          <w:sz w:val="18"/>
          <w:szCs w:val="18"/>
          <w:lang w:eastAsia="en-US"/>
        </w:rPr>
        <w:noBreakHyphen/>
        <w:t>ФЗ</w:t>
      </w:r>
      <w:r w:rsidRPr="006E62EE">
        <w:rPr>
          <w:rFonts w:ascii="Arial" w:eastAsia="Calibri" w:hAnsi="Arial" w:cs="Arial"/>
          <w:kern w:val="2"/>
          <w:sz w:val="18"/>
          <w:szCs w:val="18"/>
        </w:rPr>
        <w:t xml:space="preserve"> </w:t>
      </w:r>
      <w:r w:rsidRPr="006E62EE">
        <w:rPr>
          <w:rFonts w:ascii="Arial" w:eastAsia="Calibri" w:hAnsi="Arial" w:cs="Arial"/>
          <w:kern w:val="2"/>
          <w:sz w:val="18"/>
          <w:szCs w:val="18"/>
          <w:lang w:eastAsia="en-US"/>
        </w:rPr>
        <w:t>«Об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135. В случаях, указанных в подпунктах 2, 5, 7, 9 и 10 пункта 134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136. Рассмотрение жалобы осуществляется в порядке и сроки, установленные статьей 11</w:t>
      </w:r>
      <w:r w:rsidRPr="006E62EE">
        <w:rPr>
          <w:rFonts w:ascii="Arial" w:eastAsia="Calibri" w:hAnsi="Arial" w:cs="Arial"/>
          <w:kern w:val="2"/>
          <w:sz w:val="18"/>
          <w:szCs w:val="18"/>
          <w:vertAlign w:val="superscript"/>
          <w:lang w:eastAsia="en-US"/>
        </w:rPr>
        <w:t>2</w:t>
      </w:r>
      <w:r w:rsidRPr="006E62EE">
        <w:rPr>
          <w:rFonts w:ascii="Arial" w:eastAsia="Calibri" w:hAnsi="Arial" w:cs="Arial"/>
          <w:kern w:val="2"/>
          <w:sz w:val="18"/>
          <w:szCs w:val="18"/>
          <w:lang w:eastAsia="en-US"/>
        </w:rPr>
        <w:t xml:space="preserve"> Федерального закона от 27 июля 2010 года № 210</w:t>
      </w:r>
      <w:r w:rsidRPr="006E62EE">
        <w:rPr>
          <w:rFonts w:ascii="Arial" w:eastAsia="Calibri" w:hAnsi="Arial" w:cs="Arial"/>
          <w:kern w:val="2"/>
          <w:sz w:val="18"/>
          <w:szCs w:val="18"/>
          <w:lang w:eastAsia="en-US"/>
        </w:rPr>
        <w:noBreakHyphen/>
        <w:t>ФЗ «Об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33. Органы государственной власти, органы местного самоуправления, организации и уполномоченные на рассмотрение жалобы лица,</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которым может быть направлена жалоба заявителя или его представителя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в досудебном (внесудебном) порядке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137. Жалоба на решения и действия (бездействие) главы администрации подается главе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138. Жалобы на решения и действия (бездействие) должностных лиц и муниципальных служащих </w:t>
      </w:r>
      <w:r w:rsidRPr="006E62EE">
        <w:rPr>
          <w:rFonts w:ascii="Arial" w:eastAsia="Calibri" w:hAnsi="Arial" w:cs="Arial"/>
          <w:sz w:val="18"/>
          <w:szCs w:val="18"/>
          <w:lang w:eastAsia="en-US"/>
        </w:rPr>
        <w:t>администрации</w:t>
      </w:r>
      <w:r w:rsidRPr="006E62EE">
        <w:rPr>
          <w:rFonts w:ascii="Arial" w:eastAsia="Calibri" w:hAnsi="Arial" w:cs="Arial"/>
          <w:kern w:val="2"/>
          <w:sz w:val="18"/>
          <w:szCs w:val="18"/>
          <w:lang w:eastAsia="en-US"/>
        </w:rPr>
        <w:t xml:space="preserve"> подается главе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139. Жалобы на решения и действия (бездействие) работника МФЦ подаются руководителю этого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0"/>
        <w:rPr>
          <w:rFonts w:ascii="Arial" w:eastAsia="Calibri" w:hAnsi="Arial" w:cs="Arial"/>
          <w:b/>
          <w:bCs/>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Глава 34. Способы информирования заявителей или их представителей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о порядке подачи и рассмотрения жалобы, в том числе с использованием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r w:rsidRPr="006E62EE">
        <w:rPr>
          <w:rFonts w:ascii="Arial" w:eastAsia="Calibri" w:hAnsi="Arial" w:cs="Arial"/>
          <w:kern w:val="2"/>
          <w:sz w:val="18"/>
          <w:szCs w:val="18"/>
        </w:rPr>
        <w:t>единого портала государственных и муниципальных услуг (функций)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Calibri"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141. Информацию о порядке подачи и рассмотрения жалобы заявитель или его представитель могут получить: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на информационных стендах, расположенных в помещениях, занимаемых администрацией, или в помещениях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 на официальном сайте администрации, сайте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4) лично у муниципального служащего администрации, у работников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5) путем обращения заявителя или его представителя в администрацию, МФЦ с использованием средств телефонной связи;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6) путем обращения заявителя или его представителя через организации почтовой связи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7) по электронной почте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lastRenderedPageBreak/>
        <w:t>142.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0"/>
        <w:rPr>
          <w:rFonts w:ascii="Arial" w:eastAsia="Calibri" w:hAnsi="Arial" w:cs="Arial"/>
          <w:kern w:val="2"/>
          <w:sz w:val="18"/>
          <w:szCs w:val="18"/>
        </w:rPr>
      </w:pPr>
      <w:r w:rsidRPr="006E62EE">
        <w:rPr>
          <w:rFonts w:ascii="Arial" w:eastAsia="Calibri" w:hAnsi="Arial" w:cs="Arial"/>
          <w:kern w:val="2"/>
          <w:sz w:val="18"/>
          <w:szCs w:val="1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E62EE">
        <w:rPr>
          <w:rFonts w:ascii="Arial" w:eastAsia="Calibri" w:hAnsi="Arial" w:cs="Arial"/>
          <w:kern w:val="2"/>
          <w:sz w:val="18"/>
          <w:szCs w:val="18"/>
        </w:rPr>
        <w:br/>
        <w:t>в ходе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Федеральный закон от 27 июля 2010 года № 210-ФЗ «Об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Times New Roman" w:eastAsia="Calibri" w:hAnsi="Times New Roman" w:cs="Times New Roman"/>
          <w:i/>
          <w:iCs/>
          <w:kern w:val="2"/>
          <w:sz w:val="18"/>
          <w:szCs w:val="18"/>
          <w:lang w:eastAsia="en-US"/>
        </w:rPr>
      </w:pPr>
      <w:r w:rsidRPr="006E62EE">
        <w:rPr>
          <w:rFonts w:ascii="Times New Roman" w:eastAsia="Calibri" w:hAnsi="Times New Roman" w:cs="Times New Roman"/>
          <w:kern w:val="2"/>
          <w:sz w:val="18"/>
          <w:szCs w:val="18"/>
          <w:lang w:eastAsia="en-US"/>
        </w:rPr>
        <w:t xml:space="preserve">2) </w:t>
      </w:r>
      <w:r w:rsidRPr="006E62EE">
        <w:rPr>
          <w:rFonts w:ascii="Arial" w:eastAsia="Calibri" w:hAnsi="Arial" w:cs="Arial"/>
          <w:kern w:val="2"/>
          <w:sz w:val="18"/>
          <w:szCs w:val="18"/>
          <w:lang w:eastAsia="en-US"/>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6E62EE">
        <w:rPr>
          <w:rFonts w:ascii="Times New Roman" w:eastAsia="Calibri" w:hAnsi="Times New Roman" w:cs="Times New Roman"/>
          <w:i/>
          <w:iCs/>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144. Информация, содержащаяся в настоящем разделе, подлежит размещению на Портале.</w:t>
      </w:r>
    </w:p>
    <w:p w:rsidR="006E62EE" w:rsidRPr="006E62EE" w:rsidRDefault="006E62EE" w:rsidP="00585C36">
      <w:pPr>
        <w:tabs>
          <w:tab w:val="left" w:pos="426"/>
        </w:tabs>
        <w:autoSpaceDE w:val="0"/>
        <w:autoSpaceDN w:val="0"/>
        <w:adjustRightInd w:val="0"/>
        <w:spacing w:after="0" w:line="240" w:lineRule="auto"/>
        <w:ind w:left="426" w:right="-144" w:firstLine="567"/>
        <w:jc w:val="right"/>
        <w:rPr>
          <w:rFonts w:ascii="Courier New" w:eastAsia="Calibri" w:hAnsi="Courier New" w:cs="Courier New"/>
          <w:color w:val="000000"/>
          <w:kern w:val="2"/>
          <w:sz w:val="18"/>
          <w:szCs w:val="18"/>
        </w:rPr>
      </w:pPr>
      <w:r w:rsidRPr="006E62EE">
        <w:rPr>
          <w:rFonts w:ascii="Courier New" w:eastAsia="Calibri" w:hAnsi="Courier New" w:cs="Courier New"/>
          <w:color w:val="000000"/>
          <w:kern w:val="2"/>
          <w:sz w:val="18"/>
          <w:szCs w:val="18"/>
        </w:rPr>
        <w:t>Приложение</w:t>
      </w:r>
    </w:p>
    <w:p w:rsidR="006E62EE" w:rsidRPr="006E62EE" w:rsidRDefault="006E62EE" w:rsidP="00585C36">
      <w:pPr>
        <w:tabs>
          <w:tab w:val="left" w:pos="426"/>
        </w:tabs>
        <w:spacing w:after="0" w:line="240" w:lineRule="auto"/>
        <w:ind w:left="426" w:right="-144" w:firstLine="567"/>
        <w:jc w:val="right"/>
        <w:rPr>
          <w:rFonts w:ascii="Courier New" w:eastAsia="Calibri" w:hAnsi="Courier New" w:cs="Courier New"/>
          <w:color w:val="000000"/>
          <w:kern w:val="2"/>
          <w:sz w:val="18"/>
          <w:szCs w:val="18"/>
        </w:rPr>
      </w:pPr>
      <w:r w:rsidRPr="006E62EE">
        <w:rPr>
          <w:rFonts w:ascii="Courier New" w:eastAsia="Calibri" w:hAnsi="Courier New" w:cs="Courier New"/>
          <w:color w:val="000000"/>
          <w:kern w:val="2"/>
          <w:sz w:val="18"/>
          <w:szCs w:val="18"/>
        </w:rPr>
        <w:t xml:space="preserve">к административному регламенту предоставления муниципальной услуги </w:t>
      </w:r>
      <w:r w:rsidRPr="006E62EE">
        <w:rPr>
          <w:rFonts w:ascii="Courier New" w:eastAsia="Calibri" w:hAnsi="Courier New" w:cs="Courier New"/>
          <w:color w:val="000000"/>
          <w:sz w:val="18"/>
          <w:szCs w:val="18"/>
          <w:lang w:eastAsia="en-US"/>
        </w:rPr>
        <w:t>«Предоставление информации об объектах недвижимости, находящихся в муниципальной собственности муниципального образования «Тихоновка» и предназначенных для сдачи в аренду»</w:t>
      </w:r>
    </w:p>
    <w:p w:rsidR="006E62EE" w:rsidRPr="006E62EE" w:rsidRDefault="006E62EE" w:rsidP="00585C36">
      <w:pPr>
        <w:tabs>
          <w:tab w:val="left" w:pos="426"/>
        </w:tabs>
        <w:spacing w:after="0" w:line="240" w:lineRule="auto"/>
        <w:ind w:left="426" w:right="-144" w:firstLine="567"/>
        <w:jc w:val="right"/>
        <w:rPr>
          <w:rFonts w:ascii="Times New Roman" w:eastAsia="Calibri" w:hAnsi="Times New Roman" w:cs="Times New Roman"/>
          <w:color w:val="000000"/>
          <w:kern w:val="2"/>
          <w:sz w:val="18"/>
          <w:szCs w:val="18"/>
        </w:rPr>
      </w:pPr>
    </w:p>
    <w:tbl>
      <w:tblPr>
        <w:tblW w:w="0" w:type="auto"/>
        <w:tblInd w:w="2" w:type="dxa"/>
        <w:tblLook w:val="00A0" w:firstRow="1" w:lastRow="0" w:firstColumn="1" w:lastColumn="0" w:noHBand="0" w:noVBand="0"/>
      </w:tblPr>
      <w:tblGrid>
        <w:gridCol w:w="4785"/>
        <w:gridCol w:w="4786"/>
      </w:tblGrid>
      <w:tr w:rsidR="006E62EE" w:rsidRPr="006E62EE" w:rsidTr="006E62EE">
        <w:tc>
          <w:tcPr>
            <w:tcW w:w="4785"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b/>
                <w:bCs/>
                <w:color w:val="000000"/>
                <w:kern w:val="2"/>
                <w:sz w:val="18"/>
                <w:szCs w:val="18"/>
              </w:rPr>
            </w:pPr>
          </w:p>
        </w:tc>
        <w:tc>
          <w:tcPr>
            <w:tcW w:w="4786"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r w:rsidRPr="006E62EE">
              <w:rPr>
                <w:rFonts w:ascii="Courier New" w:eastAsia="Calibri" w:hAnsi="Courier New" w:cs="Courier New"/>
                <w:color w:val="000000"/>
                <w:kern w:val="2"/>
                <w:sz w:val="18"/>
                <w:szCs w:val="18"/>
              </w:rPr>
              <w:t>В _________________________________</w:t>
            </w: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r w:rsidRPr="006E62EE">
              <w:rPr>
                <w:rFonts w:ascii="Courier New" w:eastAsia="Calibri" w:hAnsi="Courier New" w:cs="Courier New"/>
                <w:color w:val="000000"/>
                <w:kern w:val="2"/>
                <w:sz w:val="18"/>
                <w:szCs w:val="18"/>
              </w:rPr>
              <w:t>(</w:t>
            </w:r>
            <w:r w:rsidRPr="006E62EE">
              <w:rPr>
                <w:rFonts w:ascii="Courier New" w:eastAsia="Calibri" w:hAnsi="Courier New" w:cs="Courier New"/>
                <w:i/>
                <w:iCs/>
                <w:color w:val="000000"/>
                <w:kern w:val="2"/>
                <w:sz w:val="18"/>
                <w:szCs w:val="18"/>
              </w:rPr>
              <w:t>указывается наименование администрации муниципального образования</w:t>
            </w:r>
            <w:r w:rsidRPr="006E62EE">
              <w:rPr>
                <w:rFonts w:ascii="Courier New" w:eastAsia="Calibri" w:hAnsi="Courier New" w:cs="Courier New"/>
                <w:color w:val="000000"/>
                <w:kern w:val="2"/>
                <w:sz w:val="18"/>
                <w:szCs w:val="18"/>
              </w:rPr>
              <w:t>)</w:t>
            </w:r>
          </w:p>
        </w:tc>
      </w:tr>
      <w:tr w:rsidR="006E62EE" w:rsidRPr="006E62EE" w:rsidTr="006E62EE">
        <w:tc>
          <w:tcPr>
            <w:tcW w:w="4785"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b/>
                <w:bCs/>
                <w:color w:val="000000"/>
                <w:kern w:val="2"/>
                <w:sz w:val="18"/>
                <w:szCs w:val="18"/>
              </w:rPr>
            </w:pPr>
          </w:p>
        </w:tc>
        <w:tc>
          <w:tcPr>
            <w:tcW w:w="4786"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r w:rsidRPr="006E62EE">
              <w:rPr>
                <w:rFonts w:ascii="Courier New" w:eastAsia="Calibri" w:hAnsi="Courier New" w:cs="Courier New"/>
                <w:color w:val="000000"/>
                <w:kern w:val="2"/>
                <w:sz w:val="18"/>
                <w:szCs w:val="18"/>
              </w:rPr>
              <w:t>От _______________________________</w:t>
            </w:r>
          </w:p>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r w:rsidRPr="006E62EE">
              <w:rPr>
                <w:rFonts w:ascii="Courier New" w:eastAsia="Calibri" w:hAnsi="Courier New" w:cs="Courier New"/>
                <w:color w:val="000000"/>
                <w:kern w:val="2"/>
                <w:sz w:val="18"/>
                <w:szCs w:val="18"/>
              </w:rPr>
              <w:t>(</w:t>
            </w:r>
            <w:r w:rsidRPr="006E62EE">
              <w:rPr>
                <w:rFonts w:ascii="Courier New" w:eastAsia="Calibri" w:hAnsi="Courier New" w:cs="Courier New"/>
                <w:i/>
                <w:iCs/>
                <w:color w:val="000000"/>
                <w:kern w:val="2"/>
                <w:sz w:val="18"/>
                <w:szCs w:val="18"/>
              </w:rPr>
              <w:t>указываются сведения о заявителе)</w:t>
            </w:r>
            <w:r w:rsidRPr="006E62EE">
              <w:rPr>
                <w:rFonts w:ascii="Courier New" w:eastAsia="Calibri" w:hAnsi="Courier New" w:cs="Courier New"/>
                <w:i/>
                <w:iCs/>
                <w:color w:val="000000"/>
                <w:kern w:val="2"/>
                <w:sz w:val="18"/>
                <w:szCs w:val="18"/>
                <w:vertAlign w:val="superscript"/>
              </w:rPr>
              <w:footnoteReference w:id="2"/>
            </w:r>
          </w:p>
        </w:tc>
      </w:tr>
    </w:tbl>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b/>
          <w:bCs/>
          <w:color w:val="000000"/>
          <w:kern w:val="2"/>
          <w:sz w:val="18"/>
          <w:szCs w:val="18"/>
        </w:rPr>
      </w:pPr>
    </w:p>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b/>
          <w:bCs/>
          <w:color w:val="000000"/>
          <w:kern w:val="2"/>
          <w:sz w:val="18"/>
          <w:szCs w:val="18"/>
        </w:rPr>
      </w:pPr>
      <w:r w:rsidRPr="006E62EE">
        <w:rPr>
          <w:rFonts w:ascii="Courier New" w:eastAsia="Calibri" w:hAnsi="Courier New" w:cs="Courier New"/>
          <w:b/>
          <w:bCs/>
          <w:color w:val="000000"/>
          <w:kern w:val="2"/>
          <w:sz w:val="18"/>
          <w:szCs w:val="18"/>
        </w:rPr>
        <w:t>ЗАЯВЛЕНИЕ</w:t>
      </w:r>
    </w:p>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b/>
          <w:bCs/>
          <w:color w:val="000000"/>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Courier New" w:eastAsia="Calibri" w:hAnsi="Courier New" w:cs="Courier New"/>
          <w:color w:val="000000"/>
          <w:sz w:val="18"/>
          <w:szCs w:val="18"/>
          <w:lang w:eastAsia="en-US"/>
        </w:rPr>
      </w:pPr>
      <w:r w:rsidRPr="006E62EE">
        <w:rPr>
          <w:rFonts w:ascii="Courier New" w:eastAsia="Calibri" w:hAnsi="Courier New" w:cs="Courier New"/>
          <w:color w:val="000000"/>
          <w:sz w:val="18"/>
          <w:szCs w:val="18"/>
          <w:lang w:eastAsia="en-US"/>
        </w:rPr>
        <w:t xml:space="preserve">    Прошу   представить информацию об объектах недвижимого имущества, находящихся в муниципальной собственности </w:t>
      </w:r>
      <w:r w:rsidRPr="006E62EE">
        <w:rPr>
          <w:rFonts w:ascii="Courier New" w:eastAsia="Calibri" w:hAnsi="Courier New" w:cs="Courier New"/>
          <w:i/>
          <w:color w:val="000000"/>
          <w:sz w:val="18"/>
          <w:szCs w:val="18"/>
          <w:lang w:eastAsia="en-US"/>
        </w:rPr>
        <w:t>(наименование муниципального образования в соответствии с уставом муниципального образования)</w:t>
      </w:r>
      <w:r w:rsidRPr="006E62EE">
        <w:rPr>
          <w:rFonts w:ascii="Courier New" w:eastAsia="Calibri" w:hAnsi="Courier New" w:cs="Courier New"/>
          <w:color w:val="000000"/>
          <w:sz w:val="18"/>
          <w:szCs w:val="18"/>
          <w:lang w:eastAsia="en-US"/>
        </w:rPr>
        <w:t xml:space="preserve"> (нежилом помещении, здании, сооружении):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Courier New" w:eastAsia="Calibri" w:hAnsi="Courier New" w:cs="Courier New"/>
          <w:color w:val="000000"/>
          <w:sz w:val="18"/>
          <w:szCs w:val="18"/>
          <w:lang w:eastAsia="en-US"/>
        </w:rPr>
      </w:pPr>
      <w:r w:rsidRPr="006E62EE">
        <w:rPr>
          <w:rFonts w:ascii="Courier New" w:eastAsia="Calibri" w:hAnsi="Courier New" w:cs="Courier New"/>
          <w:color w:val="000000"/>
          <w:sz w:val="18"/>
          <w:szCs w:val="18"/>
          <w:lang w:eastAsia="en-US"/>
        </w:rPr>
        <w:t>______________________________________________________________________</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Courier New" w:eastAsia="Calibri" w:hAnsi="Courier New" w:cs="Courier New"/>
          <w:color w:val="000000"/>
          <w:sz w:val="18"/>
          <w:szCs w:val="18"/>
          <w:lang w:eastAsia="en-US"/>
        </w:rPr>
      </w:pPr>
      <w:r w:rsidRPr="006E62EE">
        <w:rPr>
          <w:rFonts w:ascii="Courier New" w:eastAsia="Calibri" w:hAnsi="Courier New" w:cs="Courier New"/>
          <w:color w:val="000000"/>
          <w:sz w:val="18"/>
          <w:szCs w:val="18"/>
          <w:lang w:eastAsia="en-US"/>
        </w:rPr>
        <w:t>_____________________________________________________________________,</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Courier New" w:eastAsia="Calibri" w:hAnsi="Courier New" w:cs="Courier New"/>
          <w:color w:val="000000"/>
          <w:sz w:val="18"/>
          <w:szCs w:val="18"/>
          <w:lang w:eastAsia="en-US"/>
        </w:rPr>
      </w:pPr>
      <w:r w:rsidRPr="006E62EE">
        <w:rPr>
          <w:rFonts w:ascii="Courier New" w:eastAsia="Calibri" w:hAnsi="Courier New" w:cs="Courier New"/>
          <w:color w:val="000000"/>
          <w:sz w:val="18"/>
          <w:szCs w:val="18"/>
          <w:lang w:eastAsia="en-US"/>
        </w:rPr>
        <w:t>предназначенных для сдачи в аренду.</w:t>
      </w: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color w:val="000000"/>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color w:val="000000"/>
          <w:sz w:val="18"/>
          <w:szCs w:val="18"/>
          <w:lang w:eastAsia="en-US"/>
        </w:rPr>
      </w:pPr>
      <w:r w:rsidRPr="006E62EE">
        <w:rPr>
          <w:rFonts w:ascii="Courier New" w:eastAsia="Calibri" w:hAnsi="Courier New" w:cs="Courier New"/>
          <w:color w:val="000000"/>
          <w:sz w:val="18"/>
          <w:szCs w:val="18"/>
          <w:lang w:eastAsia="en-US"/>
        </w:rPr>
        <w:t>Приложения:</w:t>
      </w: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color w:val="000000"/>
          <w:sz w:val="18"/>
          <w:szCs w:val="18"/>
          <w:lang w:eastAsia="en-US"/>
        </w:rPr>
      </w:pPr>
      <w:r w:rsidRPr="006E62EE">
        <w:rPr>
          <w:rFonts w:ascii="Courier New" w:eastAsia="Calibri" w:hAnsi="Courier New" w:cs="Courier New"/>
          <w:color w:val="000000"/>
          <w:sz w:val="18"/>
          <w:szCs w:val="18"/>
          <w:lang w:eastAsia="en-US"/>
        </w:rPr>
        <w:t>1. ______________________________________________________________________</w:t>
      </w: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color w:val="000000"/>
          <w:sz w:val="18"/>
          <w:szCs w:val="18"/>
          <w:lang w:eastAsia="en-US"/>
        </w:rPr>
      </w:pPr>
      <w:r w:rsidRPr="006E62EE">
        <w:rPr>
          <w:rFonts w:ascii="Courier New" w:eastAsia="Calibri" w:hAnsi="Courier New" w:cs="Courier New"/>
          <w:color w:val="000000"/>
          <w:sz w:val="18"/>
          <w:szCs w:val="18"/>
          <w:lang w:eastAsia="en-US"/>
        </w:rPr>
        <w:t>2. ______________________________________________________________________</w:t>
      </w:r>
    </w:p>
    <w:p w:rsidR="006E62EE" w:rsidRPr="006E62EE" w:rsidRDefault="006E62EE" w:rsidP="006E62EE">
      <w:pPr>
        <w:tabs>
          <w:tab w:val="left" w:pos="426"/>
        </w:tabs>
        <w:autoSpaceDE w:val="0"/>
        <w:autoSpaceDN w:val="0"/>
        <w:adjustRightInd w:val="0"/>
        <w:spacing w:after="0" w:line="240" w:lineRule="auto"/>
        <w:ind w:left="426" w:right="-144" w:firstLine="567"/>
        <w:rPr>
          <w:rFonts w:ascii="Courier New" w:eastAsia="Calibri" w:hAnsi="Courier New" w:cs="Courier New"/>
          <w:color w:val="000000"/>
          <w:sz w:val="18"/>
          <w:szCs w:val="18"/>
          <w:lang w:eastAsia="en-US"/>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6E62EE" w:rsidRPr="006E62EE" w:rsidTr="006E62EE">
        <w:tc>
          <w:tcPr>
            <w:tcW w:w="314"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r w:rsidRPr="006E62EE">
              <w:rPr>
                <w:rFonts w:ascii="Courier New" w:eastAsia="Calibri" w:hAnsi="Courier New" w:cs="Courier New"/>
                <w:color w:val="000000"/>
                <w:kern w:val="2"/>
                <w:sz w:val="18"/>
                <w:szCs w:val="18"/>
              </w:rPr>
              <w:t>«</w:t>
            </w:r>
          </w:p>
        </w:tc>
        <w:tc>
          <w:tcPr>
            <w:tcW w:w="503" w:type="dxa"/>
            <w:tcBorders>
              <w:bottom w:val="single" w:sz="4" w:space="0" w:color="auto"/>
            </w:tcBorders>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p>
        </w:tc>
        <w:tc>
          <w:tcPr>
            <w:tcW w:w="337"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r w:rsidRPr="006E62EE">
              <w:rPr>
                <w:rFonts w:ascii="Courier New" w:eastAsia="Calibri" w:hAnsi="Courier New" w:cs="Courier New"/>
                <w:color w:val="000000"/>
                <w:kern w:val="2"/>
                <w:sz w:val="18"/>
                <w:szCs w:val="18"/>
              </w:rPr>
              <w:t>»</w:t>
            </w:r>
          </w:p>
        </w:tc>
        <w:tc>
          <w:tcPr>
            <w:tcW w:w="1789" w:type="dxa"/>
            <w:tcBorders>
              <w:bottom w:val="single" w:sz="4" w:space="0" w:color="auto"/>
            </w:tcBorders>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p>
        </w:tc>
        <w:tc>
          <w:tcPr>
            <w:tcW w:w="456"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r w:rsidRPr="006E62EE">
              <w:rPr>
                <w:rFonts w:ascii="Courier New" w:eastAsia="Calibri" w:hAnsi="Courier New" w:cs="Courier New"/>
                <w:color w:val="000000"/>
                <w:kern w:val="2"/>
                <w:sz w:val="18"/>
                <w:szCs w:val="18"/>
              </w:rPr>
              <w:t>20</w:t>
            </w:r>
          </w:p>
        </w:tc>
        <w:tc>
          <w:tcPr>
            <w:tcW w:w="537" w:type="dxa"/>
            <w:tcBorders>
              <w:bottom w:val="single" w:sz="4" w:space="0" w:color="auto"/>
            </w:tcBorders>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p>
        </w:tc>
        <w:tc>
          <w:tcPr>
            <w:tcW w:w="401"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r w:rsidRPr="006E62EE">
              <w:rPr>
                <w:rFonts w:ascii="Courier New" w:eastAsia="Calibri" w:hAnsi="Courier New" w:cs="Courier New"/>
                <w:color w:val="000000"/>
                <w:kern w:val="2"/>
                <w:sz w:val="18"/>
                <w:szCs w:val="18"/>
              </w:rPr>
              <w:t>г.</w:t>
            </w:r>
          </w:p>
        </w:tc>
        <w:tc>
          <w:tcPr>
            <w:tcW w:w="733" w:type="dxa"/>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p>
        </w:tc>
        <w:tc>
          <w:tcPr>
            <w:tcW w:w="4252" w:type="dxa"/>
            <w:tcBorders>
              <w:bottom w:val="single" w:sz="4" w:space="0" w:color="auto"/>
            </w:tcBorders>
          </w:tcPr>
          <w:p w:rsidR="006E62EE" w:rsidRPr="006E62EE" w:rsidRDefault="006E62EE" w:rsidP="006E62EE">
            <w:pPr>
              <w:tabs>
                <w:tab w:val="left" w:pos="426"/>
              </w:tabs>
              <w:spacing w:after="0" w:line="240" w:lineRule="auto"/>
              <w:ind w:left="426" w:right="-144" w:firstLine="567"/>
              <w:jc w:val="both"/>
              <w:rPr>
                <w:rFonts w:ascii="Courier New" w:eastAsia="Calibri" w:hAnsi="Courier New" w:cs="Courier New"/>
                <w:color w:val="000000"/>
                <w:kern w:val="2"/>
                <w:sz w:val="18"/>
                <w:szCs w:val="18"/>
              </w:rPr>
            </w:pPr>
          </w:p>
        </w:tc>
      </w:tr>
      <w:tr w:rsidR="006E62EE" w:rsidRPr="006E62EE" w:rsidTr="006E62EE">
        <w:tc>
          <w:tcPr>
            <w:tcW w:w="314"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color w:val="000000"/>
                <w:kern w:val="2"/>
                <w:sz w:val="18"/>
                <w:szCs w:val="18"/>
              </w:rPr>
            </w:pPr>
          </w:p>
        </w:tc>
        <w:tc>
          <w:tcPr>
            <w:tcW w:w="503" w:type="dxa"/>
            <w:tcBorders>
              <w:top w:val="single" w:sz="4" w:space="0" w:color="auto"/>
            </w:tcBorders>
          </w:tcPr>
          <w:p w:rsidR="006E62EE" w:rsidRPr="006E62EE" w:rsidRDefault="006E62EE" w:rsidP="006E62EE">
            <w:pPr>
              <w:tabs>
                <w:tab w:val="left" w:pos="426"/>
              </w:tabs>
              <w:spacing w:after="0" w:line="240" w:lineRule="auto"/>
              <w:ind w:left="426" w:right="-144" w:firstLine="567"/>
              <w:rPr>
                <w:rFonts w:ascii="Courier New" w:eastAsia="Calibri" w:hAnsi="Courier New" w:cs="Courier New"/>
                <w:color w:val="000000"/>
                <w:kern w:val="2"/>
                <w:sz w:val="18"/>
                <w:szCs w:val="18"/>
              </w:rPr>
            </w:pPr>
          </w:p>
        </w:tc>
        <w:tc>
          <w:tcPr>
            <w:tcW w:w="337"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color w:val="000000"/>
                <w:kern w:val="2"/>
                <w:sz w:val="18"/>
                <w:szCs w:val="18"/>
              </w:rPr>
            </w:pPr>
          </w:p>
        </w:tc>
        <w:tc>
          <w:tcPr>
            <w:tcW w:w="1789" w:type="dxa"/>
            <w:tcBorders>
              <w:top w:val="single" w:sz="4" w:space="0" w:color="auto"/>
            </w:tcBorders>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color w:val="000000"/>
                <w:kern w:val="2"/>
                <w:sz w:val="18"/>
                <w:szCs w:val="18"/>
              </w:rPr>
            </w:pPr>
          </w:p>
        </w:tc>
        <w:tc>
          <w:tcPr>
            <w:tcW w:w="456"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color w:val="000000"/>
                <w:kern w:val="2"/>
                <w:sz w:val="18"/>
                <w:szCs w:val="18"/>
              </w:rPr>
            </w:pPr>
          </w:p>
        </w:tc>
        <w:tc>
          <w:tcPr>
            <w:tcW w:w="537" w:type="dxa"/>
            <w:tcBorders>
              <w:top w:val="single" w:sz="4" w:space="0" w:color="auto"/>
            </w:tcBorders>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color w:val="000000"/>
                <w:kern w:val="2"/>
                <w:sz w:val="18"/>
                <w:szCs w:val="18"/>
              </w:rPr>
            </w:pPr>
          </w:p>
        </w:tc>
        <w:tc>
          <w:tcPr>
            <w:tcW w:w="401"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color w:val="000000"/>
                <w:kern w:val="2"/>
                <w:sz w:val="18"/>
                <w:szCs w:val="18"/>
              </w:rPr>
            </w:pPr>
          </w:p>
        </w:tc>
        <w:tc>
          <w:tcPr>
            <w:tcW w:w="733" w:type="dxa"/>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color w:val="000000"/>
                <w:kern w:val="2"/>
                <w:sz w:val="18"/>
                <w:szCs w:val="18"/>
              </w:rPr>
            </w:pPr>
          </w:p>
        </w:tc>
        <w:tc>
          <w:tcPr>
            <w:tcW w:w="4252" w:type="dxa"/>
            <w:tcBorders>
              <w:top w:val="single" w:sz="4" w:space="0" w:color="auto"/>
            </w:tcBorders>
          </w:tcPr>
          <w:p w:rsidR="006E62EE" w:rsidRPr="006E62EE" w:rsidRDefault="006E62EE" w:rsidP="006E62EE">
            <w:pPr>
              <w:tabs>
                <w:tab w:val="left" w:pos="426"/>
              </w:tabs>
              <w:spacing w:after="0" w:line="240" w:lineRule="auto"/>
              <w:ind w:left="426" w:right="-144" w:firstLine="567"/>
              <w:jc w:val="center"/>
              <w:rPr>
                <w:rFonts w:ascii="Courier New" w:eastAsia="Calibri" w:hAnsi="Courier New" w:cs="Courier New"/>
                <w:i/>
                <w:iCs/>
                <w:color w:val="000000"/>
                <w:kern w:val="2"/>
                <w:sz w:val="18"/>
                <w:szCs w:val="18"/>
              </w:rPr>
            </w:pPr>
            <w:r w:rsidRPr="006E62EE">
              <w:rPr>
                <w:rFonts w:ascii="Courier New" w:eastAsia="Calibri" w:hAnsi="Courier New" w:cs="Courier New"/>
                <w:i/>
                <w:iCs/>
                <w:color w:val="000000"/>
                <w:kern w:val="2"/>
                <w:sz w:val="18"/>
                <w:szCs w:val="18"/>
              </w:rPr>
              <w:t>(подпись заявителя или представителя заявителя)</w:t>
            </w:r>
          </w:p>
        </w:tc>
      </w:tr>
    </w:tbl>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Courier New" w:eastAsia="Calibri" w:hAnsi="Courier New" w:cs="Courier New"/>
          <w:color w:val="000000"/>
          <w:sz w:val="18"/>
          <w:szCs w:val="18"/>
          <w:lang w:eastAsia="en-US"/>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24.11.2021г. № 74</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РОССИЙСКАЯ ФЕДЕРАЦИЯ</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ИРКУТСКАЯ ОБЛАСТЬ</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БОХАНСКИЙ МУНИЦИПАЛЬНЫЙ РАЙОН</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МУНИЦИПАЛЬНОЕ ОБРАЗОВАНИЕ «ТИХОНОВКА»</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bCs/>
          <w:kern w:val="2"/>
          <w:sz w:val="18"/>
          <w:szCs w:val="18"/>
          <w:lang w:eastAsia="en-US"/>
        </w:rPr>
        <w:t>АДМИНИСТРАЦИЯ</w:t>
      </w:r>
    </w:p>
    <w:p w:rsidR="006E62EE" w:rsidRPr="006E62EE" w:rsidRDefault="006E62EE" w:rsidP="006E62EE">
      <w:pPr>
        <w:tabs>
          <w:tab w:val="left" w:pos="426"/>
        </w:tabs>
        <w:spacing w:after="0" w:line="240" w:lineRule="auto"/>
        <w:ind w:left="426" w:right="-144" w:firstLine="567"/>
        <w:jc w:val="center"/>
        <w:rPr>
          <w:rFonts w:ascii="Arial" w:eastAsia="Calibri" w:hAnsi="Arial" w:cs="Arial"/>
          <w:b/>
          <w:kern w:val="2"/>
          <w:sz w:val="18"/>
          <w:szCs w:val="18"/>
          <w:lang w:eastAsia="en-US"/>
        </w:rPr>
      </w:pPr>
      <w:r w:rsidRPr="006E62EE">
        <w:rPr>
          <w:rFonts w:ascii="Arial" w:eastAsia="Calibri" w:hAnsi="Arial" w:cs="Arial"/>
          <w:b/>
          <w:kern w:val="2"/>
          <w:sz w:val="18"/>
          <w:szCs w:val="18"/>
          <w:lang w:eastAsia="en-US"/>
        </w:rPr>
        <w:t>ПОСТАНОВЛЕНИЕ</w:t>
      </w:r>
    </w:p>
    <w:p w:rsidR="006E62EE" w:rsidRPr="006E62EE" w:rsidRDefault="006E62EE" w:rsidP="006E62EE">
      <w:pPr>
        <w:tabs>
          <w:tab w:val="left" w:pos="426"/>
        </w:tabs>
        <w:spacing w:after="0" w:line="240" w:lineRule="auto"/>
        <w:ind w:left="426" w:right="-144" w:firstLine="567"/>
        <w:jc w:val="center"/>
        <w:rPr>
          <w:rFonts w:ascii="Arial" w:eastAsia="Calibri" w:hAnsi="Arial" w:cs="Arial"/>
          <w:b/>
          <w:kern w:val="2"/>
          <w:sz w:val="18"/>
          <w:szCs w:val="18"/>
          <w:lang w:eastAsia="en-US"/>
        </w:rPr>
      </w:pP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kern w:val="2"/>
          <w:sz w:val="18"/>
          <w:szCs w:val="18"/>
        </w:rPr>
      </w:pPr>
      <w:r w:rsidRPr="006E62EE">
        <w:rPr>
          <w:rFonts w:ascii="Arial" w:eastAsia="Calibri" w:hAnsi="Arial" w:cs="Arial"/>
          <w:b/>
          <w:kern w:val="2"/>
          <w:sz w:val="18"/>
          <w:szCs w:val="18"/>
          <w:lang w:eastAsia="en-US"/>
        </w:rPr>
        <w:t>ОБ УТВЕРЖДЕНИИ АДМИНИСТРАТИВНОГО РЕГЛАМЕНТА</w:t>
      </w:r>
      <w:r w:rsidRPr="006E62EE">
        <w:rPr>
          <w:rFonts w:ascii="Arial" w:eastAsia="Calibri" w:hAnsi="Arial" w:cs="Arial"/>
          <w:kern w:val="2"/>
          <w:sz w:val="18"/>
          <w:szCs w:val="18"/>
          <w:lang w:eastAsia="en-US"/>
        </w:rPr>
        <w:t xml:space="preserve"> </w:t>
      </w:r>
      <w:r w:rsidRPr="006E62EE">
        <w:rPr>
          <w:rFonts w:ascii="Arial" w:eastAsia="Times New Roman" w:hAnsi="Arial" w:cs="Arial"/>
          <w:b/>
          <w:kern w:val="2"/>
          <w:sz w:val="18"/>
          <w:szCs w:val="18"/>
        </w:rPr>
        <w:t>ПРЕДОСТАВЛЕНИЯ МУНИЦИПАЛЬНОЙ УСЛУГИ</w:t>
      </w:r>
    </w:p>
    <w:p w:rsidR="006E62EE" w:rsidRPr="006E62EE" w:rsidRDefault="006E62EE" w:rsidP="006E62EE">
      <w:pPr>
        <w:tabs>
          <w:tab w:val="left" w:pos="426"/>
        </w:tabs>
        <w:spacing w:after="0" w:line="240" w:lineRule="auto"/>
        <w:ind w:left="426" w:right="-144" w:firstLine="567"/>
        <w:jc w:val="center"/>
        <w:rPr>
          <w:rFonts w:ascii="Arial" w:eastAsia="Calibri" w:hAnsi="Arial" w:cs="Arial"/>
          <w:b/>
          <w:caps/>
          <w:kern w:val="2"/>
          <w:sz w:val="18"/>
          <w:szCs w:val="18"/>
          <w:lang w:eastAsia="en-US"/>
        </w:rPr>
      </w:pPr>
      <w:r w:rsidRPr="006E62EE">
        <w:rPr>
          <w:rFonts w:ascii="Arial" w:eastAsia="Times New Roman" w:hAnsi="Arial" w:cs="Arial"/>
          <w:b/>
          <w:kern w:val="2"/>
          <w:sz w:val="18"/>
          <w:szCs w:val="18"/>
        </w:rPr>
        <w:t>«ПРИСВОЕНИЕ АДРЕСА ОБЪЕКТУ АДРЕСАЦИИ»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В соответствии с </w:t>
      </w:r>
      <w:r w:rsidRPr="006E62EE">
        <w:rPr>
          <w:rFonts w:ascii="Arial" w:eastAsia="Times New Roman" w:hAnsi="Arial" w:cs="Arial"/>
          <w:kern w:val="2"/>
          <w:sz w:val="18"/>
          <w:szCs w:val="18"/>
          <w:lang w:eastAsia="en-US"/>
        </w:rPr>
        <w:t>Федеральным законом от 27 июля 2010 года № 210</w:t>
      </w:r>
      <w:r w:rsidRPr="006E62EE">
        <w:rPr>
          <w:rFonts w:ascii="Arial" w:eastAsia="Times New Roman" w:hAnsi="Arial" w:cs="Arial"/>
          <w:kern w:val="2"/>
          <w:sz w:val="18"/>
          <w:szCs w:val="18"/>
          <w:lang w:eastAsia="en-US"/>
        </w:rPr>
        <w:noBreakHyphen/>
        <w:t>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Порядком разработки и утверждения административных регламентов предоставления муниципальных услуг</w:t>
      </w:r>
      <w:r w:rsidRPr="006E62EE">
        <w:rPr>
          <w:rFonts w:ascii="Arial" w:eastAsia="Calibri" w:hAnsi="Arial" w:cs="Arial"/>
          <w:kern w:val="2"/>
          <w:sz w:val="18"/>
          <w:szCs w:val="18"/>
          <w:lang w:eastAsia="en-US"/>
        </w:rPr>
        <w:t xml:space="preserve">, утвержденным постановлением администрации </w:t>
      </w:r>
      <w:r w:rsidRPr="006E62EE">
        <w:rPr>
          <w:rFonts w:ascii="Arial" w:eastAsia="Calibri" w:hAnsi="Arial" w:cs="Arial"/>
          <w:kern w:val="2"/>
          <w:sz w:val="18"/>
          <w:szCs w:val="18"/>
          <w:lang w:eastAsia="en-US"/>
        </w:rPr>
        <w:lastRenderedPageBreak/>
        <w:t xml:space="preserve">муниципального образования «Тихоновка» от 23.11.2020г. № 59, </w:t>
      </w:r>
      <w:r w:rsidRPr="006E62EE">
        <w:rPr>
          <w:rFonts w:ascii="Arial" w:eastAsia="Calibri" w:hAnsi="Arial" w:cs="Arial"/>
          <w:bCs/>
          <w:kern w:val="2"/>
          <w:sz w:val="18"/>
          <w:szCs w:val="18"/>
          <w:lang w:eastAsia="en-US"/>
        </w:rPr>
        <w:t xml:space="preserve">руководствуясь Уставом </w:t>
      </w:r>
      <w:r w:rsidRPr="006E62EE">
        <w:rPr>
          <w:rFonts w:ascii="Arial" w:eastAsia="Calibri" w:hAnsi="Arial" w:cs="Arial"/>
          <w:kern w:val="2"/>
          <w:sz w:val="18"/>
          <w:szCs w:val="18"/>
          <w:lang w:eastAsia="en-US"/>
        </w:rPr>
        <w:t>муниципального образования «Тихоновка»</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b/>
          <w:bCs/>
          <w:kern w:val="2"/>
          <w:sz w:val="18"/>
          <w:szCs w:val="18"/>
          <w:lang w:eastAsia="en-US"/>
        </w:rPr>
      </w:pPr>
      <w:r w:rsidRPr="006E62EE">
        <w:rPr>
          <w:rFonts w:ascii="Arial" w:eastAsia="Calibri" w:hAnsi="Arial" w:cs="Arial"/>
          <w:b/>
          <w:kern w:val="2"/>
          <w:sz w:val="18"/>
          <w:szCs w:val="18"/>
          <w:lang w:eastAsia="en-US"/>
        </w:rPr>
        <w:t>ПОСТАНОВЛЯЕТ</w:t>
      </w:r>
      <w:r w:rsidRPr="006E62EE">
        <w:rPr>
          <w:rFonts w:ascii="Arial" w:eastAsia="Calibri" w:hAnsi="Arial" w:cs="Arial"/>
          <w:b/>
          <w:bCs/>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contextualSpacing/>
        <w:jc w:val="both"/>
        <w:rPr>
          <w:rFonts w:ascii="Arial" w:eastAsia="Calibri" w:hAnsi="Arial" w:cs="Arial"/>
          <w:bCs/>
          <w:kern w:val="2"/>
          <w:sz w:val="18"/>
          <w:szCs w:val="18"/>
          <w:lang w:eastAsia="en-US"/>
        </w:rPr>
      </w:pPr>
      <w:r w:rsidRPr="006E62EE">
        <w:rPr>
          <w:rFonts w:ascii="Arial" w:eastAsia="Calibri" w:hAnsi="Arial" w:cs="Arial"/>
          <w:bCs/>
          <w:kern w:val="2"/>
          <w:sz w:val="18"/>
          <w:szCs w:val="18"/>
          <w:lang w:eastAsia="en-US"/>
        </w:rPr>
        <w:t xml:space="preserve">1.Утвердить административный регламент предоставления муниципальной услуги «Присвоение адреса объекту </w:t>
      </w:r>
      <w:r w:rsidRPr="006E62EE">
        <w:rPr>
          <w:rFonts w:ascii="Arial" w:eastAsia="Times New Roman" w:hAnsi="Arial" w:cs="Arial"/>
          <w:kern w:val="2"/>
          <w:sz w:val="18"/>
          <w:szCs w:val="18"/>
        </w:rPr>
        <w:t xml:space="preserve">адресации» </w:t>
      </w:r>
      <w:r w:rsidRPr="006E62EE">
        <w:rPr>
          <w:rFonts w:ascii="Arial" w:eastAsia="Calibri" w:hAnsi="Arial" w:cs="Arial"/>
          <w:bCs/>
          <w:kern w:val="2"/>
          <w:sz w:val="18"/>
          <w:szCs w:val="18"/>
          <w:lang w:eastAsia="en-US"/>
        </w:rPr>
        <w:t>(прилагается).</w:t>
      </w:r>
    </w:p>
    <w:p w:rsidR="006E62EE" w:rsidRPr="006E62EE" w:rsidRDefault="006E62EE" w:rsidP="006E62EE">
      <w:pPr>
        <w:tabs>
          <w:tab w:val="left" w:pos="426"/>
        </w:tabs>
        <w:autoSpaceDE w:val="0"/>
        <w:autoSpaceDN w:val="0"/>
        <w:adjustRightInd w:val="0"/>
        <w:spacing w:after="0" w:line="240" w:lineRule="auto"/>
        <w:ind w:left="426" w:right="-144" w:firstLine="567"/>
        <w:contextualSpacing/>
        <w:jc w:val="both"/>
        <w:rPr>
          <w:rFonts w:ascii="Arial" w:eastAsia="Calibri" w:hAnsi="Arial" w:cs="Arial"/>
          <w:bCs/>
          <w:kern w:val="2"/>
          <w:sz w:val="18"/>
          <w:szCs w:val="18"/>
          <w:lang w:eastAsia="en-US"/>
        </w:rPr>
      </w:pPr>
      <w:r w:rsidRPr="006E62EE">
        <w:rPr>
          <w:rFonts w:ascii="Arial" w:eastAsia="Calibri" w:hAnsi="Arial" w:cs="Arial"/>
          <w:bCs/>
          <w:kern w:val="2"/>
          <w:sz w:val="18"/>
          <w:szCs w:val="18"/>
          <w:lang w:eastAsia="en-US"/>
        </w:rPr>
        <w:t>2.Постановление администрации от 30.11.2012г. № 67 «Об утверждении административного регламента «Предоставление муниципальной услуги «Присвоение и уточнение почтовых адресов зданиям и сооружениям в МО «Тихоновка» (в редакции от 27.05.2016г. № 85, от 02.11.2018г. № 89) считать утратившим силу.</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bCs/>
          <w:kern w:val="2"/>
          <w:sz w:val="18"/>
          <w:szCs w:val="18"/>
          <w:lang w:eastAsia="en-US"/>
        </w:rPr>
        <w:t xml:space="preserve">3.Настоящее постановление </w:t>
      </w:r>
      <w:r w:rsidRPr="006E62EE">
        <w:rPr>
          <w:rFonts w:ascii="Arial" w:eastAsia="Calibri" w:hAnsi="Arial" w:cs="Arial"/>
          <w:kern w:val="2"/>
          <w:sz w:val="18"/>
          <w:szCs w:val="18"/>
          <w:lang w:eastAsia="en-US"/>
        </w:rPr>
        <w:t>вступает в силу после дня его официального опубликования.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Times New Roman" w:eastAsia="Calibri" w:hAnsi="Times New Roman" w:cs="Times New Roman"/>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Times New Roman" w:eastAsia="Calibri" w:hAnsi="Times New Roman" w:cs="Times New Roman"/>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rPr>
          <w:rFonts w:ascii="Times New Roman" w:eastAsia="Times New Roman" w:hAnsi="Times New Roman" w:cs="Times New Roman"/>
          <w:color w:val="0000FF"/>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rPr>
          <w:rFonts w:ascii="Arial" w:eastAsia="Times New Roman" w:hAnsi="Arial" w:cs="Arial"/>
          <w:kern w:val="2"/>
          <w:sz w:val="18"/>
          <w:szCs w:val="18"/>
        </w:rPr>
      </w:pPr>
      <w:r w:rsidRPr="006E62EE">
        <w:rPr>
          <w:rFonts w:ascii="Arial" w:eastAsia="Times New Roman" w:hAnsi="Arial" w:cs="Arial"/>
          <w:kern w:val="2"/>
          <w:sz w:val="18"/>
          <w:szCs w:val="18"/>
        </w:rPr>
        <w:t>Глава МО «Тихоновка»</w:t>
      </w:r>
    </w:p>
    <w:p w:rsidR="006E62EE" w:rsidRPr="006E62EE" w:rsidRDefault="006E62EE" w:rsidP="006E62EE">
      <w:pPr>
        <w:tabs>
          <w:tab w:val="left" w:pos="426"/>
        </w:tabs>
        <w:autoSpaceDE w:val="0"/>
        <w:autoSpaceDN w:val="0"/>
        <w:adjustRightInd w:val="0"/>
        <w:spacing w:after="0" w:line="240" w:lineRule="auto"/>
        <w:ind w:left="426" w:right="-144" w:firstLine="567"/>
        <w:rPr>
          <w:rFonts w:ascii="Arial" w:eastAsia="Times New Roman" w:hAnsi="Arial" w:cs="Arial"/>
          <w:kern w:val="2"/>
          <w:sz w:val="18"/>
          <w:szCs w:val="18"/>
        </w:rPr>
      </w:pPr>
      <w:r w:rsidRPr="006E62EE">
        <w:rPr>
          <w:rFonts w:ascii="Arial" w:eastAsia="Times New Roman" w:hAnsi="Arial" w:cs="Arial"/>
          <w:kern w:val="2"/>
          <w:sz w:val="18"/>
          <w:szCs w:val="18"/>
        </w:rPr>
        <w:t>М.В.Скоробогатова</w:t>
      </w:r>
    </w:p>
    <w:p w:rsidR="006E62EE" w:rsidRPr="006E62EE" w:rsidRDefault="006E62EE" w:rsidP="006E62EE">
      <w:pPr>
        <w:tabs>
          <w:tab w:val="left" w:pos="426"/>
        </w:tabs>
        <w:autoSpaceDE w:val="0"/>
        <w:autoSpaceDN w:val="0"/>
        <w:adjustRightInd w:val="0"/>
        <w:spacing w:after="0" w:line="240" w:lineRule="auto"/>
        <w:ind w:left="426" w:right="-144" w:firstLine="567"/>
        <w:jc w:val="right"/>
        <w:rPr>
          <w:rFonts w:ascii="Courier New" w:eastAsia="Times New Roman" w:hAnsi="Courier New" w:cs="Courier New"/>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right"/>
        <w:rPr>
          <w:rFonts w:ascii="Courier New" w:eastAsia="Times New Roman" w:hAnsi="Courier New" w:cs="Courier New"/>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right"/>
        <w:rPr>
          <w:rFonts w:ascii="Courier New" w:eastAsia="Times New Roman" w:hAnsi="Courier New" w:cs="Courier New"/>
          <w:kern w:val="2"/>
          <w:sz w:val="18"/>
          <w:szCs w:val="18"/>
        </w:rPr>
      </w:pPr>
      <w:r w:rsidRPr="006E62EE">
        <w:rPr>
          <w:rFonts w:ascii="Courier New" w:eastAsia="Times New Roman" w:hAnsi="Courier New" w:cs="Courier New"/>
          <w:kern w:val="2"/>
          <w:sz w:val="18"/>
          <w:szCs w:val="18"/>
        </w:rPr>
        <w:t>УТВЕРЖДЕН</w:t>
      </w:r>
    </w:p>
    <w:p w:rsidR="006E62EE" w:rsidRPr="006E62EE" w:rsidRDefault="006E62EE" w:rsidP="006E62EE">
      <w:pPr>
        <w:tabs>
          <w:tab w:val="left" w:pos="426"/>
        </w:tabs>
        <w:autoSpaceDE w:val="0"/>
        <w:autoSpaceDN w:val="0"/>
        <w:spacing w:after="0" w:line="240" w:lineRule="auto"/>
        <w:ind w:left="426" w:right="-144" w:firstLine="567"/>
        <w:jc w:val="right"/>
        <w:rPr>
          <w:rFonts w:ascii="Courier New" w:eastAsia="Calibri" w:hAnsi="Courier New" w:cs="Courier New"/>
          <w:bCs/>
          <w:kern w:val="2"/>
          <w:sz w:val="18"/>
          <w:szCs w:val="18"/>
          <w:lang w:eastAsia="en-US"/>
        </w:rPr>
      </w:pPr>
      <w:r w:rsidRPr="006E62EE">
        <w:rPr>
          <w:rFonts w:ascii="Courier New" w:eastAsia="Times New Roman" w:hAnsi="Courier New" w:cs="Courier New"/>
          <w:kern w:val="2"/>
          <w:sz w:val="18"/>
          <w:szCs w:val="18"/>
        </w:rPr>
        <w:t xml:space="preserve">постановлением </w:t>
      </w:r>
      <w:r w:rsidRPr="006E62EE">
        <w:rPr>
          <w:rFonts w:ascii="Courier New" w:eastAsia="Calibri" w:hAnsi="Courier New" w:cs="Courier New"/>
          <w:bCs/>
          <w:kern w:val="2"/>
          <w:sz w:val="18"/>
          <w:szCs w:val="18"/>
          <w:lang w:eastAsia="en-US"/>
        </w:rPr>
        <w:t xml:space="preserve">администрации муниципального образования </w:t>
      </w:r>
    </w:p>
    <w:p w:rsidR="006E62EE" w:rsidRPr="006E62EE" w:rsidRDefault="006E62EE" w:rsidP="006E62EE">
      <w:pPr>
        <w:tabs>
          <w:tab w:val="left" w:pos="426"/>
        </w:tabs>
        <w:autoSpaceDE w:val="0"/>
        <w:autoSpaceDN w:val="0"/>
        <w:spacing w:after="0" w:line="240" w:lineRule="auto"/>
        <w:ind w:left="426" w:right="-144" w:firstLine="567"/>
        <w:jc w:val="right"/>
        <w:rPr>
          <w:rFonts w:ascii="Courier New" w:eastAsia="Calibri" w:hAnsi="Courier New" w:cs="Courier New"/>
          <w:bCs/>
          <w:kern w:val="2"/>
          <w:sz w:val="18"/>
          <w:szCs w:val="18"/>
          <w:lang w:eastAsia="en-US"/>
        </w:rPr>
      </w:pPr>
      <w:r w:rsidRPr="006E62EE">
        <w:rPr>
          <w:rFonts w:ascii="Courier New" w:eastAsia="Calibri" w:hAnsi="Courier New" w:cs="Courier New"/>
          <w:bCs/>
          <w:kern w:val="2"/>
          <w:sz w:val="18"/>
          <w:szCs w:val="18"/>
          <w:lang w:eastAsia="en-US"/>
        </w:rPr>
        <w:t>«Тихоновка»</w:t>
      </w:r>
    </w:p>
    <w:p w:rsidR="006E62EE" w:rsidRPr="006E62EE" w:rsidRDefault="006E62EE" w:rsidP="006E62EE">
      <w:pPr>
        <w:tabs>
          <w:tab w:val="left" w:pos="426"/>
        </w:tabs>
        <w:autoSpaceDE w:val="0"/>
        <w:autoSpaceDN w:val="0"/>
        <w:spacing w:after="0" w:line="240" w:lineRule="auto"/>
        <w:ind w:left="426" w:right="-144" w:firstLine="567"/>
        <w:jc w:val="right"/>
        <w:rPr>
          <w:rFonts w:ascii="Courier New" w:eastAsia="Times New Roman" w:hAnsi="Courier New" w:cs="Courier New"/>
          <w:kern w:val="2"/>
          <w:sz w:val="18"/>
          <w:szCs w:val="18"/>
        </w:rPr>
      </w:pPr>
      <w:r w:rsidRPr="006E62EE">
        <w:rPr>
          <w:rFonts w:ascii="Courier New" w:eastAsia="Calibri" w:hAnsi="Courier New" w:cs="Courier New"/>
          <w:bCs/>
          <w:kern w:val="2"/>
          <w:sz w:val="18"/>
          <w:szCs w:val="18"/>
          <w:lang w:eastAsia="en-US"/>
        </w:rPr>
        <w:t xml:space="preserve">от 24.11.2021г. </w:t>
      </w:r>
      <w:r w:rsidRPr="006E62EE">
        <w:rPr>
          <w:rFonts w:ascii="Courier New" w:eastAsia="Times New Roman" w:hAnsi="Courier New" w:cs="Courier New"/>
          <w:kern w:val="2"/>
          <w:sz w:val="18"/>
          <w:szCs w:val="18"/>
        </w:rPr>
        <w:t>№___</w:t>
      </w:r>
    </w:p>
    <w:p w:rsidR="006E62EE" w:rsidRPr="006E62EE" w:rsidRDefault="006E62EE" w:rsidP="006E62EE">
      <w:pPr>
        <w:tabs>
          <w:tab w:val="left" w:pos="426"/>
        </w:tabs>
        <w:autoSpaceDE w:val="0"/>
        <w:autoSpaceDN w:val="0"/>
        <w:spacing w:after="0" w:line="240" w:lineRule="auto"/>
        <w:ind w:left="426" w:right="-144" w:firstLine="567"/>
        <w:jc w:val="both"/>
        <w:rPr>
          <w:rFonts w:ascii="Times New Roman" w:eastAsia="Times New Roman" w:hAnsi="Times New Roman" w:cs="Times New Roman"/>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Times New Roman" w:eastAsia="Times New Roman" w:hAnsi="Times New Roman" w:cs="Times New Roman"/>
          <w:b/>
          <w:kern w:val="2"/>
          <w:sz w:val="18"/>
          <w:szCs w:val="18"/>
        </w:rPr>
      </w:pPr>
    </w:p>
    <w:p w:rsidR="006E62EE" w:rsidRPr="006E62EE" w:rsidRDefault="006E62EE" w:rsidP="006E62EE">
      <w:pPr>
        <w:keepNext/>
        <w:tabs>
          <w:tab w:val="left" w:pos="426"/>
        </w:tabs>
        <w:autoSpaceDE w:val="0"/>
        <w:autoSpaceDN w:val="0"/>
        <w:spacing w:after="0" w:line="240" w:lineRule="auto"/>
        <w:ind w:left="426" w:right="-144" w:firstLine="567"/>
        <w:jc w:val="center"/>
        <w:rPr>
          <w:rFonts w:ascii="Arial" w:eastAsia="Times New Roman" w:hAnsi="Arial" w:cs="Arial"/>
          <w:b/>
          <w:kern w:val="2"/>
          <w:sz w:val="18"/>
          <w:szCs w:val="18"/>
        </w:rPr>
      </w:pPr>
      <w:r w:rsidRPr="006E62EE">
        <w:rPr>
          <w:rFonts w:ascii="Arial" w:eastAsia="Times New Roman" w:hAnsi="Arial" w:cs="Arial"/>
          <w:b/>
          <w:kern w:val="2"/>
          <w:sz w:val="18"/>
          <w:szCs w:val="18"/>
        </w:rPr>
        <w:t>АДМИНИСТРАТИВНЫЙ РЕГЛАМЕНТ</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kern w:val="2"/>
          <w:sz w:val="18"/>
          <w:szCs w:val="18"/>
        </w:rPr>
      </w:pPr>
      <w:r w:rsidRPr="006E62EE">
        <w:rPr>
          <w:rFonts w:ascii="Arial" w:eastAsia="Times New Roman" w:hAnsi="Arial" w:cs="Arial"/>
          <w:b/>
          <w:kern w:val="2"/>
          <w:sz w:val="18"/>
          <w:szCs w:val="18"/>
        </w:rPr>
        <w:t>ПРЕДОСТАВЛЕНИЯ МУНИЦИПАЛЬНОЙ УСЛУГИ</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kern w:val="2"/>
          <w:sz w:val="18"/>
          <w:szCs w:val="18"/>
        </w:rPr>
      </w:pPr>
      <w:r w:rsidRPr="006E62EE">
        <w:rPr>
          <w:rFonts w:ascii="Arial" w:eastAsia="Times New Roman" w:hAnsi="Arial" w:cs="Arial"/>
          <w:b/>
          <w:kern w:val="2"/>
          <w:sz w:val="18"/>
          <w:szCs w:val="18"/>
        </w:rPr>
        <w:t>«ПРИСВОЕНИЕ АДРЕСА ОБЪЕКТУ АДРЕСАЦИИ»</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kern w:val="2"/>
          <w:sz w:val="18"/>
          <w:szCs w:val="18"/>
        </w:rPr>
      </w:pPr>
    </w:p>
    <w:p w:rsidR="006E62EE" w:rsidRPr="006E62EE" w:rsidRDefault="006E62EE" w:rsidP="006E62EE">
      <w:pPr>
        <w:keepNext/>
        <w:tabs>
          <w:tab w:val="left" w:pos="426"/>
        </w:tabs>
        <w:spacing w:after="0" w:line="240" w:lineRule="auto"/>
        <w:ind w:left="426" w:right="-144" w:firstLine="567"/>
        <w:jc w:val="center"/>
        <w:rPr>
          <w:rFonts w:ascii="Arial" w:eastAsia="Times New Roman" w:hAnsi="Arial" w:cs="Arial"/>
          <w:kern w:val="2"/>
          <w:sz w:val="18"/>
          <w:szCs w:val="18"/>
        </w:rPr>
      </w:pPr>
      <w:r w:rsidRPr="006E62EE">
        <w:rPr>
          <w:rFonts w:ascii="Arial" w:eastAsia="Times New Roman" w:hAnsi="Arial" w:cs="Arial"/>
          <w:kern w:val="2"/>
          <w:sz w:val="18"/>
          <w:szCs w:val="18"/>
        </w:rPr>
        <w:t>РАЗДЕЛ I. ОБЩИЕ ПОЛОЖЕНИЯ</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1. Предмет регулирования административного регламента</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1. Настоящий административный регламент </w:t>
      </w:r>
      <w:r w:rsidRPr="006E62EE">
        <w:rPr>
          <w:rFonts w:ascii="Arial" w:eastAsia="Calibri" w:hAnsi="Arial" w:cs="Arial"/>
          <w:bCs/>
          <w:kern w:val="2"/>
          <w:sz w:val="18"/>
          <w:szCs w:val="18"/>
          <w:lang w:eastAsia="en-US"/>
        </w:rPr>
        <w:t xml:space="preserve">предоставления муниципальной услуги «Присвоение адреса объекту адресации» (далее – административный регламент) </w:t>
      </w:r>
      <w:r w:rsidRPr="006E62EE">
        <w:rPr>
          <w:rFonts w:ascii="Arial" w:eastAsia="Times New Roman" w:hAnsi="Arial" w:cs="Arial"/>
          <w:kern w:val="2"/>
          <w:sz w:val="18"/>
          <w:szCs w:val="18"/>
        </w:rPr>
        <w:t xml:space="preserve">устанавливает порядок и стандарт предоставления муниципальной услуги, в том числе </w:t>
      </w:r>
      <w:r w:rsidRPr="006E62EE">
        <w:rPr>
          <w:rFonts w:ascii="Arial" w:eastAsia="Calibri" w:hAnsi="Arial" w:cs="Arial"/>
          <w:bCs/>
          <w:kern w:val="2"/>
          <w:sz w:val="18"/>
          <w:szCs w:val="18"/>
          <w:lang w:eastAsia="en-US"/>
        </w:rPr>
        <w:t>порядок взаимодействия администрации муниципального образования «Тихоновка»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адресации, расположенному на территории муниципального образования «Тихоновка»</w:t>
      </w:r>
      <w:r w:rsidRPr="006E62EE">
        <w:rPr>
          <w:rFonts w:ascii="Arial" w:eastAsia="Times New Roman" w:hAnsi="Arial" w:cs="Arial"/>
          <w:kern w:val="2"/>
          <w:sz w:val="18"/>
          <w:szCs w:val="18"/>
        </w:rPr>
        <w:t>.</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2. Круг заявителей</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 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heme="minorHAnsi" w:hAnsi="Arial" w:cs="Arial"/>
          <w:sz w:val="18"/>
          <w:szCs w:val="18"/>
        </w:rPr>
      </w:pPr>
      <w:r w:rsidRPr="006E62EE">
        <w:rPr>
          <w:rFonts w:ascii="Arial" w:eastAsia="Times New Roman" w:hAnsi="Arial" w:cs="Arial"/>
          <w:kern w:val="2"/>
          <w:sz w:val="18"/>
          <w:szCs w:val="18"/>
        </w:rPr>
        <w:t xml:space="preserve">4) </w:t>
      </w:r>
      <w:r w:rsidRPr="006E62EE">
        <w:rPr>
          <w:rFonts w:ascii="Arial" w:eastAsiaTheme="minorHAnsi" w:hAnsi="Arial" w:cs="Arial"/>
          <w:sz w:val="18"/>
          <w:szCs w:val="18"/>
        </w:rPr>
        <w:t>кадастровый инженер, выполняющий на основании документа, предусмотренного статьей 35 или статьей 42</w:t>
      </w:r>
      <w:r w:rsidRPr="006E62EE">
        <w:rPr>
          <w:rFonts w:ascii="Arial" w:eastAsiaTheme="minorHAnsi" w:hAnsi="Arial" w:cs="Arial"/>
          <w:sz w:val="18"/>
          <w:szCs w:val="18"/>
          <w:vertAlign w:val="superscript"/>
        </w:rPr>
        <w:t>3</w:t>
      </w:r>
      <w:r w:rsidRPr="006E62EE">
        <w:rPr>
          <w:rFonts w:ascii="Arial" w:eastAsiaTheme="minorHAnsi" w:hAnsi="Arial" w:cs="Arial"/>
          <w:sz w:val="18"/>
          <w:szCs w:val="18"/>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w:t>
      </w:r>
      <w:r w:rsidRPr="006E62EE">
        <w:rPr>
          <w:rFonts w:ascii="Arial" w:eastAsia="Times New Roman" w:hAnsi="Arial" w:cs="Arial"/>
          <w:kern w:val="2"/>
          <w:sz w:val="18"/>
          <w:szCs w:val="18"/>
        </w:rPr>
        <w:lastRenderedPageBreak/>
        <w:t>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3. Требования к порядку информирования</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о предоставлении муниципальной услуги</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Times New Roman"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7. Информация по вопросам предоставления муниципальной услуги предоставляется: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при личном контакте с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6E62EE">
        <w:rPr>
          <w:rFonts w:ascii="Arial" w:eastAsia="Times New Roman" w:hAnsi="Arial" w:cs="Arial"/>
          <w:kern w:val="2"/>
          <w:sz w:val="18"/>
          <w:szCs w:val="18"/>
          <w:lang w:val="en-US"/>
        </w:rPr>
        <w:t>bohan</w:t>
      </w:r>
      <w:proofErr w:type="spellEnd"/>
      <w:r w:rsidRPr="006E62EE">
        <w:rPr>
          <w:rFonts w:ascii="Arial" w:eastAsia="Times New Roman" w:hAnsi="Arial" w:cs="Arial"/>
          <w:kern w:val="2"/>
          <w:sz w:val="18"/>
          <w:szCs w:val="18"/>
        </w:rPr>
        <w:t>.</w:t>
      </w:r>
      <w:proofErr w:type="spellStart"/>
      <w:r w:rsidRPr="006E62EE">
        <w:rPr>
          <w:rFonts w:ascii="Arial" w:eastAsia="Times New Roman" w:hAnsi="Arial" w:cs="Arial"/>
          <w:kern w:val="2"/>
          <w:sz w:val="18"/>
          <w:szCs w:val="18"/>
          <w:lang w:val="en-US"/>
        </w:rPr>
        <w:t>irkobl</w:t>
      </w:r>
      <w:proofErr w:type="spellEnd"/>
      <w:r w:rsidRPr="006E62EE">
        <w:rPr>
          <w:rFonts w:ascii="Arial" w:eastAsia="Times New Roman" w:hAnsi="Arial" w:cs="Arial"/>
          <w:kern w:val="2"/>
          <w:sz w:val="18"/>
          <w:szCs w:val="18"/>
        </w:rPr>
        <w:t>.</w:t>
      </w:r>
      <w:proofErr w:type="spellStart"/>
      <w:r w:rsidRPr="006E62EE">
        <w:rPr>
          <w:rFonts w:ascii="Arial" w:eastAsia="Times New Roman" w:hAnsi="Arial" w:cs="Arial"/>
          <w:kern w:val="2"/>
          <w:sz w:val="18"/>
          <w:szCs w:val="18"/>
          <w:lang w:val="en-US"/>
        </w:rPr>
        <w:t>ru</w:t>
      </w:r>
      <w:proofErr w:type="spellEnd"/>
      <w:r w:rsidRPr="006E62EE">
        <w:rPr>
          <w:rFonts w:ascii="Times New Roman" w:eastAsia="Times New Roman" w:hAnsi="Times New Roman" w:cs="Times New Roman"/>
          <w:kern w:val="2"/>
          <w:sz w:val="18"/>
          <w:szCs w:val="18"/>
        </w:rPr>
        <w:t xml:space="preserve"> </w:t>
      </w:r>
      <w:r w:rsidRPr="006E62EE">
        <w:rPr>
          <w:rFonts w:ascii="Arial" w:eastAsia="Times New Roman" w:hAnsi="Arial" w:cs="Arial"/>
          <w:kern w:val="2"/>
          <w:sz w:val="18"/>
          <w:szCs w:val="1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6E62EE">
        <w:rPr>
          <w:rFonts w:ascii="Arial" w:eastAsia="Times New Roman" w:hAnsi="Arial" w:cs="Arial"/>
          <w:kern w:val="2"/>
          <w:sz w:val="18"/>
          <w:szCs w:val="18"/>
          <w:lang w:val="en-US"/>
        </w:rPr>
        <w:t>mo</w:t>
      </w:r>
      <w:proofErr w:type="spellEnd"/>
      <w:r w:rsidRPr="006E62EE">
        <w:rPr>
          <w:rFonts w:ascii="Arial" w:eastAsia="Times New Roman" w:hAnsi="Arial" w:cs="Arial"/>
          <w:kern w:val="2"/>
          <w:sz w:val="18"/>
          <w:szCs w:val="18"/>
        </w:rPr>
        <w:t>-</w:t>
      </w:r>
      <w:proofErr w:type="spellStart"/>
      <w:r w:rsidRPr="006E62EE">
        <w:rPr>
          <w:rFonts w:ascii="Arial" w:eastAsia="Times New Roman" w:hAnsi="Arial" w:cs="Arial"/>
          <w:kern w:val="2"/>
          <w:sz w:val="18"/>
          <w:szCs w:val="18"/>
          <w:lang w:val="en-US"/>
        </w:rPr>
        <w:t>tihonovka</w:t>
      </w:r>
      <w:proofErr w:type="spellEnd"/>
      <w:r w:rsidRPr="006E62EE">
        <w:rPr>
          <w:rFonts w:ascii="Arial" w:eastAsia="Times New Roman" w:hAnsi="Arial" w:cs="Arial"/>
          <w:kern w:val="2"/>
          <w:sz w:val="18"/>
          <w:szCs w:val="18"/>
        </w:rPr>
        <w:t>@</w:t>
      </w:r>
      <w:r w:rsidRPr="006E62EE">
        <w:rPr>
          <w:rFonts w:ascii="Arial" w:eastAsia="Times New Roman" w:hAnsi="Arial" w:cs="Arial"/>
          <w:kern w:val="2"/>
          <w:sz w:val="18"/>
          <w:szCs w:val="18"/>
          <w:lang w:val="en-US"/>
        </w:rPr>
        <w:t>mail</w:t>
      </w:r>
      <w:r w:rsidRPr="006E62EE">
        <w:rPr>
          <w:rFonts w:ascii="Arial" w:eastAsia="Times New Roman" w:hAnsi="Arial" w:cs="Arial"/>
          <w:kern w:val="2"/>
          <w:sz w:val="18"/>
          <w:szCs w:val="18"/>
        </w:rPr>
        <w:t>.</w:t>
      </w:r>
      <w:proofErr w:type="spellStart"/>
      <w:r w:rsidRPr="006E62EE">
        <w:rPr>
          <w:rFonts w:ascii="Arial" w:eastAsia="Times New Roman" w:hAnsi="Arial" w:cs="Arial"/>
          <w:kern w:val="2"/>
          <w:sz w:val="18"/>
          <w:szCs w:val="18"/>
          <w:lang w:val="en-US"/>
        </w:rPr>
        <w:t>ru</w:t>
      </w:r>
      <w:proofErr w:type="spellEnd"/>
      <w:r w:rsidRPr="006E62EE">
        <w:rPr>
          <w:rFonts w:ascii="Arial" w:eastAsia="Times New Roman" w:hAnsi="Arial" w:cs="Arial"/>
          <w:kern w:val="2"/>
          <w:sz w:val="18"/>
          <w:szCs w:val="18"/>
        </w:rPr>
        <w:t xml:space="preserve"> (далее – электронная почта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письменно в случае письменного обращения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8. Информация о ходе предоставления муниципальной услуги предоставляется: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при личном контакте с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с использованием телефонной связи, через официальный сайт администрации, по электронной почте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письменно в случае письменного обращения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об органе местного самоуправления муниципального образования «Тихоновка»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о порядке предоставления муниципальной услуги и ходе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о перечне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о времени приема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 о сроке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 об основаниях отказа в приеме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7) об основаниях отказа в предоставлении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актуальность;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своевременность;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четкость и доступность в изложении информации;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полнота информации;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 соответствие информации требованиям законодательства.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lang w:eastAsia="en-US"/>
        </w:rPr>
        <w:t xml:space="preserve">Прием заявителей </w:t>
      </w:r>
      <w:r w:rsidRPr="006E62EE">
        <w:rPr>
          <w:rFonts w:ascii="Arial" w:eastAsia="Times New Roman" w:hAnsi="Arial" w:cs="Arial"/>
          <w:kern w:val="2"/>
          <w:sz w:val="18"/>
          <w:szCs w:val="18"/>
        </w:rPr>
        <w:t xml:space="preserve">или их представителей </w:t>
      </w:r>
      <w:r w:rsidRPr="006E62EE">
        <w:rPr>
          <w:rFonts w:ascii="Arial" w:eastAsia="Times New Roman" w:hAnsi="Arial" w:cs="Arial"/>
          <w:kern w:val="2"/>
          <w:sz w:val="18"/>
          <w:szCs w:val="18"/>
          <w:lang w:eastAsia="en-US"/>
        </w:rPr>
        <w:t>главой администрации проводится по предварительной записи, которая осуществляется по телефону 83953899126</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Днем регистрации обращения является день его поступления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Ответ на обращение, поступившее в администрацию в письменной форме, направляется по почтовому адресу, указанному в данном обращении.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Calibri" w:hAnsi="Arial" w:cs="Arial"/>
          <w:kern w:val="2"/>
          <w:sz w:val="18"/>
          <w:szCs w:val="18"/>
          <w:lang w:eastAsia="en-US"/>
        </w:rPr>
        <w:lastRenderedPageBreak/>
        <w:t>16.</w:t>
      </w:r>
      <w:r w:rsidRPr="006E62EE">
        <w:rPr>
          <w:rFonts w:ascii="Arial" w:eastAsia="Times New Roman" w:hAnsi="Arial" w:cs="Arial"/>
          <w:kern w:val="2"/>
          <w:sz w:val="18"/>
          <w:szCs w:val="18"/>
        </w:rPr>
        <w:t xml:space="preserve"> Информация </w:t>
      </w:r>
      <w:r w:rsidRPr="006E62EE">
        <w:rPr>
          <w:rFonts w:ascii="Arial" w:eastAsia="Times New Roman" w:hAnsi="Arial" w:cs="Arial"/>
          <w:kern w:val="2"/>
          <w:sz w:val="18"/>
          <w:szCs w:val="18"/>
          <w:lang w:eastAsia="en-US"/>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6E62EE">
        <w:rPr>
          <w:rFonts w:ascii="Arial" w:eastAsia="Times New Roman" w:hAnsi="Arial" w:cs="Arial"/>
          <w:kern w:val="2"/>
          <w:sz w:val="18"/>
          <w:szCs w:val="18"/>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на официальном сайте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Times New Roman" w:hAnsi="Arial" w:cs="Arial"/>
          <w:kern w:val="2"/>
          <w:sz w:val="18"/>
          <w:szCs w:val="18"/>
        </w:rPr>
        <w:t>2) на Портале</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17. На информационных стендах, расположенных в помещениях, занимаемых администрацией, размещается следующая информация: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о перечне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о времени приема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 о сроке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 об основаниях отказа в приеме документов, необходимых для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7) об основаниях отказа в предоставлении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10) текст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Times New Roman" w:hAnsi="Arial" w:cs="Arial"/>
          <w:kern w:val="2"/>
          <w:sz w:val="18"/>
          <w:szCs w:val="18"/>
        </w:rPr>
      </w:pPr>
      <w:r w:rsidRPr="006E62EE">
        <w:rPr>
          <w:rFonts w:ascii="Arial" w:eastAsia="Times New Roman" w:hAnsi="Arial" w:cs="Arial"/>
          <w:kern w:val="2"/>
          <w:sz w:val="18"/>
          <w:szCs w:val="18"/>
        </w:rPr>
        <w:t>РАЗДЕЛ II. СТАНДАРТ ПРЕДОСТАВЛЕНИЯ</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Times New Roman" w:hAnsi="Arial" w:cs="Arial"/>
          <w:kern w:val="2"/>
          <w:sz w:val="18"/>
          <w:szCs w:val="18"/>
        </w:rPr>
      </w:pPr>
      <w:r w:rsidRPr="006E62EE">
        <w:rPr>
          <w:rFonts w:ascii="Arial" w:eastAsia="Times New Roman" w:hAnsi="Arial" w:cs="Arial"/>
          <w:kern w:val="2"/>
          <w:sz w:val="18"/>
          <w:szCs w:val="18"/>
        </w:rPr>
        <w:t>МУНИЦИПАЛЬНОЙ УСЛУГИ</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4. Наименование муниципальной услуги</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Times New Roman" w:eastAsiaTheme="minorHAnsi" w:hAnsi="Times New Roman" w:cs="Times New Roman"/>
          <w:sz w:val="18"/>
          <w:szCs w:val="18"/>
          <w:lang w:eastAsia="en-US"/>
        </w:rPr>
      </w:pPr>
      <w:r w:rsidRPr="006E62EE">
        <w:rPr>
          <w:rFonts w:ascii="Arial" w:eastAsia="Times New Roman" w:hAnsi="Arial" w:cs="Arial"/>
          <w:kern w:val="2"/>
          <w:sz w:val="18"/>
          <w:szCs w:val="18"/>
        </w:rPr>
        <w:t xml:space="preserve">19. Под муниципальной услугой в настоящем административном регламенте понимается </w:t>
      </w:r>
      <w:r w:rsidRPr="006E62EE">
        <w:rPr>
          <w:rFonts w:ascii="Arial" w:eastAsia="Calibri" w:hAnsi="Arial" w:cs="Arial"/>
          <w:bCs/>
          <w:kern w:val="2"/>
          <w:sz w:val="18"/>
          <w:szCs w:val="18"/>
          <w:lang w:eastAsia="en-US"/>
        </w:rPr>
        <w:t>присвоение адреса объекту адресации, расположенному на территории муниципального образования</w:t>
      </w:r>
      <w:r w:rsidRPr="006E62EE">
        <w:rPr>
          <w:rFonts w:ascii="Times New Roman" w:eastAsia="Times New Roman" w:hAnsi="Times New Roman" w:cs="Times New Roman"/>
          <w:kern w:val="2"/>
          <w:sz w:val="18"/>
          <w:szCs w:val="18"/>
        </w:rPr>
        <w:t>.</w:t>
      </w:r>
    </w:p>
    <w:p w:rsidR="006E62EE" w:rsidRPr="006E62EE" w:rsidRDefault="006E62EE" w:rsidP="006E62EE">
      <w:pPr>
        <w:tabs>
          <w:tab w:val="left" w:pos="426"/>
        </w:tabs>
        <w:autoSpaceDE w:val="0"/>
        <w:autoSpaceDN w:val="0"/>
        <w:spacing w:after="0" w:line="240" w:lineRule="auto"/>
        <w:ind w:left="426" w:right="-144" w:firstLine="567"/>
        <w:jc w:val="both"/>
        <w:rPr>
          <w:rFonts w:ascii="Times New Roman" w:eastAsia="Times New Roman" w:hAnsi="Times New Roman" w:cs="Times New Roman"/>
          <w:strike/>
          <w:kern w:val="2"/>
          <w:sz w:val="18"/>
          <w:szCs w:val="18"/>
        </w:rPr>
      </w:pP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5. Наименование органа местного самоуправления,</w:t>
      </w:r>
    </w:p>
    <w:p w:rsidR="006E62EE" w:rsidRPr="006E62EE" w:rsidRDefault="006E62EE" w:rsidP="006E62EE">
      <w:pPr>
        <w:keepNext/>
        <w:keepLines/>
        <w:tabs>
          <w:tab w:val="left" w:pos="426"/>
        </w:tabs>
        <w:autoSpaceDE w:val="0"/>
        <w:autoSpaceDN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предоставляющего муниципальную услугу</w:t>
      </w:r>
    </w:p>
    <w:p w:rsidR="006E62EE" w:rsidRPr="006E62EE" w:rsidRDefault="006E62EE" w:rsidP="006E62EE">
      <w:pPr>
        <w:keepNext/>
        <w:keepLines/>
        <w:tabs>
          <w:tab w:val="left" w:pos="426"/>
        </w:tabs>
        <w:autoSpaceDE w:val="0"/>
        <w:autoSpaceDN w:val="0"/>
        <w:spacing w:after="0" w:line="240" w:lineRule="auto"/>
        <w:ind w:left="426" w:right="-144" w:firstLine="567"/>
        <w:jc w:val="center"/>
        <w:rPr>
          <w:rFonts w:ascii="Arial" w:eastAsia="Times New Roman"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20. Органом местного самоуправления, предоставляющим муниципальную услугу, является администрация.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21. В предоставлении муниципальной услуги участвуют:</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heme="minorHAnsi" w:hAnsi="Arial" w:cs="Arial"/>
          <w:sz w:val="18"/>
          <w:szCs w:val="18"/>
          <w:lang w:eastAsia="en-US"/>
        </w:rPr>
      </w:pPr>
      <w:r w:rsidRPr="006E62EE">
        <w:rPr>
          <w:rFonts w:ascii="Arial" w:eastAsia="Times New Roman" w:hAnsi="Arial" w:cs="Arial"/>
          <w:kern w:val="2"/>
          <w:sz w:val="18"/>
          <w:szCs w:val="18"/>
        </w:rPr>
        <w:t xml:space="preserve">2) </w:t>
      </w:r>
      <w:r w:rsidRPr="006E62EE">
        <w:rPr>
          <w:rFonts w:ascii="Arial" w:eastAsiaTheme="minorHAnsi" w:hAnsi="Arial" w:cs="Arial"/>
          <w:sz w:val="18"/>
          <w:szCs w:val="18"/>
          <w:lang w:eastAsia="en-US"/>
        </w:rPr>
        <w:t>Федеральная налоговая служба или ее территориальные органы;</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Calibri" w:hAnsi="Arial" w:cs="Arial"/>
          <w:bCs/>
          <w:sz w:val="18"/>
          <w:szCs w:val="18"/>
          <w:lang w:eastAsia="en-US"/>
        </w:rPr>
      </w:pPr>
      <w:r w:rsidRPr="006E62EE">
        <w:rPr>
          <w:rFonts w:ascii="Arial" w:eastAsiaTheme="minorHAnsi" w:hAnsi="Arial" w:cs="Arial"/>
          <w:sz w:val="18"/>
          <w:szCs w:val="18"/>
          <w:lang w:eastAsia="en-US"/>
        </w:rPr>
        <w:t xml:space="preserve">3) органы государственной власти, органы местного самоуправления, </w:t>
      </w:r>
      <w:r w:rsidRPr="006E62EE">
        <w:rPr>
          <w:rFonts w:ascii="Arial" w:eastAsia="Calibri" w:hAnsi="Arial" w:cs="Arial"/>
          <w:sz w:val="18"/>
          <w:szCs w:val="18"/>
        </w:rPr>
        <w:t>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35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Глава 6. Описание результата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23. Результатом предоставления муниципальной услуги является:</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kern w:val="2"/>
          <w:sz w:val="18"/>
          <w:szCs w:val="18"/>
        </w:rPr>
        <w:t xml:space="preserve">1) </w:t>
      </w:r>
      <w:r w:rsidRPr="006E62EE">
        <w:rPr>
          <w:rFonts w:ascii="Arial" w:eastAsia="Times New Roman" w:hAnsi="Arial" w:cs="Arial"/>
          <w:sz w:val="18"/>
          <w:szCs w:val="18"/>
        </w:rPr>
        <w:t xml:space="preserve">решение о присвоении адреса объекту </w:t>
      </w:r>
      <w:r w:rsidRPr="006E62EE">
        <w:rPr>
          <w:rFonts w:ascii="Arial" w:eastAsia="Times New Roman" w:hAnsi="Arial" w:cs="Arial"/>
          <w:kern w:val="2"/>
          <w:sz w:val="18"/>
          <w:szCs w:val="18"/>
          <w:lang w:eastAsia="en-US"/>
        </w:rPr>
        <w:t>адресации (далее – решение о присвоении адреса);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kern w:val="2"/>
          <w:sz w:val="18"/>
          <w:szCs w:val="18"/>
        </w:rPr>
        <w:t xml:space="preserve">2) </w:t>
      </w:r>
      <w:r w:rsidRPr="006E62EE">
        <w:rPr>
          <w:rFonts w:ascii="Arial" w:eastAsia="Times New Roman" w:hAnsi="Arial" w:cs="Arial"/>
          <w:sz w:val="18"/>
          <w:szCs w:val="18"/>
        </w:rPr>
        <w:t xml:space="preserve">решение об отказе в присвоении адреса объекту </w:t>
      </w:r>
      <w:r w:rsidRPr="006E62EE">
        <w:rPr>
          <w:rFonts w:ascii="Arial" w:eastAsia="Times New Roman" w:hAnsi="Arial" w:cs="Arial"/>
          <w:kern w:val="2"/>
          <w:sz w:val="18"/>
          <w:szCs w:val="18"/>
          <w:lang w:eastAsia="en-US"/>
        </w:rPr>
        <w:t>адресации (далее – решение об отказе в присвоении адреса).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7. Срок предоставления муниципальной услуги, в том числе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с учетом необходимости обращения в организации, участвующие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24. Муниципальная услуга предоставляется в течение 10 рабочих дней со дня поступления запроса о предоставлении муниципальной услуги в администрации.</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color w:val="000000"/>
          <w:kern w:val="2"/>
          <w:sz w:val="18"/>
          <w:szCs w:val="18"/>
        </w:rPr>
      </w:pPr>
      <w:r w:rsidRPr="006E62EE">
        <w:rPr>
          <w:rFonts w:ascii="Arial" w:eastAsia="Times New Roman" w:hAnsi="Arial" w:cs="Arial"/>
          <w:kern w:val="2"/>
          <w:sz w:val="18"/>
          <w:szCs w:val="18"/>
        </w:rPr>
        <w:t xml:space="preserve">25. </w:t>
      </w:r>
      <w:r w:rsidRPr="006E62EE">
        <w:rPr>
          <w:rFonts w:ascii="Arial" w:eastAsia="Times New Roman" w:hAnsi="Arial" w:cs="Arial"/>
          <w:color w:val="000000"/>
          <w:kern w:val="2"/>
          <w:sz w:val="18"/>
          <w:szCs w:val="18"/>
        </w:rPr>
        <w:t>Приостановление предоставления муниципальной услуги законодательством не предусмотрено.</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color w:val="000000"/>
          <w:kern w:val="2"/>
          <w:sz w:val="18"/>
          <w:szCs w:val="18"/>
        </w:rPr>
      </w:pPr>
      <w:r w:rsidRPr="006E62EE">
        <w:rPr>
          <w:rFonts w:ascii="Arial" w:eastAsia="Times New Roman" w:hAnsi="Arial" w:cs="Arial"/>
          <w:kern w:val="2"/>
          <w:sz w:val="18"/>
          <w:szCs w:val="18"/>
        </w:rPr>
        <w:t xml:space="preserve">26. </w:t>
      </w:r>
      <w:r w:rsidRPr="006E62EE">
        <w:rPr>
          <w:rFonts w:ascii="Arial" w:eastAsia="Times New Roman" w:hAnsi="Arial" w:cs="Arial"/>
          <w:sz w:val="18"/>
          <w:szCs w:val="18"/>
        </w:rPr>
        <w:t xml:space="preserve">Решение о присвоении адреса или решение об отказе в присвоении адреса </w:t>
      </w:r>
      <w:r w:rsidRPr="006E62EE">
        <w:rPr>
          <w:rFonts w:ascii="Arial" w:eastAsia="Times New Roman" w:hAnsi="Arial" w:cs="Arial"/>
          <w:kern w:val="2"/>
          <w:sz w:val="18"/>
          <w:szCs w:val="18"/>
        </w:rPr>
        <w:t>направляется (выдается) заявителю или его представителю: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1) не позднее одного рабочего дня со дня истечения срока, предусмотренного пунктом 24 настоящего административного регламента (в случае направления </w:t>
      </w:r>
      <w:r w:rsidRPr="006E62EE">
        <w:rPr>
          <w:rFonts w:ascii="Arial" w:eastAsia="Times New Roman" w:hAnsi="Arial" w:cs="Arial"/>
          <w:sz w:val="18"/>
          <w:szCs w:val="18"/>
        </w:rPr>
        <w:t xml:space="preserve">решения о присвоении адреса объекту адресации или решения об </w:t>
      </w:r>
      <w:r w:rsidRPr="006E62EE">
        <w:rPr>
          <w:rFonts w:ascii="Arial" w:eastAsia="Times New Roman" w:hAnsi="Arial" w:cs="Arial"/>
          <w:sz w:val="18"/>
          <w:szCs w:val="18"/>
        </w:rPr>
        <w:lastRenderedPageBreak/>
        <w:t xml:space="preserve">отказе в присвоении адреса объекту </w:t>
      </w:r>
      <w:r w:rsidRPr="006E62EE">
        <w:rPr>
          <w:rFonts w:ascii="Arial" w:eastAsia="Times New Roman" w:hAnsi="Arial" w:cs="Arial"/>
          <w:kern w:val="2"/>
          <w:sz w:val="18"/>
          <w:szCs w:val="18"/>
        </w:rPr>
        <w:t>адресации в форме электронного документа с использованием информационно-телекоммуникационных сетей общего пользования);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 2) не позднее рабочего дня, следующего за 10-м рабочим днем со дня истечения срока, предусмотренного пунктом 24 настоящего административного регламента (в случае выдачи (направления) </w:t>
      </w:r>
      <w:r w:rsidRPr="006E62EE">
        <w:rPr>
          <w:rFonts w:ascii="Arial" w:eastAsia="Times New Roman" w:hAnsi="Arial" w:cs="Arial"/>
          <w:sz w:val="18"/>
          <w:szCs w:val="18"/>
        </w:rPr>
        <w:t xml:space="preserve">решения о присвоении адреса объекту адресации или решения об отказе в присвоении адреса объекту </w:t>
      </w:r>
      <w:r w:rsidRPr="006E62EE">
        <w:rPr>
          <w:rFonts w:ascii="Arial" w:eastAsia="Times New Roman" w:hAnsi="Arial" w:cs="Arial"/>
          <w:kern w:val="2"/>
          <w:sz w:val="18"/>
          <w:szCs w:val="18"/>
        </w:rPr>
        <w:t>адресации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8. Нормативные правовые акты, регулирующие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предоставление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rPr>
        <w:t>27. П</w:t>
      </w:r>
      <w:r w:rsidRPr="006E62EE">
        <w:rPr>
          <w:rFonts w:ascii="Arial" w:eastAsia="Times New Roman" w:hAnsi="Arial" w:cs="Arial"/>
          <w:kern w:val="2"/>
          <w:sz w:val="18"/>
          <w:szCs w:val="18"/>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9. Исчерпывающий перечень документов, необходимых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в соответствии с нормативными правовыми актами для предоставления муниципальной услуги и услуг, которые являются необходимыми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 xml:space="preserve">и обязательными для предоставления муниципальной услуги, </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подлежащих представлению заявителем или его представителем,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способы их получения заявителем или его представителем,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 xml:space="preserve">в том числе в электронной форме, </w:t>
      </w:r>
      <w:r w:rsidRPr="006E62EE">
        <w:rPr>
          <w:rFonts w:ascii="Arial" w:eastAsia="Calibri" w:hAnsi="Arial" w:cs="Arial"/>
          <w:sz w:val="18"/>
          <w:szCs w:val="18"/>
          <w:lang w:eastAsia="en-US"/>
        </w:rPr>
        <w:t>порядок их представления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Times New Roman" w:hAnsi="Arial" w:cs="Arial"/>
          <w:kern w:val="2"/>
          <w:sz w:val="18"/>
          <w:szCs w:val="18"/>
        </w:rPr>
        <w:t xml:space="preserve">28. </w:t>
      </w:r>
      <w:r w:rsidRPr="006E62EE">
        <w:rPr>
          <w:rFonts w:ascii="Arial" w:eastAsia="Calibri" w:hAnsi="Arial" w:cs="Arial"/>
          <w:kern w:val="2"/>
          <w:sz w:val="18"/>
          <w:szCs w:val="18"/>
          <w:lang w:eastAsia="en-US"/>
        </w:rPr>
        <w:t>Для присвоения адреса объекту адресации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 146н).</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29. К заявлению заявитель или его представитель прилагает следующие документы:</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sz w:val="18"/>
          <w:szCs w:val="18"/>
        </w:rPr>
      </w:pPr>
      <w:r w:rsidRPr="006E62EE">
        <w:rPr>
          <w:rFonts w:ascii="Arial" w:eastAsia="Calibri" w:hAnsi="Arial" w:cs="Arial"/>
          <w:kern w:val="2"/>
          <w:sz w:val="18"/>
          <w:szCs w:val="18"/>
          <w:lang w:eastAsia="en-US"/>
        </w:rPr>
        <w:t>1</w:t>
      </w:r>
      <w:r w:rsidRPr="006E62EE">
        <w:rPr>
          <w:rFonts w:ascii="Arial" w:eastAsia="Times New Roman" w:hAnsi="Arial" w:cs="Arial"/>
          <w:sz w:val="18"/>
          <w:szCs w:val="18"/>
        </w:rPr>
        <w:t xml:space="preserve">) </w:t>
      </w:r>
      <w:r w:rsidRPr="006E62EE">
        <w:rPr>
          <w:rFonts w:ascii="Arial" w:eastAsiaTheme="minorHAnsi" w:hAnsi="Arial" w:cs="Arial"/>
          <w:kern w:val="2"/>
          <w:sz w:val="18"/>
          <w:szCs w:val="18"/>
          <w:lang w:eastAsia="en-US"/>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6E62EE">
        <w:rPr>
          <w:rFonts w:ascii="Arial" w:eastAsia="Times New Roman" w:hAnsi="Arial" w:cs="Arial"/>
          <w:sz w:val="18"/>
          <w:szCs w:val="18"/>
        </w:rPr>
        <w:t>;</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2) копию документа, подтверждающего полномочия представителя заявителя (в случае, если заявление подается представителем заявителя);</w:t>
      </w:r>
    </w:p>
    <w:p w:rsidR="006E62EE" w:rsidRPr="006E62EE" w:rsidRDefault="006E62EE" w:rsidP="006E62EE">
      <w:pPr>
        <w:tabs>
          <w:tab w:val="left" w:pos="426"/>
        </w:tabs>
        <w:spacing w:after="0" w:line="240" w:lineRule="auto"/>
        <w:ind w:left="426" w:right="-144" w:firstLine="567"/>
        <w:jc w:val="both"/>
        <w:rPr>
          <w:rFonts w:ascii="Arial" w:eastAsiaTheme="minorHAnsi" w:hAnsi="Arial" w:cs="Arial"/>
          <w:sz w:val="18"/>
          <w:szCs w:val="18"/>
        </w:rPr>
      </w:pPr>
      <w:r w:rsidRPr="006E62EE">
        <w:rPr>
          <w:rFonts w:ascii="Arial" w:eastAsia="Times New Roman" w:hAnsi="Arial" w:cs="Arial"/>
          <w:sz w:val="18"/>
          <w:szCs w:val="18"/>
        </w:rPr>
        <w:t xml:space="preserve">3) </w:t>
      </w:r>
      <w:r w:rsidRPr="006E62EE">
        <w:rPr>
          <w:rFonts w:ascii="Arial" w:eastAsia="Calibri" w:hAnsi="Arial" w:cs="Arial"/>
          <w:sz w:val="18"/>
          <w:szCs w:val="18"/>
        </w:rPr>
        <w:t>копию документа, предусмотренного статьей 35 или статьей 42</w:t>
      </w:r>
      <w:r w:rsidRPr="006E62EE">
        <w:rPr>
          <w:rFonts w:ascii="Arial" w:eastAsia="Calibri" w:hAnsi="Arial" w:cs="Arial"/>
          <w:sz w:val="18"/>
          <w:szCs w:val="18"/>
          <w:vertAlign w:val="superscript"/>
        </w:rPr>
        <w:t>3</w:t>
      </w:r>
      <w:r w:rsidRPr="006E62EE">
        <w:rPr>
          <w:rFonts w:ascii="Arial" w:eastAsia="Calibri" w:hAnsi="Arial" w:cs="Arial"/>
          <w:sz w:val="18"/>
          <w:szCs w:val="1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6E62EE">
        <w:rPr>
          <w:rFonts w:ascii="Arial" w:eastAsia="Times New Roman" w:hAnsi="Arial" w:cs="Arial"/>
          <w:kern w:val="2"/>
          <w:sz w:val="18"/>
          <w:szCs w:val="18"/>
        </w:rPr>
        <w:t xml:space="preserve"> кадастровым инженером)</w:t>
      </w:r>
      <w:r w:rsidRPr="006E62EE">
        <w:rPr>
          <w:rFonts w:ascii="Arial" w:eastAsia="Calibri" w:hAnsi="Arial" w:cs="Arial"/>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30. В случае, если заявление подается представителем заявителя, для получения документов, указанных в подпунктах 2, 3 пункта 29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Calibri" w:hAnsi="Arial" w:cs="Arial"/>
          <w:kern w:val="2"/>
          <w:sz w:val="18"/>
          <w:szCs w:val="18"/>
          <w:lang w:eastAsia="en-US"/>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6E62EE">
        <w:rPr>
          <w:rFonts w:ascii="Arial" w:eastAsia="Times New Roman" w:hAnsi="Arial" w:cs="Arial"/>
          <w:kern w:val="2"/>
          <w:sz w:val="18"/>
          <w:szCs w:val="18"/>
        </w:rPr>
        <w:t>на указании федерального закона, либо на акте уполномоченного на, то государственного органа или органа местного самоуправления</w:t>
      </w:r>
      <w:r w:rsidRPr="006E62EE">
        <w:rPr>
          <w:rFonts w:ascii="Arial" w:eastAsia="Calibri" w:hAnsi="Arial" w:cs="Arial"/>
          <w:kern w:val="2"/>
          <w:sz w:val="18"/>
          <w:szCs w:val="18"/>
          <w:lang w:eastAsia="en-US"/>
        </w:rPr>
        <w:t xml:space="preserve">, то наличие документа, </w:t>
      </w:r>
      <w:r w:rsidRPr="006E62EE">
        <w:rPr>
          <w:rFonts w:ascii="Arial" w:eastAsia="Calibri" w:hAnsi="Arial" w:cs="Arial"/>
          <w:sz w:val="18"/>
          <w:szCs w:val="18"/>
          <w:lang w:eastAsia="en-US"/>
        </w:rPr>
        <w:t>подтверждающего полномочия представителя</w:t>
      </w:r>
      <w:r w:rsidRPr="006E62EE">
        <w:rPr>
          <w:rFonts w:ascii="Arial" w:eastAsia="Calibri" w:hAnsi="Arial" w:cs="Arial"/>
          <w:kern w:val="2"/>
          <w:sz w:val="18"/>
          <w:szCs w:val="18"/>
          <w:lang w:eastAsia="en-US"/>
        </w:rPr>
        <w:t xml:space="preserve"> юридического лица, обеспечивается самим юридическим лицом, либо соответствующим </w:t>
      </w:r>
      <w:r w:rsidRPr="006E62EE">
        <w:rPr>
          <w:rFonts w:ascii="Arial" w:eastAsia="Times New Roman" w:hAnsi="Arial" w:cs="Arial"/>
          <w:kern w:val="2"/>
          <w:sz w:val="18"/>
          <w:szCs w:val="18"/>
        </w:rPr>
        <w:t>уполномоченным государственным органом или органом местного самоуправления;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Times New Roman" w:hAnsi="Arial" w:cs="Arial"/>
          <w:kern w:val="2"/>
          <w:sz w:val="18"/>
          <w:szCs w:val="18"/>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rPr>
      </w:pPr>
      <w:r w:rsidRPr="006E62EE">
        <w:rPr>
          <w:rFonts w:ascii="Arial" w:eastAsia="Calibri" w:hAnsi="Arial" w:cs="Arial"/>
          <w:kern w:val="2"/>
          <w:sz w:val="18"/>
          <w:szCs w:val="18"/>
          <w:lang w:eastAsia="en-US"/>
        </w:rPr>
        <w:t xml:space="preserve">4) </w:t>
      </w:r>
      <w:r w:rsidRPr="006E62EE">
        <w:rPr>
          <w:rFonts w:ascii="Arial" w:eastAsia="Calibri" w:hAnsi="Arial" w:cs="Arial"/>
          <w:sz w:val="18"/>
          <w:szCs w:val="18"/>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6E62EE">
        <w:rPr>
          <w:rFonts w:ascii="Arial" w:eastAsia="Calibri" w:hAnsi="Arial" w:cs="Arial"/>
          <w:sz w:val="18"/>
          <w:szCs w:val="18"/>
          <w:vertAlign w:val="superscript"/>
        </w:rPr>
        <w:t>3</w:t>
      </w:r>
      <w:r w:rsidRPr="006E62EE">
        <w:rPr>
          <w:rFonts w:ascii="Arial" w:eastAsia="Calibri" w:hAnsi="Arial" w:cs="Arial"/>
          <w:sz w:val="18"/>
          <w:szCs w:val="18"/>
        </w:rPr>
        <w:t xml:space="preserve"> Федерального закона «О кадастровой деятельности».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Calibri" w:hAnsi="Arial" w:cs="Arial"/>
          <w:kern w:val="2"/>
          <w:sz w:val="18"/>
          <w:szCs w:val="18"/>
          <w:lang w:eastAsia="en-US"/>
        </w:rPr>
        <w:t xml:space="preserve">31. Заявитель или его представитель представляет (направляет) заявление и документы, указанные в пункте 29 административного регламента, </w:t>
      </w:r>
      <w:r w:rsidRPr="006E62EE">
        <w:rPr>
          <w:rFonts w:ascii="Arial" w:eastAsia="Times New Roman" w:hAnsi="Arial" w:cs="Arial"/>
          <w:kern w:val="2"/>
          <w:sz w:val="18"/>
          <w:szCs w:val="18"/>
          <w:lang w:eastAsia="en-US"/>
        </w:rPr>
        <w:t>одним из следующих способов: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1) путем личного обращения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3) через личный кабинет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4) путем направления на адрес электронной почты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5) через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6E62EE">
        <w:rPr>
          <w:rFonts w:ascii="Arial" w:eastAsia="Times New Roman" w:hAnsi="Arial" w:cs="Arial"/>
          <w:kern w:val="2"/>
          <w:sz w:val="18"/>
          <w:szCs w:val="18"/>
          <w:lang w:eastAsia="en-US"/>
        </w:rPr>
        <w:t>Федерального закона от 27 июля 2010 года № 10</w:t>
      </w:r>
      <w:r w:rsidRPr="006E62EE">
        <w:rPr>
          <w:rFonts w:ascii="Arial" w:eastAsia="Times New Roman" w:hAnsi="Arial" w:cs="Arial"/>
          <w:kern w:val="2"/>
          <w:sz w:val="18"/>
          <w:szCs w:val="18"/>
          <w:lang w:eastAsia="en-US"/>
        </w:rPr>
        <w:noBreakHyphen/>
        <w:t>ФЗ «Об организации предоставления государственных и муниципальных услуг»</w:t>
      </w:r>
      <w:r w:rsidRPr="006E62EE">
        <w:rPr>
          <w:rFonts w:ascii="Arial" w:eastAsia="Times New Roman" w:hAnsi="Arial" w:cs="Arial"/>
          <w:kern w:val="2"/>
          <w:sz w:val="18"/>
          <w:szCs w:val="18"/>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w:t>
      </w:r>
      <w:r w:rsidRPr="006E62EE">
        <w:rPr>
          <w:rFonts w:ascii="Arial" w:eastAsia="Times New Roman" w:hAnsi="Arial" w:cs="Arial"/>
          <w:kern w:val="2"/>
          <w:sz w:val="18"/>
          <w:szCs w:val="18"/>
        </w:rPr>
        <w:lastRenderedPageBreak/>
        <w:t>муниципальных услуг.</w:t>
      </w:r>
      <w:r w:rsidRPr="006E62EE">
        <w:rPr>
          <w:rFonts w:ascii="Times New Roman" w:eastAsia="Times New Roman" w:hAnsi="Times New Roman" w:cs="Times New Roman"/>
          <w:kern w:val="2"/>
          <w:sz w:val="18"/>
          <w:szCs w:val="18"/>
        </w:rPr>
        <w:t xml:space="preserve"> </w:t>
      </w:r>
      <w:r w:rsidRPr="006E62EE">
        <w:rPr>
          <w:rFonts w:ascii="Arial" w:eastAsia="Times New Roman" w:hAnsi="Arial" w:cs="Arial"/>
          <w:kern w:val="2"/>
          <w:sz w:val="18"/>
          <w:szCs w:val="1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6E62EE">
        <w:rPr>
          <w:rFonts w:ascii="Arial" w:eastAsia="Times New Roman" w:hAnsi="Arial" w:cs="Arial"/>
          <w:kern w:val="2"/>
          <w:sz w:val="18"/>
          <w:szCs w:val="18"/>
          <w:lang w:eastAsia="en-US"/>
        </w:rPr>
        <w:t>Федерального закона от 27 июля 2010 года № 210</w:t>
      </w:r>
      <w:r w:rsidRPr="006E62EE">
        <w:rPr>
          <w:rFonts w:ascii="Arial" w:eastAsia="Times New Roman" w:hAnsi="Arial" w:cs="Arial"/>
          <w:kern w:val="2"/>
          <w:sz w:val="18"/>
          <w:szCs w:val="18"/>
          <w:lang w:eastAsia="en-US"/>
        </w:rPr>
        <w:noBreakHyphen/>
        <w:t>ФЗ</w:t>
      </w:r>
      <w:r w:rsidRPr="006E62EE">
        <w:rPr>
          <w:rFonts w:ascii="Arial" w:eastAsia="Times New Roman" w:hAnsi="Arial" w:cs="Arial"/>
          <w:kern w:val="2"/>
          <w:sz w:val="18"/>
          <w:szCs w:val="18"/>
        </w:rPr>
        <w:t xml:space="preserve"> </w:t>
      </w:r>
      <w:r w:rsidRPr="006E62EE">
        <w:rPr>
          <w:rFonts w:ascii="Arial" w:eastAsia="Times New Roman" w:hAnsi="Arial" w:cs="Arial"/>
          <w:kern w:val="2"/>
          <w:sz w:val="18"/>
          <w:szCs w:val="18"/>
          <w:lang w:eastAsia="en-US"/>
        </w:rPr>
        <w:t>«Об организации предоставления государственных и муниципальных услуг»</w:t>
      </w:r>
      <w:r w:rsidRPr="006E62EE">
        <w:rPr>
          <w:rFonts w:ascii="Arial" w:eastAsia="Times New Roman" w:hAnsi="Arial" w:cs="Arial"/>
          <w:kern w:val="2"/>
          <w:sz w:val="18"/>
          <w:szCs w:val="18"/>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34. Требования к документам, представляемым заявителем</w:t>
      </w:r>
      <w:r w:rsidRPr="006E62EE">
        <w:rPr>
          <w:rFonts w:ascii="Arial" w:eastAsia="Calibri" w:hAnsi="Arial" w:cs="Arial"/>
          <w:sz w:val="18"/>
          <w:szCs w:val="18"/>
          <w:lang w:eastAsia="en-US"/>
        </w:rPr>
        <w:t xml:space="preserve"> </w:t>
      </w:r>
      <w:r w:rsidRPr="006E62EE">
        <w:rPr>
          <w:rFonts w:ascii="Arial" w:eastAsia="Times New Roman" w:hAnsi="Arial" w:cs="Arial"/>
          <w:kern w:val="2"/>
          <w:sz w:val="18"/>
          <w:szCs w:val="18"/>
        </w:rPr>
        <w:t>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тексты документов должны быть написаны разборчиво;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документы не должны иметь подчисток, приписок, зачеркнутых слов и не оговоренных в них исправлений;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документы не должны быть исполнены карандашом;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 документы не должны иметь повреждений, наличие которых не позволяет однозначно истолковать их содержание.</w:t>
      </w:r>
    </w:p>
    <w:p w:rsidR="006E62EE" w:rsidRPr="006E62EE" w:rsidRDefault="006E62EE" w:rsidP="006E62EE">
      <w:pPr>
        <w:tabs>
          <w:tab w:val="left" w:pos="426"/>
          <w:tab w:val="left" w:pos="3281"/>
        </w:tabs>
        <w:spacing w:after="0" w:line="240" w:lineRule="auto"/>
        <w:ind w:left="426" w:right="-144" w:firstLine="567"/>
        <w:jc w:val="center"/>
        <w:rPr>
          <w:rFonts w:ascii="Arial" w:eastAsia="Times New Roman" w:hAnsi="Arial" w:cs="Arial"/>
          <w:kern w:val="2"/>
          <w:sz w:val="18"/>
          <w:szCs w:val="18"/>
        </w:rPr>
      </w:pPr>
    </w:p>
    <w:p w:rsidR="006E62EE" w:rsidRPr="006E62EE" w:rsidRDefault="006E62EE" w:rsidP="006E62EE">
      <w:pPr>
        <w:keepLines/>
        <w:tabs>
          <w:tab w:val="left" w:pos="426"/>
          <w:tab w:val="left" w:pos="3281"/>
        </w:tabs>
        <w:spacing w:after="0" w:line="240" w:lineRule="auto"/>
        <w:ind w:left="426" w:right="-144" w:firstLine="567"/>
        <w:jc w:val="center"/>
        <w:rPr>
          <w:rFonts w:ascii="Arial" w:eastAsia="Times New Roman" w:hAnsi="Arial" w:cs="Arial"/>
          <w:kern w:val="2"/>
          <w:sz w:val="18"/>
          <w:szCs w:val="18"/>
        </w:rPr>
      </w:pPr>
      <w:r w:rsidRPr="006E62EE">
        <w:rPr>
          <w:rFonts w:ascii="Arial" w:eastAsia="Times New Roman" w:hAnsi="Arial" w:cs="Arial"/>
          <w:kern w:val="2"/>
          <w:sz w:val="18"/>
          <w:szCs w:val="18"/>
        </w:rPr>
        <w:t>Глава 10. Исчерпывающий перечень документов, необходимых</w:t>
      </w:r>
    </w:p>
    <w:p w:rsidR="006E62EE" w:rsidRPr="006E62EE" w:rsidRDefault="006E62EE" w:rsidP="006E62EE">
      <w:pPr>
        <w:keepLines/>
        <w:tabs>
          <w:tab w:val="left" w:pos="426"/>
          <w:tab w:val="left" w:pos="3281"/>
        </w:tabs>
        <w:spacing w:after="0" w:line="240" w:lineRule="auto"/>
        <w:ind w:left="426" w:right="-144" w:firstLine="567"/>
        <w:jc w:val="center"/>
        <w:rPr>
          <w:rFonts w:ascii="Arial" w:eastAsia="Times New Roman" w:hAnsi="Arial" w:cs="Arial"/>
          <w:kern w:val="2"/>
          <w:sz w:val="18"/>
          <w:szCs w:val="18"/>
        </w:rPr>
      </w:pPr>
      <w:r w:rsidRPr="006E62EE">
        <w:rPr>
          <w:rFonts w:ascii="Arial" w:eastAsia="Times New Roman" w:hAnsi="Arial" w:cs="Arial"/>
          <w:kern w:val="2"/>
          <w:sz w:val="18"/>
          <w:szCs w:val="18"/>
        </w:rPr>
        <w:t>в соответствии с нормативными правовыми актами для предоставления</w:t>
      </w:r>
    </w:p>
    <w:p w:rsidR="006E62EE" w:rsidRPr="006E62EE" w:rsidRDefault="006E62EE" w:rsidP="006E62EE">
      <w:pPr>
        <w:keepLines/>
        <w:tabs>
          <w:tab w:val="left" w:pos="426"/>
          <w:tab w:val="left" w:pos="3281"/>
        </w:tabs>
        <w:spacing w:after="0" w:line="240" w:lineRule="auto"/>
        <w:ind w:left="426" w:right="-144" w:firstLine="567"/>
        <w:jc w:val="center"/>
        <w:rPr>
          <w:rFonts w:ascii="Arial" w:eastAsia="Times New Roman" w:hAnsi="Arial" w:cs="Arial"/>
          <w:kern w:val="2"/>
          <w:sz w:val="18"/>
          <w:szCs w:val="18"/>
        </w:rPr>
      </w:pPr>
      <w:r w:rsidRPr="006E62EE">
        <w:rPr>
          <w:rFonts w:ascii="Arial" w:eastAsia="Times New Roman" w:hAnsi="Arial" w:cs="Arial"/>
          <w:kern w:val="2"/>
          <w:sz w:val="18"/>
          <w:szCs w:val="18"/>
        </w:rPr>
        <w:t>муниципальной услуги, которые находятся в распоряжении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государственных органов, органов местного самоуправления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и иных органов, участвующих в предоставлении муниципальной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 xml:space="preserve">услуги, и которые заявитель или его представитель вправе представить, </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а также способы их получения заявителем или его представителем,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 xml:space="preserve">в том числе в электронной форме, </w:t>
      </w:r>
      <w:r w:rsidRPr="006E62EE">
        <w:rPr>
          <w:rFonts w:ascii="Arial" w:eastAsia="Calibri" w:hAnsi="Arial" w:cs="Arial"/>
          <w:sz w:val="18"/>
          <w:szCs w:val="18"/>
          <w:lang w:eastAsia="en-US"/>
        </w:rPr>
        <w:t>порядок их представления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1) выписка из Единого государственного реестра юридических лиц (если заявителем является юридическое лицо);</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imes New Roman" w:hAnsi="Arial" w:cs="Arial"/>
          <w:sz w:val="18"/>
          <w:szCs w:val="18"/>
        </w:rPr>
        <w:t xml:space="preserve">3) правоустанавливающие и (или) </w:t>
      </w:r>
      <w:proofErr w:type="spellStart"/>
      <w:r w:rsidRPr="006E62EE">
        <w:rPr>
          <w:rFonts w:ascii="Arial" w:eastAsia="Times New Roman" w:hAnsi="Arial" w:cs="Arial"/>
          <w:sz w:val="18"/>
          <w:szCs w:val="18"/>
        </w:rPr>
        <w:t>правоудостоверяющие</w:t>
      </w:r>
      <w:proofErr w:type="spellEnd"/>
      <w:r w:rsidRPr="006E62EE">
        <w:rPr>
          <w:rFonts w:ascii="Arial" w:eastAsia="Times New Roman" w:hAnsi="Arial" w:cs="Arial"/>
          <w:sz w:val="18"/>
          <w:szCs w:val="18"/>
        </w:rPr>
        <w:t xml:space="preserve"> документы на объект (объекты) адресации </w:t>
      </w:r>
      <w:r w:rsidRPr="006E62EE">
        <w:rPr>
          <w:rFonts w:ascii="Arial" w:eastAsiaTheme="minorHAnsi" w:hAnsi="Arial" w:cs="Arial"/>
          <w:sz w:val="18"/>
          <w:szCs w:val="18"/>
          <w:lang w:eastAsia="en-US"/>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E62EE">
        <w:rPr>
          <w:rFonts w:ascii="Arial" w:eastAsiaTheme="minorHAnsi" w:hAnsi="Arial" w:cs="Arial"/>
          <w:sz w:val="18"/>
          <w:szCs w:val="18"/>
          <w:lang w:eastAsia="en-US"/>
        </w:rPr>
        <w:t>правоудостоверяющие</w:t>
      </w:r>
      <w:proofErr w:type="spellEnd"/>
      <w:r w:rsidRPr="006E62EE">
        <w:rPr>
          <w:rFonts w:ascii="Arial" w:eastAsiaTheme="minorHAnsi" w:hAnsi="Arial" w:cs="Arial"/>
          <w:sz w:val="18"/>
          <w:szCs w:val="18"/>
          <w:lang w:eastAsia="en-US"/>
        </w:rPr>
        <w:t xml:space="preserve"> документы на земельный участок, на котором расположены указанное здание (строение), сооружение);</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 xml:space="preserve">4) выписки из Единого государственного реестра недвижимости </w:t>
      </w:r>
      <w:r w:rsidRPr="006E62EE">
        <w:rPr>
          <w:rFonts w:ascii="Arial" w:eastAsia="Times New Roman" w:hAnsi="Arial" w:cs="Arial"/>
          <w:sz w:val="18"/>
          <w:szCs w:val="18"/>
        </w:rPr>
        <w:br/>
      </w:r>
      <w:r w:rsidRPr="006E62EE">
        <w:rPr>
          <w:rFonts w:ascii="Arial" w:eastAsia="Calibri" w:hAnsi="Arial" w:cs="Arial"/>
          <w:kern w:val="2"/>
          <w:sz w:val="18"/>
          <w:szCs w:val="18"/>
          <w:lang w:eastAsia="en-US"/>
        </w:rPr>
        <w:t xml:space="preserve">(далее – ЕГРН) </w:t>
      </w:r>
      <w:r w:rsidRPr="006E62EE">
        <w:rPr>
          <w:rFonts w:ascii="Arial" w:eastAsia="Times New Roman" w:hAnsi="Arial" w:cs="Arial"/>
          <w:sz w:val="18"/>
          <w:szCs w:val="18"/>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imes New Roman" w:hAnsi="Arial" w:cs="Arial"/>
          <w:sz w:val="18"/>
          <w:szCs w:val="18"/>
        </w:rPr>
        <w:t>5) разрешение на строительство объекта адресации (при присвоении адреса строящимся объектам адресации)</w:t>
      </w:r>
      <w:r w:rsidRPr="006E62EE">
        <w:rPr>
          <w:rFonts w:ascii="Arial" w:eastAsiaTheme="minorHAnsi" w:hAnsi="Arial" w:cs="Arial"/>
          <w:sz w:val="18"/>
          <w:szCs w:val="18"/>
          <w:lang w:eastAsia="en-US"/>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6E62EE">
        <w:rPr>
          <w:rFonts w:ascii="Arial" w:eastAsia="Times New Roman" w:hAnsi="Arial" w:cs="Arial"/>
          <w:sz w:val="18"/>
          <w:szCs w:val="18"/>
        </w:rPr>
        <w:t xml:space="preserve"> и (или) при наличии разрешение на ввод объекта адресации в эксплуатацию;</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6) схема расположения объекта адресации на кадастровом плане или кадастровой карте соответствующей территории;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imes New Roman" w:hAnsi="Arial" w:cs="Arial"/>
          <w:sz w:val="18"/>
          <w:szCs w:val="18"/>
        </w:rPr>
        <w:t xml:space="preserve">7) выписка из ЕГРН </w:t>
      </w:r>
      <w:r w:rsidRPr="006E62EE">
        <w:rPr>
          <w:rFonts w:ascii="Arial" w:eastAsiaTheme="minorHAnsi" w:hAnsi="Arial" w:cs="Arial"/>
          <w:sz w:val="18"/>
          <w:szCs w:val="18"/>
          <w:lang w:eastAsia="en-US"/>
        </w:rPr>
        <w:t>об объекте недвижимости, являющемся объектом</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адресации (в случае присвоения адреса объекту адресации, поставленному на кадастровый учет);</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kern w:val="2"/>
          <w:sz w:val="18"/>
          <w:szCs w:val="18"/>
          <w:lang w:eastAsia="en-US"/>
        </w:rPr>
      </w:pPr>
      <w:r w:rsidRPr="006E62EE">
        <w:rPr>
          <w:rFonts w:ascii="Arial" w:eastAsia="Times New Roman" w:hAnsi="Arial" w:cs="Arial"/>
          <w:kern w:val="2"/>
          <w:sz w:val="18"/>
          <w:szCs w:val="18"/>
        </w:rPr>
        <w:t>36. Для получения документов, указанных в пункте 35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93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r w:rsidRPr="006E62EE">
        <w:rPr>
          <w:rFonts w:ascii="Arial" w:eastAsiaTheme="minorHAns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37. Заявитель или его представитель вправе представить в администрацию документы, указанные в пункте 35 административного регламента, способами, установленными в пункте 31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lang w:eastAsia="en-US"/>
        </w:rPr>
      </w:pPr>
      <w:r w:rsidRPr="006E62EE">
        <w:rPr>
          <w:rFonts w:ascii="Arial" w:eastAsia="Calibri" w:hAnsi="Arial" w:cs="Arial"/>
          <w:kern w:val="2"/>
          <w:sz w:val="18"/>
          <w:szCs w:val="18"/>
          <w:lang w:eastAsia="en-US"/>
        </w:rPr>
        <w:t>Глава 11. Запрет требовать от заявителя</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lang w:eastAsia="en-US"/>
        </w:rPr>
      </w:pPr>
      <w:r w:rsidRPr="006E62EE">
        <w:rPr>
          <w:rFonts w:ascii="Arial" w:eastAsia="Calibri" w:hAnsi="Arial" w:cs="Arial"/>
          <w:kern w:val="2"/>
          <w:sz w:val="18"/>
          <w:szCs w:val="18"/>
          <w:lang w:eastAsia="en-US"/>
        </w:rPr>
        <w:t>представления документов и информации</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38. Администрация при предоставлении муниципальной услуги не вправе требовать от заявителей или их представителей: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6E62EE">
        <w:rPr>
          <w:rFonts w:ascii="Arial" w:eastAsia="Times New Roman" w:hAnsi="Arial" w:cs="Arial"/>
          <w:kern w:val="2"/>
          <w:sz w:val="18"/>
          <w:szCs w:val="18"/>
          <w:lang w:eastAsia="en-US"/>
        </w:rPr>
        <w:t>Федерального закона от 27 июля 2010 года № 210</w:t>
      </w:r>
      <w:r w:rsidRPr="006E62EE">
        <w:rPr>
          <w:rFonts w:ascii="Arial" w:eastAsia="Times New Roman" w:hAnsi="Arial" w:cs="Arial"/>
          <w:kern w:val="2"/>
          <w:sz w:val="18"/>
          <w:szCs w:val="18"/>
          <w:lang w:eastAsia="en-US"/>
        </w:rPr>
        <w:noBreakHyphen/>
        <w:t>ФЗ</w:t>
      </w:r>
      <w:r w:rsidRPr="006E62EE">
        <w:rPr>
          <w:rFonts w:ascii="Arial" w:eastAsia="Times New Roman" w:hAnsi="Arial" w:cs="Arial"/>
          <w:kern w:val="2"/>
          <w:sz w:val="18"/>
          <w:szCs w:val="18"/>
        </w:rPr>
        <w:t xml:space="preserve"> </w:t>
      </w:r>
      <w:r w:rsidRPr="006E62EE">
        <w:rPr>
          <w:rFonts w:ascii="Arial" w:eastAsia="Times New Roman" w:hAnsi="Arial" w:cs="Arial"/>
          <w:kern w:val="2"/>
          <w:sz w:val="18"/>
          <w:szCs w:val="18"/>
          <w:lang w:eastAsia="en-US"/>
        </w:rPr>
        <w:t>«Об организации предоставления государственных и муниципальных услуг»</w:t>
      </w:r>
      <w:r w:rsidRPr="006E62EE">
        <w:rPr>
          <w:rFonts w:ascii="Arial" w:eastAsia="Times New Roman"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lang w:eastAsia="en-US"/>
        </w:rPr>
        <w:t xml:space="preserve">3) </w:t>
      </w:r>
      <w:r w:rsidRPr="006E62EE">
        <w:rPr>
          <w:rFonts w:ascii="Arial" w:eastAsiaTheme="minorHAnsi" w:hAnsi="Arial" w:cs="Arial"/>
          <w:sz w:val="18"/>
          <w:szCs w:val="1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E62EE">
        <w:rPr>
          <w:rFonts w:ascii="Arial" w:eastAsia="Times New Roman" w:hAnsi="Arial" w:cs="Arial"/>
          <w:kern w:val="2"/>
          <w:sz w:val="18"/>
          <w:szCs w:val="18"/>
        </w:rPr>
        <w:t>муниципальной</w:t>
      </w:r>
      <w:r w:rsidRPr="006E62EE">
        <w:rPr>
          <w:rFonts w:ascii="Arial" w:eastAsiaTheme="minorHAnsi" w:hAnsi="Arial" w:cs="Arial"/>
          <w:sz w:val="18"/>
          <w:szCs w:val="18"/>
          <w:lang w:eastAsia="en-US"/>
        </w:rPr>
        <w:t xml:space="preserve"> услуги, либо в предоставлении </w:t>
      </w:r>
      <w:r w:rsidRPr="006E62EE">
        <w:rPr>
          <w:rFonts w:ascii="Arial" w:eastAsia="Times New Roman" w:hAnsi="Arial" w:cs="Arial"/>
          <w:kern w:val="2"/>
          <w:sz w:val="18"/>
          <w:szCs w:val="18"/>
        </w:rPr>
        <w:t>муниципальной</w:t>
      </w:r>
      <w:r w:rsidRPr="006E62EE">
        <w:rPr>
          <w:rFonts w:ascii="Arial" w:eastAsiaTheme="minorHAnsi" w:hAnsi="Arial" w:cs="Arial"/>
          <w:sz w:val="18"/>
          <w:szCs w:val="18"/>
          <w:lang w:eastAsia="en-US"/>
        </w:rPr>
        <w:t xml:space="preserve"> услуги, за исключением случаев, предусмотренных пунктом 4 части 1 статьи 7 Федерального закона</w:t>
      </w:r>
      <w:r w:rsidRPr="006E62EE">
        <w:rPr>
          <w:rFonts w:ascii="Arial" w:eastAsia="Times New Roman" w:hAnsi="Arial" w:cs="Arial"/>
          <w:kern w:val="2"/>
          <w:sz w:val="18"/>
          <w:szCs w:val="18"/>
          <w:lang w:eastAsia="en-US"/>
        </w:rPr>
        <w:t xml:space="preserve"> от 27 июля 2010 года № 210</w:t>
      </w:r>
      <w:r w:rsidRPr="006E62EE">
        <w:rPr>
          <w:rFonts w:ascii="Arial" w:eastAsia="Times New Roman" w:hAnsi="Arial" w:cs="Arial"/>
          <w:kern w:val="2"/>
          <w:sz w:val="18"/>
          <w:szCs w:val="18"/>
          <w:lang w:eastAsia="en-US"/>
        </w:rPr>
        <w:noBreakHyphen/>
        <w:t>ФЗ «Об организации предоставления государственных и муниципальных услуг»</w:t>
      </w:r>
      <w:r w:rsidRPr="006E62EE">
        <w:rPr>
          <w:rFonts w:ascii="Arial" w:eastAsia="Times New Roman"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color w:val="000000"/>
          <w:sz w:val="18"/>
          <w:szCs w:val="18"/>
        </w:rPr>
      </w:pPr>
      <w:r w:rsidRPr="006E62EE">
        <w:rPr>
          <w:rFonts w:ascii="Arial" w:eastAsia="Times New Roman" w:hAnsi="Arial" w:cs="Arial"/>
          <w:kern w:val="2"/>
          <w:sz w:val="18"/>
          <w:szCs w:val="18"/>
        </w:rPr>
        <w:t xml:space="preserve">4) </w:t>
      </w:r>
      <w:r w:rsidRPr="006E62EE">
        <w:rPr>
          <w:rFonts w:ascii="Arial" w:eastAsia="Calibri" w:hAnsi="Arial" w:cs="Arial"/>
          <w:color w:val="000000"/>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w:t>
      </w:r>
      <w:r w:rsidRPr="006E62EE">
        <w:rPr>
          <w:rFonts w:ascii="Arial" w:eastAsia="Calibri" w:hAnsi="Arial" w:cs="Arial"/>
          <w:color w:val="000000"/>
          <w:sz w:val="18"/>
          <w:szCs w:val="18"/>
          <w:vertAlign w:val="superscript"/>
        </w:rPr>
        <w:t>2</w:t>
      </w:r>
      <w:r w:rsidRPr="006E62EE">
        <w:rPr>
          <w:rFonts w:ascii="Arial" w:eastAsia="Calibri" w:hAnsi="Arial" w:cs="Arial"/>
          <w:color w:val="000000"/>
          <w:sz w:val="18"/>
          <w:szCs w:val="18"/>
        </w:rPr>
        <w:t xml:space="preserve"> части 1 статьи 16 </w:t>
      </w:r>
      <w:r w:rsidRPr="006E62EE">
        <w:rPr>
          <w:rFonts w:ascii="Arial" w:eastAsia="Times New Roman" w:hAnsi="Arial" w:cs="Arial"/>
          <w:color w:val="000000"/>
          <w:kern w:val="2"/>
          <w:sz w:val="18"/>
          <w:szCs w:val="18"/>
        </w:rPr>
        <w:t>Федерального закона от 27 июля 2010 года № 210-ФЗ «Об организации предоставления государственных и муниципальных услуг»</w:t>
      </w:r>
      <w:r w:rsidRPr="006E62EE">
        <w:rPr>
          <w:rFonts w:ascii="Arial" w:eastAsia="Calibri" w:hAnsi="Arial" w:cs="Arial"/>
          <w:color w:val="000000"/>
          <w:sz w:val="18"/>
          <w:szCs w:val="1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lang w:eastAsia="en-US"/>
        </w:rPr>
        <w:t>39</w:t>
      </w:r>
      <w:r w:rsidRPr="006E62EE">
        <w:rPr>
          <w:rFonts w:ascii="Arial" w:eastAsia="Times New Roman" w:hAnsi="Arial" w:cs="Arial"/>
          <w:kern w:val="2"/>
          <w:sz w:val="18"/>
          <w:szCs w:val="18"/>
        </w:rPr>
        <w:t>. Основаниями для отказа в приеме документов являются: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2) несоответствие заявления форме, утвержденной </w:t>
      </w:r>
      <w:r w:rsidRPr="006E62EE">
        <w:rPr>
          <w:rFonts w:ascii="Arial" w:eastAsia="Calibri" w:hAnsi="Arial" w:cs="Arial"/>
          <w:kern w:val="2"/>
          <w:sz w:val="18"/>
          <w:szCs w:val="18"/>
          <w:lang w:eastAsia="en-US"/>
        </w:rPr>
        <w:t>Приказом Министерства финансов Российской Федерации № 146н</w:t>
      </w:r>
      <w:r w:rsidRPr="006E62EE">
        <w:rPr>
          <w:rFonts w:ascii="Arial" w:eastAsia="Times New Roman"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40.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41.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13. Исчерпывающий перечень оснований для приостановления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Times New Roman" w:hAnsi="Arial" w:cs="Arial"/>
          <w:kern w:val="2"/>
          <w:sz w:val="18"/>
          <w:szCs w:val="18"/>
        </w:rPr>
      </w:pPr>
      <w:r w:rsidRPr="006E62EE">
        <w:rPr>
          <w:rFonts w:ascii="Arial" w:eastAsia="Times New Roman" w:hAnsi="Arial" w:cs="Arial"/>
          <w:kern w:val="2"/>
          <w:sz w:val="18"/>
          <w:szCs w:val="18"/>
        </w:rPr>
        <w:t>или отказа в предоставлении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color w:val="000000"/>
          <w:kern w:val="2"/>
          <w:sz w:val="18"/>
          <w:szCs w:val="18"/>
        </w:rPr>
      </w:pPr>
      <w:r w:rsidRPr="006E62EE">
        <w:rPr>
          <w:rFonts w:ascii="Arial" w:eastAsia="Times New Roman" w:hAnsi="Arial" w:cs="Arial"/>
          <w:kern w:val="2"/>
          <w:sz w:val="18"/>
          <w:szCs w:val="18"/>
        </w:rPr>
        <w:t xml:space="preserve">42. </w:t>
      </w:r>
      <w:r w:rsidRPr="006E62EE">
        <w:rPr>
          <w:rFonts w:ascii="Arial" w:eastAsia="Times New Roman" w:hAnsi="Arial" w:cs="Arial"/>
          <w:color w:val="000000"/>
          <w:kern w:val="2"/>
          <w:sz w:val="18"/>
          <w:szCs w:val="18"/>
        </w:rPr>
        <w:t>Основания для приостановления или отказа в предоставлении муниципальной услуги законодательством не предусмотрены.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14. Перечень услуг, которые являются необходимыми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 xml:space="preserve">и обязательными для предоставления муниципальной услуги, </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в том числе сведения о документе (документах), выдаваемом (выдаваемых) организациями, участвующими в предоставлении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bCs/>
          <w:kern w:val="2"/>
          <w:sz w:val="18"/>
          <w:szCs w:val="18"/>
        </w:rPr>
      </w:pPr>
      <w:r w:rsidRPr="006E62EE">
        <w:rPr>
          <w:rFonts w:ascii="Arial" w:eastAsia="Times New Roman" w:hAnsi="Arial" w:cs="Arial"/>
          <w:kern w:val="2"/>
          <w:sz w:val="18"/>
          <w:szCs w:val="18"/>
        </w:rPr>
        <w:t>43.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15. Порядок, размер и основания взимания государственной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пошлины или иной платы, взимаемой за предоставление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bookmarkStart w:id="10" w:name="Par277"/>
      <w:bookmarkEnd w:id="10"/>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44. Муниципальная услуга предоставляется без взимания государственной пошлины или иной платы.</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16. Порядок, размер и основания взимания платы</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за предоставление услуг, которые являются необходимыми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и обязательными для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включая информацию о методике расчета размера такой платы</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46. Плата за </w:t>
      </w:r>
      <w:r w:rsidRPr="006E62EE">
        <w:rPr>
          <w:rFonts w:ascii="Arial" w:eastAsia="Times New Roman" w:hAnsi="Arial" w:cs="Arial"/>
          <w:kern w:val="2"/>
          <w:sz w:val="18"/>
          <w:szCs w:val="18"/>
          <w:lang w:eastAsia="en-US"/>
        </w:rPr>
        <w:t>услуги, которые являются необходимыми и обязательными для предоставления муниципальной услуги, отсутствует</w:t>
      </w:r>
      <w:r w:rsidRPr="006E62EE">
        <w:rPr>
          <w:rFonts w:ascii="Arial" w:eastAsia="Times New Roman" w:hAnsi="Arial" w:cs="Arial"/>
          <w:kern w:val="2"/>
          <w:sz w:val="18"/>
          <w:szCs w:val="18"/>
        </w:rPr>
        <w:t>.</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17. Максимальный срок ожидания в очереди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при подаче заявления и при получении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результата предоставления такой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47. Максимальное время ожидания в очереди при подаче заявления и документов не должно превышать 15 минут.</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48. Максимальное время ожидания в очереди при получении результата муниципальной услуги не должно превышать 15 минут.</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18. Срок и порядок регистрации заявления,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в том числе в электронной форме</w:t>
      </w:r>
    </w:p>
    <w:p w:rsidR="006E62EE" w:rsidRPr="006E62EE" w:rsidRDefault="006E62EE" w:rsidP="006E62EE">
      <w:pPr>
        <w:keepNext/>
        <w:keepLines/>
        <w:tabs>
          <w:tab w:val="left" w:pos="426"/>
        </w:tabs>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rPr>
        <w:t>49.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6E62EE">
        <w:rPr>
          <w:rFonts w:ascii="Arial" w:eastAsia="Times New Roman" w:hAnsi="Arial" w:cs="Arial"/>
          <w:kern w:val="2"/>
          <w:sz w:val="18"/>
          <w:szCs w:val="18"/>
          <w:lang w:eastAsia="en-US"/>
        </w:rPr>
        <w:t xml:space="preserve"> в </w:t>
      </w:r>
      <w:r w:rsidRPr="006E62EE">
        <w:rPr>
          <w:rFonts w:ascii="Arial" w:eastAsiaTheme="minorHAnsi" w:hAnsi="Arial" w:cs="Arial"/>
          <w:sz w:val="18"/>
          <w:szCs w:val="18"/>
          <w:lang w:eastAsia="en-US"/>
        </w:rPr>
        <w:t>журнале регистрации обращений за предоставлением муниципальной услуги</w:t>
      </w:r>
      <w:r w:rsidRPr="006E62EE">
        <w:rPr>
          <w:rFonts w:ascii="Arial" w:eastAsia="Times New Roman" w:hAnsi="Arial" w:cs="Arial"/>
          <w:kern w:val="2"/>
          <w:sz w:val="18"/>
          <w:szCs w:val="18"/>
          <w:lang w:eastAsia="en-US"/>
        </w:rPr>
        <w:t xml:space="preserve"> путем присвоения указанным документам входящего номера с указанием даты получения.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50. Срок регистрации представленных в администрацию заявления и документов при непосредственном обращении заявителя </w:t>
      </w:r>
      <w:r w:rsidRPr="006E62EE">
        <w:rPr>
          <w:rFonts w:ascii="Arial" w:eastAsia="Times New Roman" w:hAnsi="Arial" w:cs="Arial"/>
          <w:kern w:val="2"/>
          <w:sz w:val="18"/>
          <w:szCs w:val="18"/>
        </w:rPr>
        <w:t xml:space="preserve">или его представителя </w:t>
      </w:r>
      <w:r w:rsidRPr="006E62EE">
        <w:rPr>
          <w:rFonts w:ascii="Arial" w:eastAsia="Calibri" w:hAnsi="Arial" w:cs="Arial"/>
          <w:kern w:val="2"/>
          <w:sz w:val="18"/>
          <w:szCs w:val="18"/>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51.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19. Требования к помещениям, в которых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предоставляется муниципальная услуга</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53. Администрация обеспечивает инвалидам (включая инвалидов, использующих кресла-коляски и собак-проводников):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w:t>
      </w:r>
      <w:r w:rsidRPr="006E62EE">
        <w:rPr>
          <w:rFonts w:ascii="Times New Roman" w:eastAsia="Times New Roman" w:hAnsi="Times New Roman" w:cs="Times New Roman"/>
          <w:kern w:val="2"/>
          <w:sz w:val="18"/>
          <w:szCs w:val="18"/>
        </w:rPr>
        <w:t xml:space="preserve"> объединений </w:t>
      </w:r>
      <w:r w:rsidRPr="006E62EE">
        <w:rPr>
          <w:rFonts w:ascii="Arial" w:eastAsia="Times New Roman" w:hAnsi="Arial" w:cs="Arial"/>
          <w:kern w:val="2"/>
          <w:sz w:val="18"/>
          <w:szCs w:val="18"/>
        </w:rPr>
        <w:t>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60. Места для заполнения документов оборудуются информационными стендами, стульями и столами для возможности оформления документов.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20. Показатели доступности и качества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в том числе количество взаимодействий заявителя с должностными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лицами при предоставлении муниципальной услуги и их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числе в полном объеме), посредством комплексного запроса</w:t>
      </w:r>
    </w:p>
    <w:p w:rsidR="006E62EE" w:rsidRPr="006E62EE" w:rsidRDefault="006E62EE" w:rsidP="006E62EE">
      <w:pPr>
        <w:keepNext/>
        <w:keepLines/>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62. Основными показателями доступности и качества муниципальной услуги являются: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соблюдение требований к местам предоставления муниципальной услуги, их транспортной доступности;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возможность представления заявления и документов, необходимых для предоставления муниципальной услуги, через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среднее время ожидания в очереди при подаче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 количество взаимодействий заявителя или его представителя с должностными лицами, их продолжительность;</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 возможность получения информации о ходе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lastRenderedPageBreak/>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для подачи документов, необходимых для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для получения результата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heme="minorHAnsi" w:hAnsi="Arial" w:cs="Arial"/>
          <w:color w:val="000000"/>
          <w:kern w:val="2"/>
          <w:sz w:val="18"/>
          <w:szCs w:val="18"/>
        </w:rPr>
      </w:pPr>
      <w:r w:rsidRPr="006E62EE">
        <w:rPr>
          <w:rFonts w:ascii="Arial" w:eastAsia="Times New Roman" w:hAnsi="Arial" w:cs="Arial"/>
          <w:kern w:val="2"/>
          <w:sz w:val="18"/>
          <w:szCs w:val="18"/>
        </w:rPr>
        <w:t xml:space="preserve">Глава 21. </w:t>
      </w:r>
      <w:r w:rsidRPr="006E62EE">
        <w:rPr>
          <w:rFonts w:ascii="Arial" w:eastAsiaTheme="minorHAnsi" w:hAnsi="Arial" w:cs="Arial"/>
          <w:color w:val="000000"/>
          <w:kern w:val="2"/>
          <w:sz w:val="18"/>
          <w:szCs w:val="18"/>
        </w:rPr>
        <w:t>Иные требования, в том числе учитывающие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heme="minorHAnsi" w:hAnsi="Arial" w:cs="Arial"/>
          <w:color w:val="000000"/>
          <w:kern w:val="2"/>
          <w:sz w:val="18"/>
          <w:szCs w:val="18"/>
        </w:rPr>
      </w:pPr>
      <w:r w:rsidRPr="006E62EE">
        <w:rPr>
          <w:rFonts w:ascii="Arial" w:eastAsiaTheme="minorHAnsi" w:hAnsi="Arial" w:cs="Arial"/>
          <w:color w:val="000000"/>
          <w:kern w:val="2"/>
          <w:sz w:val="18"/>
          <w:szCs w:val="18"/>
        </w:rPr>
        <w:t>особенности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heme="minorHAnsi" w:hAnsi="Arial" w:cs="Arial"/>
          <w:color w:val="000000"/>
          <w:kern w:val="2"/>
          <w:sz w:val="18"/>
          <w:szCs w:val="18"/>
        </w:rPr>
      </w:pPr>
      <w:r w:rsidRPr="006E62EE">
        <w:rPr>
          <w:rFonts w:ascii="Arial" w:eastAsiaTheme="minorHAnsi" w:hAnsi="Arial" w:cs="Arial"/>
          <w:color w:val="000000"/>
          <w:kern w:val="2"/>
          <w:sz w:val="18"/>
          <w:szCs w:val="18"/>
        </w:rPr>
        <w:t>в МФЦ и по экстерриториальному принципу, особенности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heme="minorHAnsi" w:hAnsi="Arial" w:cs="Arial"/>
          <w:color w:val="000000"/>
          <w:kern w:val="2"/>
          <w:sz w:val="18"/>
          <w:szCs w:val="18"/>
        </w:rPr>
        <w:t>предоставления муниципальной услуги в электронной форме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69. </w:t>
      </w:r>
      <w:r w:rsidRPr="006E62EE">
        <w:rPr>
          <w:rFonts w:ascii="Arial" w:eastAsia="Times New Roman" w:hAnsi="Arial" w:cs="Arial"/>
          <w:color w:val="000000"/>
          <w:kern w:val="2"/>
          <w:sz w:val="18"/>
          <w:szCs w:val="18"/>
        </w:rPr>
        <w:t>Муниципальная услуга по экстерриториальному принципу не предоставляется.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обработка заявления и представленных документов,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направление заявления и документов, представленных заявителем или его представителем,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i/>
          <w:kern w:val="2"/>
          <w:sz w:val="18"/>
          <w:szCs w:val="18"/>
        </w:rPr>
      </w:pPr>
      <w:r w:rsidRPr="006E62EE">
        <w:rPr>
          <w:rFonts w:ascii="Arial" w:eastAsia="Times New Roman" w:hAnsi="Arial" w:cs="Arial"/>
          <w:kern w:val="2"/>
          <w:sz w:val="18"/>
          <w:szCs w:val="18"/>
        </w:rPr>
        <w:t xml:space="preserve">71. </w:t>
      </w:r>
      <w:r w:rsidRPr="006E62EE">
        <w:rPr>
          <w:rFonts w:ascii="Arial" w:eastAsia="Calibri" w:hAnsi="Arial" w:cs="Arial"/>
          <w:kern w:val="2"/>
          <w:sz w:val="18"/>
          <w:szCs w:val="18"/>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6E62EE">
        <w:rPr>
          <w:rFonts w:ascii="Arial" w:eastAsia="Times New Roman" w:hAnsi="Arial" w:cs="Arial"/>
          <w:kern w:val="2"/>
          <w:sz w:val="18"/>
          <w:szCs w:val="18"/>
        </w:rPr>
        <w:t xml:space="preserve">предусматривающим </w:t>
      </w:r>
      <w:r w:rsidRPr="006E62EE">
        <w:rPr>
          <w:rFonts w:ascii="Arial" w:eastAsia="Calibri" w:hAnsi="Arial" w:cs="Arial"/>
          <w:kern w:val="2"/>
          <w:sz w:val="18"/>
          <w:szCs w:val="18"/>
        </w:rPr>
        <w:t>пять этапов</w:t>
      </w:r>
      <w:r w:rsidRPr="006E62EE">
        <w:rPr>
          <w:rFonts w:ascii="Arial" w:eastAsia="Calibri" w:hAnsi="Arial" w:cs="Arial"/>
          <w:i/>
          <w:kern w:val="2"/>
          <w:sz w:val="18"/>
          <w:szCs w:val="18"/>
        </w:rPr>
        <w:t>:</w:t>
      </w:r>
    </w:p>
    <w:p w:rsidR="006E62EE" w:rsidRPr="006E62EE" w:rsidRDefault="006E62EE" w:rsidP="006E62EE">
      <w:pPr>
        <w:tabs>
          <w:tab w:val="left" w:pos="-142"/>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 этап – возможность получения информации о муниципальной услуге посредством Портала;</w:t>
      </w:r>
    </w:p>
    <w:p w:rsidR="006E62EE" w:rsidRPr="006E62EE" w:rsidRDefault="006E62EE" w:rsidP="006E62EE">
      <w:pPr>
        <w:tabs>
          <w:tab w:val="left" w:pos="-142"/>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E62EE" w:rsidRPr="006E62EE" w:rsidRDefault="006E62EE" w:rsidP="006E62EE">
      <w:pPr>
        <w:tabs>
          <w:tab w:val="left" w:pos="-142"/>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III этап – возможность в целях получения муниципальной услуги представления документов в электронном виде с использованием Портала;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IV этап – возможность осуществления мониторинга хода предоставления муниципальной услуги с использованием Портала;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Calibri" w:hAnsi="Arial" w:cs="Arial"/>
          <w:kern w:val="2"/>
          <w:sz w:val="18"/>
          <w:szCs w:val="18"/>
          <w:lang w:val="en-US"/>
        </w:rPr>
        <w:t>V</w:t>
      </w:r>
      <w:r w:rsidRPr="006E62EE">
        <w:rPr>
          <w:rFonts w:ascii="Arial" w:eastAsia="Calibri" w:hAnsi="Arial" w:cs="Arial"/>
          <w:kern w:val="2"/>
          <w:sz w:val="18"/>
          <w:szCs w:val="18"/>
        </w:rPr>
        <w:t xml:space="preserve"> этап </w:t>
      </w:r>
      <w:r w:rsidRPr="006E62EE">
        <w:rPr>
          <w:rFonts w:ascii="Arial" w:eastAsia="Calibri" w:hAnsi="Arial" w:cs="Arial"/>
          <w:i/>
          <w:kern w:val="2"/>
          <w:sz w:val="18"/>
          <w:szCs w:val="18"/>
        </w:rPr>
        <w:t xml:space="preserve">– </w:t>
      </w:r>
      <w:r w:rsidRPr="006E62EE">
        <w:rPr>
          <w:rFonts w:ascii="Arial" w:eastAsia="Calibri" w:hAnsi="Arial" w:cs="Arial"/>
          <w:kern w:val="2"/>
          <w:sz w:val="18"/>
          <w:szCs w:val="18"/>
        </w:rPr>
        <w:t>возможность получения результата предоставления муниципальной услуги в электронном виде с использованием Портала.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Times New Roman" w:hAnsi="Arial" w:cs="Arial"/>
          <w:kern w:val="2"/>
          <w:sz w:val="18"/>
          <w:szCs w:val="18"/>
        </w:rPr>
        <w:t xml:space="preserve">72. </w:t>
      </w:r>
      <w:r w:rsidRPr="006E62EE">
        <w:rPr>
          <w:rFonts w:ascii="Arial" w:eastAsia="Calibri" w:hAnsi="Arial" w:cs="Arial"/>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Подача заявителем </w:t>
      </w:r>
      <w:r w:rsidRPr="006E62EE">
        <w:rPr>
          <w:rFonts w:ascii="Arial" w:eastAsia="Times New Roman" w:hAnsi="Arial" w:cs="Arial"/>
          <w:kern w:val="2"/>
          <w:sz w:val="18"/>
          <w:szCs w:val="18"/>
        </w:rPr>
        <w:t xml:space="preserve">или его представителем </w:t>
      </w:r>
      <w:r w:rsidRPr="006E62EE">
        <w:rPr>
          <w:rFonts w:ascii="Arial" w:eastAsia="Calibri" w:hAnsi="Arial" w:cs="Arial"/>
          <w:kern w:val="2"/>
          <w:sz w:val="18"/>
          <w:szCs w:val="18"/>
        </w:rPr>
        <w:t xml:space="preserve">заявления в форме электронного документа посредством электронной почты осуществляется в виде файлов в формате </w:t>
      </w:r>
      <w:proofErr w:type="spellStart"/>
      <w:r w:rsidRPr="006E62EE">
        <w:rPr>
          <w:rFonts w:ascii="Arial" w:eastAsia="Calibri" w:hAnsi="Arial" w:cs="Arial"/>
          <w:kern w:val="2"/>
          <w:sz w:val="18"/>
          <w:szCs w:val="18"/>
        </w:rPr>
        <w:t>doc</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docx</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lang w:val="en-US"/>
        </w:rPr>
        <w:t>odt</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txt</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xls</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xlsx</w:t>
      </w:r>
      <w:proofErr w:type="spellEnd"/>
      <w:r w:rsidRPr="006E62EE">
        <w:rPr>
          <w:rFonts w:ascii="Arial" w:eastAsia="Calibri" w:hAnsi="Arial" w:cs="Arial"/>
          <w:kern w:val="2"/>
          <w:sz w:val="18"/>
          <w:szCs w:val="18"/>
        </w:rPr>
        <w:t>,</w:t>
      </w:r>
      <w:r w:rsidRPr="006E62EE">
        <w:rPr>
          <w:rFonts w:ascii="Arial" w:eastAsiaTheme="minorHAnsi" w:hAnsi="Arial" w:cs="Arial"/>
          <w:kern w:val="2"/>
          <w:sz w:val="18"/>
          <w:szCs w:val="18"/>
        </w:rPr>
        <w:t xml:space="preserve"> </w:t>
      </w:r>
      <w:proofErr w:type="spellStart"/>
      <w:r w:rsidRPr="006E62EE">
        <w:rPr>
          <w:rFonts w:ascii="Arial" w:eastAsiaTheme="minorHAnsi" w:hAnsi="Arial" w:cs="Arial"/>
          <w:kern w:val="2"/>
          <w:sz w:val="18"/>
          <w:szCs w:val="18"/>
          <w:lang w:val="en-US"/>
        </w:rPr>
        <w:t>ods</w:t>
      </w:r>
      <w:proofErr w:type="spellEnd"/>
      <w:r w:rsidRPr="006E62EE">
        <w:rPr>
          <w:rFonts w:ascii="Arial" w:eastAsiaTheme="minorHAnsi" w:hAnsi="Arial" w:cs="Arial"/>
          <w:kern w:val="2"/>
          <w:sz w:val="18"/>
          <w:szCs w:val="18"/>
        </w:rPr>
        <w:t>,</w:t>
      </w:r>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rtf</w:t>
      </w:r>
      <w:proofErr w:type="spellEnd"/>
      <w:r w:rsidRPr="006E62EE">
        <w:rPr>
          <w:rFonts w:ascii="Arial" w:eastAsia="Calibri"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6E62EE">
        <w:rPr>
          <w:rFonts w:ascii="Arial" w:eastAsia="Calibri" w:hAnsi="Arial" w:cs="Arial"/>
          <w:kern w:val="2"/>
          <w:sz w:val="18"/>
          <w:szCs w:val="18"/>
        </w:rPr>
        <w:t>pdf</w:t>
      </w:r>
      <w:proofErr w:type="spellEnd"/>
      <w:r w:rsidRPr="006E62EE">
        <w:rPr>
          <w:rFonts w:ascii="Arial" w:eastAsia="Calibri" w:hAnsi="Arial" w:cs="Arial"/>
          <w:kern w:val="2"/>
          <w:sz w:val="18"/>
          <w:szCs w:val="18"/>
        </w:rPr>
        <w:t xml:space="preserve">, </w:t>
      </w:r>
      <w:proofErr w:type="spellStart"/>
      <w:r w:rsidRPr="006E62EE">
        <w:rPr>
          <w:rFonts w:ascii="Arial" w:eastAsia="Calibri" w:hAnsi="Arial" w:cs="Arial"/>
          <w:kern w:val="2"/>
          <w:sz w:val="18"/>
          <w:szCs w:val="18"/>
        </w:rPr>
        <w:t>tif</w:t>
      </w:r>
      <w:proofErr w:type="spellEnd"/>
      <w:r w:rsidRPr="006E62EE">
        <w:rPr>
          <w:rFonts w:ascii="Arial" w:eastAsia="Calibri"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75. При обращении за предоставлением муниципальной услуги в электронной форме заявитель</w:t>
      </w:r>
      <w:r w:rsidRPr="006E62EE">
        <w:rPr>
          <w:rFonts w:ascii="Arial" w:eastAsia="Times New Roman" w:hAnsi="Arial" w:cs="Arial"/>
          <w:kern w:val="2"/>
          <w:sz w:val="18"/>
          <w:szCs w:val="18"/>
        </w:rPr>
        <w:t xml:space="preserve"> </w:t>
      </w:r>
      <w:r w:rsidRPr="006E62EE">
        <w:rPr>
          <w:rFonts w:ascii="Arial" w:eastAsia="Calibri" w:hAnsi="Arial" w:cs="Arial"/>
          <w:kern w:val="2"/>
          <w:sz w:val="18"/>
          <w:szCs w:val="1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Усиленная квалифицированная электронная подпись должна соответствовать следующим требованиям: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rPr>
      </w:pPr>
      <w:r w:rsidRPr="006E62EE">
        <w:rPr>
          <w:rFonts w:ascii="Arial" w:eastAsia="Calibri" w:hAnsi="Arial" w:cs="Arial"/>
          <w:kern w:val="2"/>
          <w:sz w:val="18"/>
          <w:szCs w:val="1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w:t>
      </w:r>
      <w:r w:rsidRPr="006E62EE">
        <w:rPr>
          <w:rFonts w:ascii="Arial" w:eastAsia="Calibri" w:hAnsi="Arial" w:cs="Arial"/>
          <w:kern w:val="2"/>
          <w:sz w:val="18"/>
          <w:szCs w:val="18"/>
        </w:rPr>
        <w:lastRenderedPageBreak/>
        <w:t>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Times New Roman" w:hAnsi="Arial" w:cs="Arial"/>
          <w:kern w:val="2"/>
          <w:sz w:val="18"/>
          <w:szCs w:val="18"/>
        </w:rPr>
      </w:pPr>
      <w:r w:rsidRPr="006E62EE">
        <w:rPr>
          <w:rFonts w:ascii="Arial" w:eastAsia="Times New Roman" w:hAnsi="Arial" w:cs="Arial"/>
          <w:kern w:val="2"/>
          <w:sz w:val="18"/>
          <w:szCs w:val="18"/>
        </w:rPr>
        <w:t>РАЗДЕЛ III. СОСТАВ, ПОСЛЕДОВАТЕЛЬНОСТЬ И СРОКИ ВЫПОЛНЕНИЯ АДМИНИСТРАТИВНЫХ ПРОЦЕДУР,</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Times New Roman" w:hAnsi="Arial" w:cs="Arial"/>
          <w:kern w:val="2"/>
          <w:sz w:val="18"/>
          <w:szCs w:val="18"/>
        </w:rPr>
      </w:pPr>
      <w:r w:rsidRPr="006E62EE">
        <w:rPr>
          <w:rFonts w:ascii="Arial" w:eastAsia="Times New Roman" w:hAnsi="Arial" w:cs="Arial"/>
          <w:kern w:val="2"/>
          <w:sz w:val="18"/>
          <w:szCs w:val="18"/>
        </w:rPr>
        <w:t>ТРЕБОВАНИЯ К ПОРЯДКУ ИХ ВЫПОЛНЕНИЯ, В ТОМ ЧИСЛЕ ОСОБЕННОСТИ ВЫПОЛНЕНИЯ АДМИНИСТРАТИВНЫХ ПРОЦЕДУР</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Times New Roman" w:hAnsi="Arial" w:cs="Arial"/>
          <w:kern w:val="2"/>
          <w:sz w:val="18"/>
          <w:szCs w:val="18"/>
        </w:rPr>
      </w:pPr>
      <w:r w:rsidRPr="006E62EE">
        <w:rPr>
          <w:rFonts w:ascii="Arial" w:eastAsia="Times New Roman" w:hAnsi="Arial" w:cs="Arial"/>
          <w:kern w:val="2"/>
          <w:sz w:val="18"/>
          <w:szCs w:val="18"/>
        </w:rPr>
        <w:t>В ЭЛЕКТРОННОЙ ФОРМЕ, А ТАКЖЕ ОСОБЕННОСТИ ВЫПОЛНЕНИЯ АДМИНИСТРАТИВНЫХ ПРОЦЕДУР В МФЦ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22. Состав и последовательность административных процедур</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77. Предоставление муниципальной услуги включает в себя следующие административные процедуры: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прием, регистрация заявления и документов, представленных заявителем 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rPr>
      </w:pPr>
      <w:r w:rsidRPr="006E62EE">
        <w:rPr>
          <w:rFonts w:ascii="Arial" w:eastAsia="Times New Roman" w:hAnsi="Arial" w:cs="Arial"/>
          <w:kern w:val="2"/>
          <w:sz w:val="18"/>
          <w:szCs w:val="18"/>
        </w:rPr>
        <w:t xml:space="preserve">3) </w:t>
      </w:r>
      <w:r w:rsidRPr="006E62EE">
        <w:rPr>
          <w:rFonts w:ascii="Arial" w:eastAsia="Times New Roman" w:hAnsi="Arial" w:cs="Arial"/>
          <w:kern w:val="2"/>
          <w:sz w:val="18"/>
          <w:szCs w:val="18"/>
          <w:lang w:eastAsia="en-US"/>
        </w:rPr>
        <w:t xml:space="preserve">подготовка и принятие </w:t>
      </w:r>
      <w:r w:rsidRPr="006E62EE">
        <w:rPr>
          <w:rFonts w:ascii="Arial" w:eastAsia="Times New Roman" w:hAnsi="Arial" w:cs="Arial"/>
          <w:sz w:val="18"/>
          <w:szCs w:val="18"/>
        </w:rPr>
        <w:t>решения о присвоении адреса либо решения об отказе в</w:t>
      </w:r>
      <w:r w:rsidRPr="006E62EE">
        <w:rPr>
          <w:rFonts w:ascii="Arial" w:eastAsia="Calibri" w:hAnsi="Arial" w:cs="Arial"/>
          <w:sz w:val="18"/>
          <w:szCs w:val="18"/>
        </w:rPr>
        <w:t xml:space="preserve"> присвоении адреса;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 xml:space="preserve">4) выдача (направление) заявителю </w:t>
      </w:r>
      <w:r w:rsidRPr="006E62EE">
        <w:rPr>
          <w:rFonts w:ascii="Arial" w:eastAsia="Times New Roman" w:hAnsi="Arial" w:cs="Arial"/>
          <w:kern w:val="2"/>
          <w:sz w:val="18"/>
          <w:szCs w:val="18"/>
        </w:rPr>
        <w:t xml:space="preserve">или его представителю </w:t>
      </w:r>
      <w:r w:rsidRPr="006E62EE">
        <w:rPr>
          <w:rFonts w:ascii="Arial" w:eastAsia="Times New Roman" w:hAnsi="Arial" w:cs="Arial"/>
          <w:kern w:val="2"/>
          <w:sz w:val="18"/>
          <w:szCs w:val="18"/>
          <w:lang w:eastAsia="en-US"/>
        </w:rPr>
        <w:t>результата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78. В электронной форме при предоставлении муниципальной услуги осуществляются следующие административные процедуры (действия):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 xml:space="preserve">1) прием заявления и документов, представленных заявителем </w:t>
      </w:r>
      <w:r w:rsidRPr="006E62EE">
        <w:rPr>
          <w:rFonts w:ascii="Arial" w:eastAsia="Times New Roman" w:hAnsi="Arial" w:cs="Arial"/>
          <w:kern w:val="2"/>
          <w:sz w:val="18"/>
          <w:szCs w:val="18"/>
        </w:rPr>
        <w:t>или его представителем</w:t>
      </w:r>
      <w:r w:rsidRPr="006E62EE">
        <w:rPr>
          <w:rFonts w:ascii="Arial" w:eastAsia="Times New Roman"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2) формирование и направление межведомственных запросов в органы, участвующие в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lang w:eastAsia="en-US"/>
        </w:rPr>
        <w:t xml:space="preserve">79. </w:t>
      </w:r>
      <w:r w:rsidRPr="006E62EE">
        <w:rPr>
          <w:rFonts w:ascii="Arial" w:eastAsia="Times New Roman" w:hAnsi="Arial" w:cs="Arial"/>
          <w:kern w:val="2"/>
          <w:sz w:val="18"/>
          <w:szCs w:val="18"/>
        </w:rPr>
        <w:t>При предоставлении муниципальной услуги МФЦ выполняет следующие действия: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представитель о порядке предоставления муниципальной услуги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обработка заявления и представленных документов, в том числе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направление заявления и документов, представленных заявителем или его представителем,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23. Прием, регистрация заявления и документов,</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представленных заявителем или его представителем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i/>
          <w:kern w:val="2"/>
          <w:sz w:val="18"/>
          <w:szCs w:val="18"/>
        </w:rPr>
      </w:pPr>
      <w:r w:rsidRPr="006E62EE">
        <w:rPr>
          <w:rFonts w:ascii="Arial" w:eastAsia="Times New Roman" w:hAnsi="Arial" w:cs="Arial"/>
          <w:kern w:val="2"/>
          <w:sz w:val="18"/>
          <w:szCs w:val="18"/>
        </w:rPr>
        <w:t>81.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82. </w:t>
      </w:r>
      <w:r w:rsidRPr="006E62EE">
        <w:rPr>
          <w:rFonts w:ascii="Arial" w:eastAsia="Times New Roman" w:hAnsi="Arial" w:cs="Arial"/>
          <w:color w:val="000000"/>
          <w:kern w:val="2"/>
          <w:sz w:val="18"/>
          <w:szCs w:val="18"/>
        </w:rPr>
        <w:t xml:space="preserve">Поступившие в администрацию заявление и приложенные к нему документы, в том числе в электронной форме, регистрируются </w:t>
      </w:r>
      <w:r w:rsidRPr="006E62EE">
        <w:rPr>
          <w:rFonts w:ascii="Arial" w:eastAsia="Times New Roman" w:hAnsi="Arial" w:cs="Arial"/>
          <w:kern w:val="2"/>
          <w:sz w:val="18"/>
          <w:szCs w:val="18"/>
        </w:rPr>
        <w:t xml:space="preserve">должностным лицом администрации, ответственным за прием и регистрацию документов, в </w:t>
      </w:r>
      <w:r w:rsidRPr="006E62EE">
        <w:rPr>
          <w:rFonts w:ascii="Arial" w:eastAsiaTheme="minorHAnsi" w:hAnsi="Arial" w:cs="Arial"/>
          <w:sz w:val="18"/>
          <w:szCs w:val="18"/>
          <w:lang w:eastAsia="en-US"/>
        </w:rPr>
        <w:t>журнале регистрации обращений за предоставлением муниципальной услуги</w:t>
      </w:r>
      <w:r w:rsidRPr="006E62EE">
        <w:rPr>
          <w:rFonts w:ascii="Arial" w:eastAsia="Times New Roman" w:hAnsi="Arial" w:cs="Arial"/>
          <w:i/>
          <w:kern w:val="2"/>
          <w:sz w:val="18"/>
          <w:szCs w:val="18"/>
        </w:rPr>
        <w:t>.</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83. Должностное лицо </w:t>
      </w:r>
      <w:r w:rsidRPr="006E62EE">
        <w:rPr>
          <w:rFonts w:ascii="Arial" w:eastAsiaTheme="minorHAnsi" w:hAnsi="Arial" w:cs="Arial"/>
          <w:sz w:val="18"/>
          <w:szCs w:val="18"/>
          <w:lang w:eastAsia="en-US"/>
        </w:rPr>
        <w:t>администрации</w:t>
      </w:r>
      <w:r w:rsidRPr="006E62EE">
        <w:rPr>
          <w:rFonts w:ascii="Arial" w:eastAsia="Times New Roman" w:hAnsi="Arial" w:cs="Arial"/>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34 </w:t>
      </w:r>
      <w:r w:rsidRPr="006E62EE">
        <w:rPr>
          <w:rFonts w:ascii="Arial" w:eastAsiaTheme="minorHAnsi" w:hAnsi="Arial" w:cs="Arial"/>
          <w:sz w:val="18"/>
          <w:szCs w:val="18"/>
          <w:lang w:eastAsia="en-US"/>
        </w:rPr>
        <w:t>настоящего административного регламента</w:t>
      </w:r>
      <w:r w:rsidRPr="006E62EE">
        <w:rPr>
          <w:rFonts w:ascii="Arial" w:eastAsia="Times New Roman" w:hAnsi="Arial" w:cs="Arial"/>
          <w:kern w:val="2"/>
          <w:sz w:val="18"/>
          <w:szCs w:val="18"/>
        </w:rPr>
        <w:t xml:space="preserve">, </w:t>
      </w:r>
      <w:r w:rsidRPr="006E62EE">
        <w:rPr>
          <w:rFonts w:ascii="Arial" w:eastAsiaTheme="minorHAnsi" w:hAnsi="Arial" w:cs="Arial"/>
          <w:sz w:val="18"/>
          <w:szCs w:val="18"/>
          <w:lang w:eastAsia="en-US"/>
        </w:rPr>
        <w:t>не позднее двух рабочих дней со дня получения заявления и приложенных к нему документов</w:t>
      </w:r>
      <w:r w:rsidRPr="006E62EE">
        <w:rPr>
          <w:rFonts w:ascii="Arial" w:eastAsia="Times New Roman"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84. В случае поступления заявления, подписанного усиленной квалифицированной электронной подписью, должностным лицом </w:t>
      </w:r>
      <w:r w:rsidRPr="006E62EE">
        <w:rPr>
          <w:rFonts w:ascii="Arial" w:eastAsiaTheme="minorHAnsi" w:hAnsi="Arial" w:cs="Arial"/>
          <w:sz w:val="18"/>
          <w:szCs w:val="18"/>
          <w:lang w:eastAsia="en-US"/>
        </w:rPr>
        <w:t>администрации</w:t>
      </w:r>
      <w:r w:rsidRPr="006E62EE">
        <w:rPr>
          <w:rFonts w:ascii="Arial" w:eastAsia="Times New Roman" w:hAnsi="Arial" w:cs="Arial"/>
          <w:kern w:val="2"/>
          <w:sz w:val="18"/>
          <w:szCs w:val="18"/>
        </w:rPr>
        <w:t xml:space="preserve">,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85.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86. В случае выявления в представленных документах хотя бы одного из обстоятельств, предусмотренных пунктом 39 </w:t>
      </w:r>
      <w:r w:rsidRPr="006E62EE">
        <w:rPr>
          <w:rFonts w:ascii="Arial" w:eastAsiaTheme="minorHAnsi" w:hAnsi="Arial" w:cs="Arial"/>
          <w:sz w:val="18"/>
          <w:szCs w:val="18"/>
          <w:lang w:eastAsia="en-US"/>
        </w:rPr>
        <w:t>настоящего административного регламента,</w:t>
      </w:r>
      <w:r w:rsidRPr="006E62EE">
        <w:rPr>
          <w:rFonts w:ascii="Arial" w:eastAsia="Times New Roman" w:hAnsi="Arial" w:cs="Arial"/>
          <w:kern w:val="2"/>
          <w:sz w:val="18"/>
          <w:szCs w:val="18"/>
        </w:rPr>
        <w:t xml:space="preserve"> должностное лицо </w:t>
      </w:r>
      <w:r w:rsidRPr="006E62EE">
        <w:rPr>
          <w:rFonts w:ascii="Arial" w:eastAsiaTheme="minorHAnsi" w:hAnsi="Arial" w:cs="Arial"/>
          <w:sz w:val="18"/>
          <w:szCs w:val="18"/>
          <w:lang w:eastAsia="en-US"/>
        </w:rPr>
        <w:t>администрации</w:t>
      </w:r>
      <w:r w:rsidRPr="006E62EE">
        <w:rPr>
          <w:rFonts w:ascii="Arial" w:eastAsia="Times New Roman" w:hAnsi="Arial" w:cs="Arial"/>
          <w:kern w:val="2"/>
          <w:sz w:val="18"/>
          <w:szCs w:val="18"/>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w:t>
      </w:r>
      <w:r w:rsidRPr="006E62EE">
        <w:rPr>
          <w:rFonts w:ascii="Arial" w:eastAsia="Times New Roman" w:hAnsi="Arial" w:cs="Arial"/>
          <w:kern w:val="2"/>
          <w:sz w:val="18"/>
          <w:szCs w:val="18"/>
        </w:rPr>
        <w:lastRenderedPageBreak/>
        <w:t>об отказе в приеме документов,</w:t>
      </w:r>
      <w:r w:rsidRPr="006E62EE">
        <w:rPr>
          <w:rFonts w:ascii="Arial" w:eastAsia="Times New Roman" w:hAnsi="Arial" w:cs="Arial"/>
          <w:color w:val="000000"/>
          <w:kern w:val="2"/>
          <w:sz w:val="18"/>
          <w:szCs w:val="18"/>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color w:val="0000FF"/>
          <w:kern w:val="2"/>
          <w:sz w:val="18"/>
          <w:szCs w:val="18"/>
        </w:rPr>
      </w:pPr>
      <w:r w:rsidRPr="006E62EE">
        <w:rPr>
          <w:rFonts w:ascii="Arial" w:eastAsiaTheme="minorHAnsi" w:hAnsi="Arial" w:cs="Arial"/>
          <w:sz w:val="18"/>
          <w:szCs w:val="18"/>
          <w:lang w:eastAsia="en-US"/>
        </w:rPr>
        <w:t xml:space="preserve">87. В случае отказа в приеме документов, поданных путем личного обращения, </w:t>
      </w:r>
      <w:r w:rsidRPr="006E62EE">
        <w:rPr>
          <w:rFonts w:ascii="Arial" w:eastAsia="Times New Roman"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Theme="minorHAnsi" w:hAnsi="Arial" w:cs="Arial"/>
          <w:sz w:val="18"/>
          <w:szCs w:val="18"/>
          <w:lang w:eastAsia="en-US"/>
        </w:rPr>
        <w:t xml:space="preserve">в течение трех рабочих дней со дня получения заявления и документов направляет заявителю </w:t>
      </w:r>
      <w:r w:rsidRPr="006E62EE">
        <w:rPr>
          <w:rFonts w:ascii="Arial" w:eastAsia="Times New Roman" w:hAnsi="Arial" w:cs="Arial"/>
          <w:kern w:val="2"/>
          <w:sz w:val="18"/>
          <w:szCs w:val="18"/>
        </w:rPr>
        <w:t xml:space="preserve">или его представителю </w:t>
      </w:r>
      <w:r w:rsidRPr="006E62EE">
        <w:rPr>
          <w:rFonts w:ascii="Arial" w:eastAsiaTheme="minorHAnsi" w:hAnsi="Arial" w:cs="Arial"/>
          <w:sz w:val="18"/>
          <w:szCs w:val="18"/>
          <w:lang w:eastAsia="en-US"/>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heme="minorHAnsi" w:hAnsi="Arial" w:cs="Arial"/>
          <w:sz w:val="18"/>
          <w:szCs w:val="18"/>
          <w:lang w:eastAsia="en-US"/>
        </w:rPr>
        <w:t xml:space="preserve">В случае отказа в приеме документов, поданных через организации почтовой связи, </w:t>
      </w:r>
      <w:r w:rsidRPr="006E62EE">
        <w:rPr>
          <w:rFonts w:ascii="Arial" w:eastAsia="Times New Roman"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Theme="minorHAnsi" w:hAnsi="Arial" w:cs="Arial"/>
          <w:sz w:val="18"/>
          <w:szCs w:val="18"/>
          <w:lang w:eastAsia="en-US"/>
        </w:rPr>
        <w:t xml:space="preserve">не позднее трех рабочих дней со дня получения заявления и документов направляет заявителю </w:t>
      </w:r>
      <w:r w:rsidRPr="006E62EE">
        <w:rPr>
          <w:rFonts w:ascii="Arial" w:eastAsia="Times New Roman" w:hAnsi="Arial" w:cs="Arial"/>
          <w:kern w:val="2"/>
          <w:sz w:val="18"/>
          <w:szCs w:val="18"/>
        </w:rPr>
        <w:t xml:space="preserve">или его представителю </w:t>
      </w:r>
      <w:r w:rsidRPr="006E62EE">
        <w:rPr>
          <w:rFonts w:ascii="Arial" w:eastAsiaTheme="minorHAnsi" w:hAnsi="Arial" w:cs="Arial"/>
          <w:sz w:val="18"/>
          <w:szCs w:val="18"/>
          <w:lang w:eastAsia="en-US"/>
        </w:rPr>
        <w:t>почтовым отправлением уведомление об отказе в приеме документов по почтовому адресу, указанному в заявлении.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heme="minorHAnsi" w:hAnsi="Arial" w:cs="Arial"/>
          <w:sz w:val="18"/>
          <w:szCs w:val="18"/>
          <w:lang w:eastAsia="en-US"/>
        </w:rPr>
        <w:t xml:space="preserve">В случае отказа в приеме документов, поданных через личный кабинет на Портале, </w:t>
      </w:r>
      <w:r w:rsidRPr="006E62EE">
        <w:rPr>
          <w:rFonts w:ascii="Arial" w:eastAsia="Times New Roman"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Theme="minorHAnsi" w:hAnsi="Arial" w:cs="Arial"/>
          <w:sz w:val="18"/>
          <w:szCs w:val="18"/>
          <w:lang w:eastAsia="en-US"/>
        </w:rPr>
        <w:t xml:space="preserve">не позднее трех рабочих дней со дня получения заявления и документов направляет заявителю </w:t>
      </w:r>
      <w:r w:rsidRPr="006E62EE">
        <w:rPr>
          <w:rFonts w:ascii="Arial" w:eastAsia="Times New Roman" w:hAnsi="Arial" w:cs="Arial"/>
          <w:kern w:val="2"/>
          <w:sz w:val="18"/>
          <w:szCs w:val="18"/>
        </w:rPr>
        <w:t xml:space="preserve">или его представителю </w:t>
      </w:r>
      <w:r w:rsidRPr="006E62EE">
        <w:rPr>
          <w:rFonts w:ascii="Arial" w:eastAsiaTheme="minorHAnsi" w:hAnsi="Arial" w:cs="Arial"/>
          <w:sz w:val="18"/>
          <w:szCs w:val="18"/>
          <w:lang w:eastAsia="en-US"/>
        </w:rPr>
        <w:t>уведомление об отказе в приеме документов в личный кабинет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heme="minorHAnsi" w:hAnsi="Arial" w:cs="Arial"/>
          <w:sz w:val="18"/>
          <w:szCs w:val="18"/>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E62EE">
        <w:rPr>
          <w:rFonts w:ascii="Arial" w:eastAsia="Times New Roman" w:hAnsi="Arial" w:cs="Arial"/>
          <w:kern w:val="2"/>
          <w:sz w:val="18"/>
          <w:szCs w:val="18"/>
        </w:rPr>
        <w:t xml:space="preserve">администрации, ответственное за прием и регистрацию документов, </w:t>
      </w:r>
      <w:r w:rsidRPr="006E62EE">
        <w:rPr>
          <w:rFonts w:ascii="Arial" w:eastAsiaTheme="minorHAnsi" w:hAnsi="Arial" w:cs="Arial"/>
          <w:sz w:val="18"/>
          <w:szCs w:val="18"/>
          <w:lang w:eastAsia="en-US"/>
        </w:rPr>
        <w:t xml:space="preserve">не позднее трех рабочих дней со дня получения заявления и документов направляет уведомление об отказе в приеме документов </w:t>
      </w:r>
      <w:r w:rsidRPr="006E62EE">
        <w:rPr>
          <w:rFonts w:ascii="Arial" w:eastAsia="Calibri" w:hAnsi="Arial" w:cs="Arial"/>
          <w:color w:val="000000"/>
          <w:sz w:val="18"/>
          <w:szCs w:val="18"/>
          <w:lang w:eastAsia="en-US"/>
        </w:rPr>
        <w:t>по адресу электронной почты, указанному в заявлении.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color w:val="0000FF"/>
          <w:sz w:val="18"/>
          <w:szCs w:val="18"/>
          <w:lang w:eastAsia="en-US"/>
        </w:rPr>
      </w:pPr>
      <w:r w:rsidRPr="006E62EE">
        <w:rPr>
          <w:rFonts w:ascii="Arial" w:eastAsiaTheme="minorHAnsi" w:hAnsi="Arial" w:cs="Arial"/>
          <w:sz w:val="18"/>
          <w:szCs w:val="18"/>
          <w:lang w:eastAsia="en-US"/>
        </w:rPr>
        <w:t xml:space="preserve">В случае отказа в приеме документов, поданных через МФЦ, </w:t>
      </w:r>
      <w:r w:rsidRPr="006E62EE">
        <w:rPr>
          <w:rFonts w:ascii="Arial" w:eastAsia="Times New Roman" w:hAnsi="Arial" w:cs="Arial"/>
          <w:kern w:val="2"/>
          <w:sz w:val="18"/>
          <w:szCs w:val="18"/>
        </w:rPr>
        <w:t xml:space="preserve">должностное лицо администрации, ответственное за прием и регистрацию документов, </w:t>
      </w:r>
      <w:r w:rsidRPr="006E62EE">
        <w:rPr>
          <w:rFonts w:ascii="Arial" w:eastAsiaTheme="minorHAnsi" w:hAnsi="Arial" w:cs="Arial"/>
          <w:sz w:val="18"/>
          <w:szCs w:val="18"/>
          <w:lang w:eastAsia="en-US"/>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6E62EE">
        <w:rPr>
          <w:rFonts w:ascii="Arial" w:eastAsia="Times New Roman" w:hAnsi="Arial" w:cs="Arial"/>
          <w:kern w:val="2"/>
          <w:sz w:val="18"/>
          <w:szCs w:val="18"/>
        </w:rPr>
        <w:t xml:space="preserve">или его представителю </w:t>
      </w:r>
      <w:r w:rsidRPr="006E62EE">
        <w:rPr>
          <w:rFonts w:ascii="Arial" w:eastAsiaTheme="minorHAnsi" w:hAnsi="Arial" w:cs="Arial"/>
          <w:sz w:val="18"/>
          <w:szCs w:val="18"/>
          <w:lang w:eastAsia="en-US"/>
        </w:rPr>
        <w:t>уведомление об отказе в приеме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88. При отсутствии в представленных заявителем или его представителем документах оснований, предусмотренных пунктом 39 </w:t>
      </w:r>
      <w:r w:rsidRPr="006E62EE">
        <w:rPr>
          <w:rFonts w:ascii="Arial" w:eastAsiaTheme="minorHAnsi" w:hAnsi="Arial" w:cs="Arial"/>
          <w:sz w:val="18"/>
          <w:szCs w:val="18"/>
          <w:lang w:eastAsia="en-US"/>
        </w:rPr>
        <w:t>настоящего административного регламента</w:t>
      </w:r>
      <w:r w:rsidRPr="006E62EE">
        <w:rPr>
          <w:rFonts w:ascii="Arial" w:eastAsia="Times New Roman" w:hAnsi="Arial" w:cs="Arial"/>
          <w:kern w:val="2"/>
          <w:sz w:val="18"/>
          <w:szCs w:val="18"/>
        </w:rPr>
        <w:t xml:space="preserve">, должностное лицо </w:t>
      </w:r>
      <w:r w:rsidRPr="006E62EE">
        <w:rPr>
          <w:rFonts w:ascii="Arial" w:eastAsiaTheme="minorHAnsi" w:hAnsi="Arial" w:cs="Arial"/>
          <w:sz w:val="18"/>
          <w:szCs w:val="18"/>
          <w:lang w:eastAsia="en-US"/>
        </w:rPr>
        <w:t>администрации</w:t>
      </w:r>
      <w:r w:rsidRPr="006E62EE">
        <w:rPr>
          <w:rFonts w:ascii="Arial" w:eastAsia="Times New Roman" w:hAnsi="Arial" w:cs="Arial"/>
          <w:kern w:val="2"/>
          <w:sz w:val="18"/>
          <w:szCs w:val="18"/>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6E62EE">
        <w:rPr>
          <w:rFonts w:ascii="Arial" w:eastAsiaTheme="minorHAnsi" w:hAnsi="Arial" w:cs="Arial"/>
          <w:sz w:val="18"/>
          <w:szCs w:val="18"/>
          <w:lang w:eastAsia="en-US"/>
        </w:rPr>
        <w:t>администрации</w:t>
      </w:r>
      <w:r w:rsidRPr="006E62EE">
        <w:rPr>
          <w:rFonts w:ascii="Arial" w:eastAsia="Times New Roman" w:hAnsi="Arial" w:cs="Arial"/>
          <w:kern w:val="2"/>
          <w:sz w:val="18"/>
          <w:szCs w:val="18"/>
        </w:rPr>
        <w:t>, ответственному за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89. В случае принятия указанного в пункте 88 </w:t>
      </w:r>
      <w:r w:rsidRPr="006E62EE">
        <w:rPr>
          <w:rFonts w:ascii="Arial" w:eastAsiaTheme="minorHAnsi" w:hAnsi="Arial" w:cs="Arial"/>
          <w:sz w:val="18"/>
          <w:szCs w:val="18"/>
          <w:lang w:eastAsia="en-US"/>
        </w:rPr>
        <w:t>настоящего административного регламента</w:t>
      </w:r>
      <w:r w:rsidRPr="006E62EE">
        <w:rPr>
          <w:rFonts w:ascii="Arial" w:eastAsia="Times New Roman" w:hAnsi="Arial" w:cs="Arial"/>
          <w:kern w:val="2"/>
          <w:sz w:val="18"/>
          <w:szCs w:val="18"/>
        </w:rPr>
        <w:t xml:space="preserve"> решения: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1) если заявление и документы, указанные в пунктах 29, 35 настоящего административного регламента, представлены заявителем (представителем заявителя) в администрацию лично, должностное лицо </w:t>
      </w:r>
      <w:r w:rsidRPr="006E62EE">
        <w:rPr>
          <w:rFonts w:ascii="Arial" w:eastAsiaTheme="minorHAnsi" w:hAnsi="Arial" w:cs="Arial"/>
          <w:sz w:val="18"/>
          <w:szCs w:val="18"/>
          <w:lang w:eastAsia="en-US"/>
        </w:rPr>
        <w:t>администрации</w:t>
      </w:r>
      <w:r w:rsidRPr="006E62EE">
        <w:rPr>
          <w:rFonts w:ascii="Arial" w:eastAsia="Times New Roman" w:hAnsi="Arial" w:cs="Arial"/>
          <w:kern w:val="2"/>
          <w:sz w:val="18"/>
          <w:szCs w:val="18"/>
        </w:rPr>
        <w:t xml:space="preserve">, ответственное за прием и регистрацию документов, оформляет расписку в получении документов </w:t>
      </w:r>
      <w:r w:rsidRPr="006E62EE">
        <w:rPr>
          <w:rFonts w:ascii="Arial" w:eastAsiaTheme="minorHAnsi" w:hAnsi="Arial" w:cs="Arial"/>
          <w:sz w:val="18"/>
          <w:szCs w:val="18"/>
          <w:lang w:eastAsia="en-US"/>
        </w:rPr>
        <w:t>с указанием их перечня и даты получения</w:t>
      </w:r>
      <w:r w:rsidRPr="006E62EE">
        <w:rPr>
          <w:rFonts w:ascii="Arial" w:eastAsia="Times New Roman" w:hAnsi="Arial" w:cs="Arial"/>
          <w:kern w:val="2"/>
          <w:sz w:val="18"/>
          <w:szCs w:val="18"/>
        </w:rPr>
        <w:t xml:space="preserve"> в двух экземплярах, один из которых </w:t>
      </w:r>
      <w:r w:rsidRPr="006E62EE">
        <w:rPr>
          <w:rFonts w:ascii="Arial" w:eastAsiaTheme="minorHAnsi" w:hAnsi="Arial" w:cs="Arial"/>
          <w:sz w:val="18"/>
          <w:szCs w:val="18"/>
          <w:lang w:eastAsia="en-US"/>
        </w:rPr>
        <w:t xml:space="preserve">выдается указанным должностным лицом заявителю (представителю заявителя) в день получения администрацией </w:t>
      </w:r>
      <w:r w:rsidRPr="006E62EE">
        <w:rPr>
          <w:rFonts w:ascii="Arial" w:eastAsia="Times New Roman" w:hAnsi="Arial" w:cs="Arial"/>
          <w:kern w:val="2"/>
          <w:sz w:val="18"/>
          <w:szCs w:val="18"/>
        </w:rPr>
        <w:t xml:space="preserve">заявления. Второй экземпляр расписки приобщается к представленным в </w:t>
      </w:r>
      <w:r w:rsidRPr="006E62EE">
        <w:rPr>
          <w:rFonts w:ascii="Arial" w:eastAsiaTheme="minorHAnsi" w:hAnsi="Arial" w:cs="Arial"/>
          <w:sz w:val="18"/>
          <w:szCs w:val="18"/>
          <w:lang w:eastAsia="en-US"/>
        </w:rPr>
        <w:t>администрацию</w:t>
      </w:r>
      <w:r w:rsidRPr="006E62EE">
        <w:rPr>
          <w:rFonts w:ascii="Arial" w:eastAsiaTheme="minorHAnsi" w:hAnsi="Arial" w:cs="Arial"/>
          <w:kern w:val="2"/>
          <w:sz w:val="18"/>
          <w:szCs w:val="18"/>
          <w:lang w:eastAsia="en-US"/>
        </w:rPr>
        <w:t xml:space="preserve"> документам;</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 xml:space="preserve">2) </w:t>
      </w:r>
      <w:r w:rsidRPr="006E62EE">
        <w:rPr>
          <w:rFonts w:ascii="Arial" w:eastAsia="Times New Roman" w:hAnsi="Arial" w:cs="Arial"/>
          <w:kern w:val="2"/>
          <w:sz w:val="18"/>
          <w:szCs w:val="18"/>
        </w:rPr>
        <w:t xml:space="preserve">если заявление и документы, указанные в пунктах 29, 35 настоящего административного регламента, представлены заявителем (представителем заявителя) в администрацию </w:t>
      </w:r>
      <w:r w:rsidRPr="006E62EE">
        <w:rPr>
          <w:rFonts w:ascii="Arial" w:eastAsia="Times New Roman" w:hAnsi="Arial" w:cs="Arial"/>
          <w:sz w:val="18"/>
          <w:szCs w:val="18"/>
        </w:rPr>
        <w:t>посредством почтового отправления или представлены заявителем (представителем заявителя) лично через многофункциональный центр</w:t>
      </w:r>
      <w:r w:rsidRPr="006E62EE">
        <w:rPr>
          <w:rFonts w:ascii="Arial" w:eastAsia="Times New Roman" w:hAnsi="Arial" w:cs="Arial"/>
          <w:kern w:val="2"/>
          <w:sz w:val="18"/>
          <w:szCs w:val="18"/>
        </w:rPr>
        <w:t xml:space="preserve">, должностное лицо </w:t>
      </w:r>
      <w:r w:rsidRPr="006E62EE">
        <w:rPr>
          <w:rFonts w:ascii="Arial" w:eastAsia="Times New Roman" w:hAnsi="Arial" w:cs="Arial"/>
          <w:sz w:val="18"/>
          <w:szCs w:val="18"/>
        </w:rPr>
        <w:t>администрации</w:t>
      </w:r>
      <w:r w:rsidRPr="006E62EE">
        <w:rPr>
          <w:rFonts w:ascii="Arial" w:eastAsia="Times New Roman" w:hAnsi="Arial" w:cs="Arial"/>
          <w:kern w:val="2"/>
          <w:sz w:val="18"/>
          <w:szCs w:val="18"/>
        </w:rPr>
        <w:t>, ответственное за прием и регистрацию документов, оформляет</w:t>
      </w:r>
      <w:r w:rsidRPr="006E62EE">
        <w:rPr>
          <w:rFonts w:ascii="Arial" w:eastAsia="Times New Roman" w:hAnsi="Arial" w:cs="Arial"/>
          <w:sz w:val="18"/>
          <w:szCs w:val="18"/>
        </w:rPr>
        <w:t xml:space="preserve"> </w:t>
      </w:r>
      <w:r w:rsidRPr="006E62EE">
        <w:rPr>
          <w:rFonts w:ascii="Arial" w:eastAsia="Times New Roman" w:hAnsi="Arial" w:cs="Arial"/>
          <w:kern w:val="2"/>
          <w:sz w:val="18"/>
          <w:szCs w:val="18"/>
        </w:rPr>
        <w:t xml:space="preserve">расписку в получении документов </w:t>
      </w:r>
      <w:r w:rsidRPr="006E62EE">
        <w:rPr>
          <w:rFonts w:ascii="Arial" w:eastAsia="Times New Roman" w:hAnsi="Arial" w:cs="Arial"/>
          <w:sz w:val="18"/>
          <w:szCs w:val="18"/>
        </w:rPr>
        <w:t>с указанием их перечня и даты получения</w:t>
      </w:r>
      <w:r w:rsidRPr="006E62EE">
        <w:rPr>
          <w:rFonts w:ascii="Arial" w:eastAsia="Times New Roman" w:hAnsi="Arial" w:cs="Arial"/>
          <w:kern w:val="2"/>
          <w:sz w:val="18"/>
          <w:szCs w:val="18"/>
        </w:rPr>
        <w:t xml:space="preserve"> в двух экземплярах, один из которых</w:t>
      </w:r>
      <w:r w:rsidRPr="006E62EE">
        <w:rPr>
          <w:rFonts w:ascii="Arial" w:eastAsia="Times New Roman" w:hAnsi="Arial" w:cs="Arial"/>
          <w:sz w:val="18"/>
          <w:szCs w:val="18"/>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6E62EE">
        <w:rPr>
          <w:rFonts w:ascii="Arial" w:eastAsia="Times New Roman" w:hAnsi="Arial" w:cs="Arial"/>
          <w:kern w:val="2"/>
          <w:sz w:val="18"/>
          <w:szCs w:val="18"/>
        </w:rPr>
        <w:t xml:space="preserve">Второй экземпляр расписки приобщается к представленным в </w:t>
      </w:r>
      <w:r w:rsidRPr="006E62EE">
        <w:rPr>
          <w:rFonts w:ascii="Arial" w:eastAsia="Times New Roman" w:hAnsi="Arial" w:cs="Arial"/>
          <w:sz w:val="18"/>
          <w:szCs w:val="18"/>
        </w:rPr>
        <w:t>администрацию</w:t>
      </w:r>
      <w:r w:rsidRPr="006E62EE">
        <w:rPr>
          <w:rFonts w:ascii="Arial" w:eastAsia="Times New Roman" w:hAnsi="Arial" w:cs="Arial"/>
          <w:kern w:val="2"/>
          <w:sz w:val="18"/>
          <w:szCs w:val="18"/>
        </w:rPr>
        <w:t xml:space="preserve"> документам;</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 xml:space="preserve">3) </w:t>
      </w:r>
      <w:r w:rsidRPr="006E62EE">
        <w:rPr>
          <w:rFonts w:ascii="Arial" w:eastAsia="Times New Roman" w:hAnsi="Arial" w:cs="Arial"/>
          <w:kern w:val="2"/>
          <w:sz w:val="18"/>
          <w:szCs w:val="18"/>
        </w:rPr>
        <w:t>если заявление и документы, указанные в пунктах 29, 35 настоящего административного регламента, представлены заявителем (представителем заявителя) в администрацию</w:t>
      </w:r>
      <w:r w:rsidRPr="006E62EE">
        <w:rPr>
          <w:rFonts w:ascii="Arial" w:eastAsia="Times New Roman" w:hAnsi="Arial" w:cs="Arial"/>
          <w:sz w:val="18"/>
          <w:szCs w:val="18"/>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 xml:space="preserve">4) </w:t>
      </w:r>
      <w:r w:rsidRPr="006E62EE">
        <w:rPr>
          <w:rFonts w:ascii="Arial" w:eastAsia="Times New Roman" w:hAnsi="Arial" w:cs="Arial"/>
          <w:kern w:val="2"/>
          <w:sz w:val="18"/>
          <w:szCs w:val="18"/>
        </w:rPr>
        <w:t xml:space="preserve">если заявление и документы, указанные в пунктах 29, 35 настоящего административного регламента, представлены заявителем (представителем заявителя) в администрацию через Портал, </w:t>
      </w:r>
      <w:r w:rsidRPr="006E62EE">
        <w:rPr>
          <w:rFonts w:ascii="Arial" w:eastAsia="Times New Roman" w:hAnsi="Arial" w:cs="Arial"/>
          <w:sz w:val="18"/>
          <w:szCs w:val="18"/>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heme="minorHAnsi" w:hAnsi="Arial" w:cs="Arial"/>
          <w:sz w:val="18"/>
          <w:szCs w:val="18"/>
          <w:lang w:eastAsia="en-US"/>
        </w:rPr>
      </w:pPr>
      <w:r w:rsidRPr="006E62EE">
        <w:rPr>
          <w:rFonts w:ascii="Arial" w:eastAsia="Times New Roman" w:hAnsi="Arial" w:cs="Arial"/>
          <w:kern w:val="2"/>
          <w:sz w:val="18"/>
          <w:szCs w:val="18"/>
        </w:rPr>
        <w:t xml:space="preserve">90.Результатом административной процедуры является прием и регистрация </w:t>
      </w:r>
      <w:r w:rsidRPr="006E62EE">
        <w:rPr>
          <w:rFonts w:ascii="Arial" w:eastAsiaTheme="minorHAnsi" w:hAnsi="Arial" w:cs="Arial"/>
          <w:sz w:val="18"/>
          <w:szCs w:val="18"/>
          <w:lang w:eastAsia="en-US"/>
        </w:rPr>
        <w:t xml:space="preserve">представленных заявителем </w:t>
      </w:r>
      <w:r w:rsidRPr="006E62EE">
        <w:rPr>
          <w:rFonts w:ascii="Arial" w:eastAsia="Times New Roman" w:hAnsi="Arial" w:cs="Arial"/>
          <w:kern w:val="2"/>
          <w:sz w:val="18"/>
          <w:szCs w:val="18"/>
        </w:rPr>
        <w:t xml:space="preserve">или его представителем </w:t>
      </w:r>
      <w:r w:rsidRPr="006E62EE">
        <w:rPr>
          <w:rFonts w:ascii="Arial" w:eastAsiaTheme="minorHAnsi" w:hAnsi="Arial" w:cs="Arial"/>
          <w:sz w:val="18"/>
          <w:szCs w:val="18"/>
          <w:lang w:eastAsia="en-US"/>
        </w:rPr>
        <w:t xml:space="preserve">документов </w:t>
      </w:r>
      <w:r w:rsidRPr="006E62EE">
        <w:rPr>
          <w:rFonts w:ascii="Arial" w:eastAsia="Times New Roman" w:hAnsi="Arial" w:cs="Arial"/>
          <w:kern w:val="2"/>
          <w:sz w:val="18"/>
          <w:szCs w:val="18"/>
        </w:rPr>
        <w:t xml:space="preserve">и их </w:t>
      </w:r>
      <w:r w:rsidRPr="006E62EE">
        <w:rPr>
          <w:rFonts w:ascii="Arial" w:eastAsiaTheme="minorHAnsi" w:hAnsi="Arial" w:cs="Arial"/>
          <w:sz w:val="18"/>
          <w:szCs w:val="18"/>
          <w:lang w:eastAsia="en-US"/>
        </w:rPr>
        <w:t xml:space="preserve">передача должностному лицу, ответственному за предоставление муниципальной услуги, либо направление заявителю </w:t>
      </w:r>
      <w:r w:rsidRPr="006E62EE">
        <w:rPr>
          <w:rFonts w:ascii="Arial" w:eastAsia="Times New Roman" w:hAnsi="Arial" w:cs="Arial"/>
          <w:kern w:val="2"/>
          <w:sz w:val="18"/>
          <w:szCs w:val="18"/>
        </w:rPr>
        <w:t xml:space="preserve">или его представителю </w:t>
      </w:r>
      <w:r w:rsidRPr="006E62EE">
        <w:rPr>
          <w:rFonts w:ascii="Arial" w:eastAsiaTheme="minorHAnsi" w:hAnsi="Arial" w:cs="Arial"/>
          <w:sz w:val="18"/>
          <w:szCs w:val="18"/>
          <w:lang w:eastAsia="en-US"/>
        </w:rPr>
        <w:t>уведомления об отказе в приеме представленных документов.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heme="minorHAnsi" w:hAnsi="Arial" w:cs="Arial"/>
          <w:sz w:val="18"/>
          <w:szCs w:val="18"/>
          <w:lang w:eastAsia="en-US"/>
        </w:rPr>
      </w:pPr>
      <w:r w:rsidRPr="006E62EE">
        <w:rPr>
          <w:rFonts w:ascii="Arial" w:eastAsia="Times New Roman" w:hAnsi="Arial" w:cs="Arial"/>
          <w:kern w:val="2"/>
          <w:sz w:val="18"/>
          <w:szCs w:val="18"/>
        </w:rPr>
        <w:t xml:space="preserve">91.Способом фиксации результата административной процедуры является регистрация должностным лицом </w:t>
      </w:r>
      <w:r w:rsidRPr="006E62EE">
        <w:rPr>
          <w:rFonts w:ascii="Arial" w:eastAsiaTheme="minorHAnsi" w:hAnsi="Arial" w:cs="Arial"/>
          <w:sz w:val="18"/>
          <w:szCs w:val="18"/>
          <w:lang w:eastAsia="en-US"/>
        </w:rPr>
        <w:t>администрации</w:t>
      </w:r>
      <w:r w:rsidRPr="006E62EE">
        <w:rPr>
          <w:rFonts w:ascii="Arial" w:eastAsia="Times New Roman" w:hAnsi="Arial" w:cs="Arial"/>
          <w:kern w:val="2"/>
          <w:sz w:val="18"/>
          <w:szCs w:val="18"/>
        </w:rPr>
        <w:t xml:space="preserve">, ответственным за прием и регистрацию документов, представленных заявителем или его представителем документов, и факта передачи представленных документов должностному лицу </w:t>
      </w:r>
      <w:r w:rsidRPr="006E62EE">
        <w:rPr>
          <w:rFonts w:ascii="Arial" w:eastAsiaTheme="minorHAnsi" w:hAnsi="Arial" w:cs="Arial"/>
          <w:sz w:val="18"/>
          <w:szCs w:val="18"/>
          <w:lang w:eastAsia="en-US"/>
        </w:rPr>
        <w:t>администрации</w:t>
      </w:r>
      <w:r w:rsidRPr="006E62EE">
        <w:rPr>
          <w:rFonts w:ascii="Arial" w:eastAsia="Times New Roman" w:hAnsi="Arial" w:cs="Arial"/>
          <w:kern w:val="2"/>
          <w:sz w:val="18"/>
          <w:szCs w:val="18"/>
        </w:rPr>
        <w:t xml:space="preserve">, ответственному за предоставление муниципальной услуги, </w:t>
      </w:r>
      <w:r w:rsidRPr="006E62EE">
        <w:rPr>
          <w:rFonts w:ascii="Arial" w:eastAsiaTheme="minorHAnsi" w:hAnsi="Arial" w:cs="Arial"/>
          <w:sz w:val="18"/>
          <w:szCs w:val="18"/>
          <w:lang w:eastAsia="en-US"/>
        </w:rPr>
        <w:t>либо уведомления об отказе в приеме представленных документов в журнале регистрации обращений за предоставлением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24. Формирование и направление межведомственных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запросов в органы (организации), участвующие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в предоставлении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 xml:space="preserve">92. Основанием для начала административной процедуры является непредставление заявителем </w:t>
      </w:r>
      <w:r w:rsidRPr="006E62EE">
        <w:rPr>
          <w:rFonts w:ascii="Arial" w:eastAsia="Times New Roman" w:hAnsi="Arial" w:cs="Arial"/>
          <w:kern w:val="2"/>
          <w:sz w:val="18"/>
          <w:szCs w:val="18"/>
        </w:rPr>
        <w:t xml:space="preserve">или его представителем </w:t>
      </w:r>
      <w:r w:rsidRPr="006E62EE">
        <w:rPr>
          <w:rFonts w:ascii="Arial" w:eastAsia="Times New Roman" w:hAnsi="Arial" w:cs="Arial"/>
          <w:kern w:val="2"/>
          <w:sz w:val="18"/>
          <w:szCs w:val="18"/>
          <w:lang w:eastAsia="en-US"/>
        </w:rPr>
        <w:t>хотя бы одного из документов, указанных в пункте 35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93. Должностное лицо администрации, ответственное за предоставление муниципальной услуги, в течение одного рабочего дня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1) в Федеральную службу государственной регистрации, кадастра и картографии – в целях получения: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imes New Roman" w:hAnsi="Arial" w:cs="Arial"/>
          <w:kern w:val="2"/>
          <w:sz w:val="18"/>
          <w:szCs w:val="18"/>
          <w:lang w:eastAsia="en-US"/>
        </w:rPr>
        <w:t xml:space="preserve">а) сведений о </w:t>
      </w:r>
      <w:r w:rsidRPr="006E62EE">
        <w:rPr>
          <w:rFonts w:ascii="Arial" w:eastAsia="Times New Roman" w:hAnsi="Arial" w:cs="Arial"/>
          <w:sz w:val="18"/>
          <w:szCs w:val="18"/>
        </w:rPr>
        <w:t xml:space="preserve">правоустанавливающих и (или) </w:t>
      </w:r>
      <w:proofErr w:type="spellStart"/>
      <w:r w:rsidRPr="006E62EE">
        <w:rPr>
          <w:rFonts w:ascii="Arial" w:eastAsia="Times New Roman" w:hAnsi="Arial" w:cs="Arial"/>
          <w:sz w:val="18"/>
          <w:szCs w:val="18"/>
        </w:rPr>
        <w:t>правоудостоверяющих</w:t>
      </w:r>
      <w:proofErr w:type="spellEnd"/>
      <w:r w:rsidRPr="006E62EE">
        <w:rPr>
          <w:rFonts w:ascii="Arial" w:eastAsia="Times New Roman" w:hAnsi="Arial" w:cs="Arial"/>
          <w:sz w:val="18"/>
          <w:szCs w:val="18"/>
        </w:rPr>
        <w:t xml:space="preserve"> документах на объект (объекты) адресации </w:t>
      </w:r>
      <w:r w:rsidRPr="006E62EE">
        <w:rPr>
          <w:rFonts w:ascii="Arial" w:eastAsiaTheme="minorHAnsi" w:hAnsi="Arial" w:cs="Arial"/>
          <w:sz w:val="18"/>
          <w:szCs w:val="18"/>
          <w:lang w:eastAsia="en-US"/>
        </w:rPr>
        <w:t xml:space="preserve">(в случае присвоения адреса зданию (строению) или сооружению, в том числе строительство которых не завершено, в </w:t>
      </w:r>
      <w:r w:rsidRPr="006E62EE">
        <w:rPr>
          <w:rFonts w:ascii="Arial" w:eastAsiaTheme="minorHAnsi" w:hAnsi="Arial" w:cs="Arial"/>
          <w:sz w:val="18"/>
          <w:szCs w:val="18"/>
          <w:lang w:eastAsia="en-US"/>
        </w:rPr>
        <w:lastRenderedPageBreak/>
        <w:t xml:space="preserve">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E62EE">
        <w:rPr>
          <w:rFonts w:ascii="Arial" w:eastAsiaTheme="minorHAnsi" w:hAnsi="Arial" w:cs="Arial"/>
          <w:sz w:val="18"/>
          <w:szCs w:val="18"/>
          <w:lang w:eastAsia="en-US"/>
        </w:rPr>
        <w:t>правоудостоверяющие</w:t>
      </w:r>
      <w:proofErr w:type="spellEnd"/>
      <w:r w:rsidRPr="006E62EE">
        <w:rPr>
          <w:rFonts w:ascii="Arial" w:eastAsiaTheme="minorHAnsi" w:hAnsi="Arial" w:cs="Arial"/>
          <w:sz w:val="18"/>
          <w:szCs w:val="18"/>
          <w:lang w:eastAsia="en-US"/>
        </w:rPr>
        <w:t xml:space="preserve"> документы на земельный участок, на котором расположены указанное здание (строение), сооружение);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color w:val="0000FF"/>
          <w:kern w:val="2"/>
          <w:sz w:val="18"/>
          <w:szCs w:val="18"/>
          <w:lang w:eastAsia="en-US"/>
        </w:rPr>
      </w:pPr>
      <w:r w:rsidRPr="006E62EE">
        <w:rPr>
          <w:rFonts w:ascii="Arial" w:eastAsia="Times New Roman" w:hAnsi="Arial" w:cs="Arial"/>
          <w:sz w:val="18"/>
          <w:szCs w:val="18"/>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6E62EE">
        <w:rPr>
          <w:rFonts w:ascii="Arial" w:eastAsia="Calibri" w:hAnsi="Arial" w:cs="Arial"/>
          <w:color w:val="0000FF"/>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imes New Roman" w:hAnsi="Arial" w:cs="Arial"/>
          <w:sz w:val="18"/>
          <w:szCs w:val="18"/>
        </w:rPr>
        <w:t xml:space="preserve">в) выписки из ЕГРН </w:t>
      </w:r>
      <w:r w:rsidRPr="006E62EE">
        <w:rPr>
          <w:rFonts w:ascii="Arial" w:eastAsiaTheme="minorHAnsi" w:hAnsi="Arial" w:cs="Arial"/>
          <w:sz w:val="18"/>
          <w:szCs w:val="18"/>
          <w:lang w:eastAsia="en-US"/>
        </w:rPr>
        <w:t>об объекте недвижимости, являющемся объектом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Times New Roman" w:hAnsi="Arial" w:cs="Arial"/>
          <w:sz w:val="18"/>
          <w:szCs w:val="18"/>
        </w:rPr>
        <w:t>адресации (в случае присвоения адреса объекту адресации, поставленному на кадастровый учет)</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Calibri" w:hAnsi="Arial" w:cs="Arial"/>
          <w:sz w:val="18"/>
          <w:szCs w:val="18"/>
        </w:rPr>
        <w:t xml:space="preserve">2) </w:t>
      </w:r>
      <w:r w:rsidRPr="006E62EE">
        <w:rPr>
          <w:rFonts w:ascii="Arial" w:eastAsiaTheme="minorHAnsi" w:hAnsi="Arial" w:cs="Arial"/>
          <w:sz w:val="18"/>
          <w:szCs w:val="18"/>
          <w:lang w:eastAsia="en-US"/>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heme="minorHAnsi" w:hAnsi="Arial" w:cs="Arial"/>
          <w:sz w:val="18"/>
          <w:szCs w:val="18"/>
          <w:lang w:eastAsia="en-US"/>
        </w:rPr>
      </w:pPr>
      <w:r w:rsidRPr="006E62EE">
        <w:rPr>
          <w:rFonts w:ascii="Arial" w:eastAsiaTheme="minorHAnsi" w:hAnsi="Arial" w:cs="Arial"/>
          <w:sz w:val="18"/>
          <w:szCs w:val="18"/>
          <w:lang w:eastAsia="en-US"/>
        </w:rPr>
        <w:t xml:space="preserve">3) в </w:t>
      </w:r>
      <w:r w:rsidRPr="006E62EE">
        <w:rPr>
          <w:rFonts w:ascii="Arial" w:eastAsia="Calibri" w:hAnsi="Arial" w:cs="Arial"/>
          <w:sz w:val="18"/>
          <w:szCs w:val="18"/>
        </w:rPr>
        <w:t>органы государственной власти, органы местного самоуправления и подведомственные государственным органам или органам местн</w:t>
      </w:r>
      <w:r w:rsidRPr="006E62EE">
        <w:rPr>
          <w:rFonts w:ascii="Arial" w:eastAsiaTheme="minorHAnsi" w:hAnsi="Arial" w:cs="Arial"/>
          <w:sz w:val="18"/>
          <w:szCs w:val="18"/>
        </w:rPr>
        <w:t>ого самоуправления организации,</w:t>
      </w:r>
      <w:r w:rsidRPr="006E62EE">
        <w:rPr>
          <w:rFonts w:ascii="Arial" w:eastAsiaTheme="minorHAnsi" w:hAnsi="Arial" w:cs="Arial"/>
          <w:sz w:val="18"/>
          <w:szCs w:val="18"/>
          <w:lang w:eastAsia="en-US"/>
        </w:rPr>
        <w:t xml:space="preserve"> – в целях получения: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heme="minorHAnsi" w:hAnsi="Arial" w:cs="Arial"/>
          <w:sz w:val="18"/>
          <w:szCs w:val="18"/>
          <w:lang w:eastAsia="en-US"/>
        </w:rPr>
        <w:t xml:space="preserve">а) сведений о выданных заявителю разрешениях на строительство </w:t>
      </w:r>
      <w:r w:rsidRPr="006E62EE">
        <w:rPr>
          <w:rFonts w:ascii="Arial" w:eastAsia="Times New Roman" w:hAnsi="Arial" w:cs="Arial"/>
          <w:sz w:val="18"/>
          <w:szCs w:val="18"/>
        </w:rPr>
        <w:t>объекта адресации (при присвоении адреса строящимся объектам адресации)</w:t>
      </w:r>
      <w:r w:rsidRPr="006E62EE">
        <w:rPr>
          <w:rFonts w:ascii="Arial" w:eastAsiaTheme="minorHAnsi" w:hAnsi="Arial" w:cs="Arial"/>
          <w:sz w:val="18"/>
          <w:szCs w:val="18"/>
          <w:lang w:eastAsia="en-US"/>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6E62EE">
        <w:rPr>
          <w:rFonts w:ascii="Arial" w:eastAsia="Times New Roman" w:hAnsi="Arial" w:cs="Arial"/>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imes New Roman" w:hAnsi="Arial" w:cs="Arial"/>
          <w:sz w:val="18"/>
          <w:szCs w:val="18"/>
        </w:rPr>
        <w:t xml:space="preserve">б) сведений </w:t>
      </w:r>
      <w:r w:rsidRPr="006E62EE">
        <w:rPr>
          <w:rFonts w:ascii="Arial" w:eastAsiaTheme="minorHAnsi" w:hAnsi="Arial" w:cs="Arial"/>
          <w:sz w:val="18"/>
          <w:szCs w:val="18"/>
          <w:lang w:eastAsia="en-US"/>
        </w:rPr>
        <w:t>о выданных заявителю</w:t>
      </w:r>
      <w:r w:rsidRPr="006E62EE">
        <w:rPr>
          <w:rFonts w:ascii="Arial" w:eastAsia="Times New Roman" w:hAnsi="Arial" w:cs="Arial"/>
          <w:sz w:val="18"/>
          <w:szCs w:val="18"/>
        </w:rPr>
        <w:t xml:space="preserve"> разрешениях на ввод объекта адресации в эксплуатацию</w:t>
      </w:r>
      <w:r w:rsidRPr="006E62EE">
        <w:rPr>
          <w:rFonts w:ascii="Arial" w:eastAsiaTheme="minorHAnsi" w:hAnsi="Arial" w:cs="Arial"/>
          <w:sz w:val="18"/>
          <w:szCs w:val="18"/>
          <w:lang w:eastAsia="en-US"/>
        </w:rPr>
        <w:t xml:space="preserve"> </w:t>
      </w:r>
      <w:r w:rsidRPr="006E62EE">
        <w:rPr>
          <w:rFonts w:ascii="Arial" w:eastAsia="Times New Roman" w:hAnsi="Arial" w:cs="Arial"/>
          <w:sz w:val="18"/>
          <w:szCs w:val="18"/>
        </w:rPr>
        <w:t>(при присвоении адреса объектам адресации, строительство которых выполнено)</w:t>
      </w:r>
      <w:r w:rsidRPr="006E62EE">
        <w:rPr>
          <w:rFonts w:ascii="Arial" w:eastAsiaTheme="minorHAnsi" w:hAnsi="Arial" w:cs="Arial"/>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94. Межведомственный запрос о представлении документов, указанных в пункте 35 административного регламента, формируется в соответствии с требованиями статьи 7</w:t>
      </w:r>
      <w:r w:rsidRPr="006E62EE">
        <w:rPr>
          <w:rFonts w:ascii="Arial" w:eastAsia="Times New Roman" w:hAnsi="Arial" w:cs="Arial"/>
          <w:kern w:val="2"/>
          <w:sz w:val="18"/>
          <w:szCs w:val="18"/>
          <w:vertAlign w:val="superscript"/>
          <w:lang w:eastAsia="en-US"/>
        </w:rPr>
        <w:t>2</w:t>
      </w:r>
      <w:r w:rsidRPr="006E62EE">
        <w:rPr>
          <w:rFonts w:ascii="Arial" w:eastAsia="Times New Roman" w:hAnsi="Arial" w:cs="Arial"/>
          <w:kern w:val="2"/>
          <w:sz w:val="18"/>
          <w:szCs w:val="18"/>
          <w:lang w:eastAsia="en-US"/>
        </w:rPr>
        <w:t xml:space="preserve"> Федерального закона от 27 июля 2010 года № 210</w:t>
      </w:r>
      <w:r w:rsidRPr="006E62EE">
        <w:rPr>
          <w:rFonts w:ascii="Arial" w:eastAsia="Times New Roman" w:hAnsi="Arial" w:cs="Arial"/>
          <w:kern w:val="2"/>
          <w:sz w:val="18"/>
          <w:szCs w:val="18"/>
          <w:lang w:eastAsia="en-US"/>
        </w:rPr>
        <w:noBreakHyphen/>
        <w:t>ФЗ</w:t>
      </w:r>
      <w:r w:rsidRPr="006E62EE">
        <w:rPr>
          <w:rFonts w:ascii="Arial" w:eastAsia="Times New Roman" w:hAnsi="Arial" w:cs="Arial"/>
          <w:kern w:val="2"/>
          <w:sz w:val="18"/>
          <w:szCs w:val="18"/>
        </w:rPr>
        <w:t xml:space="preserve"> </w:t>
      </w:r>
      <w:r w:rsidRPr="006E62EE">
        <w:rPr>
          <w:rFonts w:ascii="Arial" w:eastAsia="Times New Roman" w:hAnsi="Arial" w:cs="Arial"/>
          <w:kern w:val="2"/>
          <w:sz w:val="18"/>
          <w:szCs w:val="18"/>
          <w:lang w:eastAsia="en-US"/>
        </w:rPr>
        <w:t>«Об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 xml:space="preserve">96.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6E62EE">
        <w:rPr>
          <w:rFonts w:ascii="Arial" w:eastAsiaTheme="minorHAnsi" w:hAnsi="Arial" w:cs="Arial"/>
          <w:sz w:val="18"/>
          <w:szCs w:val="18"/>
          <w:lang w:eastAsia="en-US"/>
        </w:rPr>
        <w:t>журнале регистрации обращений за предоставлением муниципальной услуги</w:t>
      </w:r>
      <w:r w:rsidRPr="006E62EE">
        <w:rPr>
          <w:rFonts w:ascii="Arial" w:eastAsia="Times New Roman" w:hAnsi="Arial" w:cs="Arial"/>
          <w:i/>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97. Результатом административной процедуры является получение в рамках межведомственного взаимодействия информации (документов), указанных в пункте 35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6E62EE">
        <w:rPr>
          <w:rFonts w:ascii="Arial" w:eastAsiaTheme="minorHAnsi" w:hAnsi="Arial" w:cs="Arial"/>
          <w:sz w:val="18"/>
          <w:szCs w:val="18"/>
          <w:lang w:eastAsia="en-US"/>
        </w:rPr>
        <w:t>журнале регистрации обращений за предоставлением муниципальной услуги</w:t>
      </w:r>
      <w:r w:rsidRPr="006E62EE">
        <w:rPr>
          <w:rFonts w:ascii="Arial" w:eastAsia="Times New Roman"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Times New Roman" w:hAnsi="Arial" w:cs="Arial"/>
          <w:sz w:val="18"/>
          <w:szCs w:val="18"/>
        </w:rPr>
      </w:pPr>
      <w:r w:rsidRPr="006E62EE">
        <w:rPr>
          <w:rFonts w:ascii="Arial" w:eastAsia="Times New Roman" w:hAnsi="Arial" w:cs="Arial"/>
          <w:kern w:val="2"/>
          <w:sz w:val="18"/>
          <w:szCs w:val="18"/>
        </w:rPr>
        <w:t xml:space="preserve">Глава 25. </w:t>
      </w:r>
      <w:r w:rsidRPr="006E62EE">
        <w:rPr>
          <w:rFonts w:ascii="Arial" w:eastAsia="Times New Roman" w:hAnsi="Arial" w:cs="Arial"/>
          <w:kern w:val="2"/>
          <w:sz w:val="18"/>
          <w:szCs w:val="18"/>
          <w:lang w:eastAsia="en-US"/>
        </w:rPr>
        <w:t xml:space="preserve">Подготовка и принятие </w:t>
      </w:r>
      <w:r w:rsidRPr="006E62EE">
        <w:rPr>
          <w:rFonts w:ascii="Arial" w:eastAsia="Calibri" w:hAnsi="Arial" w:cs="Arial"/>
          <w:sz w:val="18"/>
          <w:szCs w:val="18"/>
        </w:rPr>
        <w:t>решения о</w:t>
      </w:r>
      <w:r w:rsidRPr="006E62EE">
        <w:rPr>
          <w:rFonts w:ascii="Arial" w:eastAsia="Times New Roman" w:hAnsi="Arial" w:cs="Arial"/>
          <w:sz w:val="18"/>
          <w:szCs w:val="18"/>
        </w:rPr>
        <w:t xml:space="preserve"> присвоении адреса</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Calibri" w:hAnsi="Arial" w:cs="Arial"/>
          <w:sz w:val="18"/>
          <w:szCs w:val="18"/>
        </w:rPr>
      </w:pPr>
      <w:r w:rsidRPr="006E62EE">
        <w:rPr>
          <w:rFonts w:ascii="Arial" w:eastAsia="Times New Roman" w:hAnsi="Arial" w:cs="Arial"/>
          <w:sz w:val="18"/>
          <w:szCs w:val="18"/>
        </w:rPr>
        <w:t>или решения об отказе в</w:t>
      </w:r>
      <w:r w:rsidRPr="006E62EE">
        <w:rPr>
          <w:rFonts w:ascii="Arial" w:eastAsia="Calibri" w:hAnsi="Arial" w:cs="Arial"/>
          <w:sz w:val="18"/>
          <w:szCs w:val="18"/>
        </w:rPr>
        <w:t xml:space="preserve"> присвоении адреса</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rPr>
        <w:t xml:space="preserve">99.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6E62EE">
        <w:rPr>
          <w:rFonts w:ascii="Arial" w:eastAsia="Times New Roman" w:hAnsi="Arial" w:cs="Arial"/>
          <w:kern w:val="2"/>
          <w:sz w:val="18"/>
          <w:szCs w:val="18"/>
          <w:lang w:eastAsia="en-US"/>
        </w:rPr>
        <w:t>документов, необходимых для предоставления муниципальной услуги, указанных в пунктах 28, 29, 35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100. Должностное лицо администрации, ответственное за предоставление муниципальной услуги,</w:t>
      </w:r>
      <w:r w:rsidRPr="006E62EE">
        <w:rPr>
          <w:rFonts w:ascii="Arial" w:eastAsia="Times New Roman" w:hAnsi="Arial" w:cs="Arial"/>
          <w:kern w:val="2"/>
          <w:sz w:val="18"/>
          <w:szCs w:val="18"/>
          <w:lang w:eastAsia="en-US"/>
        </w:rPr>
        <w:t xml:space="preserve"> в </w:t>
      </w:r>
      <w:r w:rsidRPr="006E62EE">
        <w:rPr>
          <w:rFonts w:ascii="Arial" w:eastAsia="Times New Roman" w:hAnsi="Arial" w:cs="Arial"/>
          <w:kern w:val="2"/>
          <w:sz w:val="18"/>
          <w:szCs w:val="18"/>
        </w:rPr>
        <w:t xml:space="preserve">течение одного рабочего дня </w:t>
      </w:r>
      <w:r w:rsidRPr="006E62EE">
        <w:rPr>
          <w:rFonts w:ascii="Arial" w:eastAsia="Times New Roman" w:hAnsi="Arial" w:cs="Arial"/>
          <w:kern w:val="2"/>
          <w:sz w:val="18"/>
          <w:szCs w:val="18"/>
          <w:lang w:eastAsia="en-US"/>
        </w:rPr>
        <w:t>со дня получения документов, необходимых для предоставления муниципальной услуги, указанных в пунктах 28, 29 и 35 настоящего административного регламента, проводит правовую экспертизу указанных документов.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101. По результатам проведенной экспертизы и оценки документов, указанных в пункте 100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rPr>
      </w:pPr>
      <w:r w:rsidRPr="006E62EE">
        <w:rPr>
          <w:rFonts w:ascii="Arial" w:eastAsia="Calibri" w:hAnsi="Arial" w:cs="Arial"/>
          <w:sz w:val="18"/>
          <w:szCs w:val="18"/>
        </w:rPr>
        <w:t>1) решение о присвоении адреса;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rPr>
      </w:pPr>
      <w:r w:rsidRPr="006E62EE">
        <w:rPr>
          <w:rFonts w:ascii="Arial" w:eastAsia="Calibri" w:hAnsi="Arial" w:cs="Arial"/>
          <w:kern w:val="2"/>
          <w:sz w:val="18"/>
          <w:szCs w:val="18"/>
          <w:lang w:eastAsia="en-US"/>
        </w:rPr>
        <w:t xml:space="preserve">2) </w:t>
      </w:r>
      <w:r w:rsidRPr="006E62EE">
        <w:rPr>
          <w:rFonts w:ascii="Arial" w:eastAsia="Calibri" w:hAnsi="Arial" w:cs="Arial"/>
          <w:sz w:val="18"/>
          <w:szCs w:val="18"/>
        </w:rPr>
        <w:t>решение об отказе</w:t>
      </w:r>
      <w:r w:rsidRPr="006E62EE">
        <w:rPr>
          <w:rFonts w:ascii="Arial" w:eastAsia="Times New Roman" w:hAnsi="Arial" w:cs="Arial"/>
          <w:sz w:val="18"/>
          <w:szCs w:val="18"/>
        </w:rPr>
        <w:t xml:space="preserve"> в</w:t>
      </w:r>
      <w:r w:rsidRPr="006E62EE">
        <w:rPr>
          <w:rFonts w:ascii="Arial" w:eastAsia="Calibri" w:hAnsi="Arial" w:cs="Arial"/>
          <w:sz w:val="18"/>
          <w:szCs w:val="18"/>
        </w:rPr>
        <w:t xml:space="preserve"> присвоении адреса по форме, предусмотренной приложением № 2 к </w:t>
      </w:r>
      <w:r w:rsidRPr="006E62EE">
        <w:rPr>
          <w:rFonts w:ascii="Arial" w:eastAsia="Calibri" w:hAnsi="Arial" w:cs="Arial"/>
          <w:kern w:val="2"/>
          <w:sz w:val="18"/>
          <w:szCs w:val="18"/>
          <w:lang w:eastAsia="en-US"/>
        </w:rPr>
        <w:t>Приказу Министерства финансов Российской Федерации № 146н.</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102. Решение, предусмотренное подпунктом 1 пункта 101 настоящего административного регламента, принимается при отсутствии оснований, предусмотренных пунктом 104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Решение, предусмотренное подпунктом 2 пункта 101 настоящего административного регламента, принимается при наличии оснований, предусмотренных пунктом 104 настоящего административного регламента, и должно содержать </w:t>
      </w:r>
      <w:r w:rsidRPr="006E62EE">
        <w:rPr>
          <w:rFonts w:ascii="Arial" w:eastAsiaTheme="minorHAnsi" w:hAnsi="Arial" w:cs="Arial"/>
          <w:sz w:val="18"/>
          <w:szCs w:val="18"/>
          <w:lang w:eastAsia="en-US"/>
        </w:rPr>
        <w:t xml:space="preserve">причину отказа с обязательной ссылкой на положения пункта 40 Правил </w:t>
      </w:r>
      <w:r w:rsidRPr="006E62EE">
        <w:rPr>
          <w:rFonts w:ascii="Arial" w:eastAsia="Times New Roman" w:hAnsi="Arial" w:cs="Arial"/>
          <w:kern w:val="2"/>
          <w:sz w:val="18"/>
          <w:szCs w:val="18"/>
          <w:lang w:eastAsia="en-US"/>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6E62EE">
        <w:rPr>
          <w:rFonts w:ascii="Arial" w:eastAsiaTheme="minorHAnsi" w:hAnsi="Arial" w:cs="Arial"/>
          <w:sz w:val="18"/>
          <w:szCs w:val="18"/>
          <w:lang w:eastAsia="en-US"/>
        </w:rPr>
        <w:t xml:space="preserve"> (далее – Правила </w:t>
      </w:r>
      <w:r w:rsidRPr="006E62EE">
        <w:rPr>
          <w:rFonts w:ascii="Arial" w:eastAsia="Times New Roman" w:hAnsi="Arial" w:cs="Arial"/>
          <w:kern w:val="2"/>
          <w:sz w:val="18"/>
          <w:szCs w:val="18"/>
          <w:lang w:eastAsia="en-US"/>
        </w:rPr>
        <w:t>присвоения, изменения и аннулирования адресов)</w:t>
      </w:r>
      <w:r w:rsidRPr="006E62EE">
        <w:rPr>
          <w:rFonts w:ascii="Arial" w:eastAsiaTheme="minorHAnsi" w:hAnsi="Arial" w:cs="Arial"/>
          <w:sz w:val="18"/>
          <w:szCs w:val="18"/>
          <w:lang w:eastAsia="en-US"/>
        </w:rPr>
        <w:t>, являющиеся основанием для принятия такого решения</w:t>
      </w:r>
      <w:r w:rsidRPr="006E62EE">
        <w:rPr>
          <w:rFonts w:ascii="Arial" w:eastAsia="Times New Roman" w:hAnsi="Arial" w:cs="Arial"/>
          <w:kern w:val="2"/>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103. После подготовки документа, указанного в пункте 101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уполномоченными лицами администрации и подписание документа главой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104. Критерием принятия решения о присвоении адреса</w:t>
      </w:r>
      <w:r w:rsidRPr="006E62EE">
        <w:rPr>
          <w:rFonts w:ascii="Arial" w:eastAsia="Times New Roman" w:hAnsi="Arial" w:cs="Arial"/>
          <w:sz w:val="18"/>
          <w:szCs w:val="18"/>
        </w:rPr>
        <w:t xml:space="preserve"> или решения об отказе в присвоении адреса</w:t>
      </w:r>
      <w:r w:rsidRPr="006E62EE">
        <w:rPr>
          <w:rFonts w:ascii="Arial" w:eastAsia="Times New Roman" w:hAnsi="Arial" w:cs="Arial"/>
          <w:kern w:val="2"/>
          <w:sz w:val="18"/>
          <w:szCs w:val="18"/>
          <w:lang w:eastAsia="en-US"/>
        </w:rPr>
        <w:t xml:space="preserve"> является наличие или отсутствие следующих оснований:</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1) с заявлением обратилось лицо, не указанное в пунктах 3 или 4 настоящего административного регламента;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heme="minorHAnsi" w:hAnsi="Arial" w:cs="Arial"/>
          <w:sz w:val="18"/>
          <w:szCs w:val="18"/>
          <w:lang w:eastAsia="en-US"/>
        </w:rPr>
        <w:t xml:space="preserve">4) отсутствуют случаи и условия для присвоения объекту адресации адреса, указанные в пунктах 5, 8–11 и 14–18 Правил </w:t>
      </w:r>
      <w:r w:rsidRPr="006E62EE">
        <w:rPr>
          <w:rFonts w:ascii="Arial" w:eastAsia="Times New Roman" w:hAnsi="Arial" w:cs="Arial"/>
          <w:kern w:val="2"/>
          <w:sz w:val="18"/>
          <w:szCs w:val="18"/>
          <w:lang w:eastAsia="en-US"/>
        </w:rPr>
        <w:t>присвоения, изменения и аннулирования адресов</w:t>
      </w:r>
      <w:r w:rsidRPr="006E62EE">
        <w:rPr>
          <w:rFonts w:ascii="Arial" w:eastAsiaTheme="minorHAnsi" w:hAnsi="Arial" w:cs="Arial"/>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 xml:space="preserve">105. В случае подписания главой администрации </w:t>
      </w:r>
      <w:r w:rsidRPr="006E62EE">
        <w:rPr>
          <w:rFonts w:ascii="Arial" w:eastAsia="Times New Roman" w:hAnsi="Arial" w:cs="Arial"/>
          <w:kern w:val="2"/>
          <w:sz w:val="18"/>
          <w:szCs w:val="18"/>
        </w:rPr>
        <w:t>решения, предусмотренного подпунктом 1 пункта 101 настоящего административного регламента</w:t>
      </w:r>
      <w:r w:rsidRPr="006E62EE">
        <w:rPr>
          <w:rFonts w:ascii="Arial" w:eastAsia="Times New Roman" w:hAnsi="Arial" w:cs="Arial"/>
          <w:kern w:val="2"/>
          <w:sz w:val="18"/>
          <w:szCs w:val="18"/>
          <w:lang w:eastAsia="en-US"/>
        </w:rPr>
        <w:t xml:space="preserve">, </w:t>
      </w:r>
      <w:r w:rsidRPr="006E62EE">
        <w:rPr>
          <w:rFonts w:ascii="Arial" w:eastAsia="Times New Roman" w:hAnsi="Arial" w:cs="Arial"/>
          <w:kern w:val="2"/>
          <w:sz w:val="18"/>
          <w:szCs w:val="18"/>
        </w:rPr>
        <w:t xml:space="preserve">должностное лицо администрации, ответственное за предоставление муниципальной услуги, </w:t>
      </w:r>
      <w:r w:rsidRPr="006E62EE">
        <w:rPr>
          <w:rFonts w:ascii="Arial" w:eastAsia="Times New Roman" w:hAnsi="Arial" w:cs="Arial"/>
          <w:kern w:val="2"/>
          <w:sz w:val="18"/>
          <w:szCs w:val="18"/>
        </w:rPr>
        <w:lastRenderedPageBreak/>
        <w:t>в течение одного рабочего дня со дня</w:t>
      </w:r>
      <w:r w:rsidRPr="006E62EE">
        <w:rPr>
          <w:rFonts w:ascii="Arial" w:eastAsia="Times New Roman" w:hAnsi="Arial" w:cs="Arial"/>
          <w:kern w:val="2"/>
          <w:sz w:val="18"/>
          <w:szCs w:val="18"/>
          <w:lang w:eastAsia="en-US"/>
        </w:rPr>
        <w:t xml:space="preserve"> подписания указанного решения обеспечивает внесение в федеральную информационную адресную систему сведений о присвоенном адресе.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rPr>
      </w:pPr>
      <w:r w:rsidRPr="006E62EE">
        <w:rPr>
          <w:rFonts w:ascii="Arial" w:eastAsia="Times New Roman" w:hAnsi="Arial" w:cs="Arial"/>
          <w:kern w:val="2"/>
          <w:sz w:val="18"/>
          <w:szCs w:val="18"/>
          <w:lang w:eastAsia="en-US"/>
        </w:rPr>
        <w:t xml:space="preserve">106. Результатом административной процедуры является </w:t>
      </w:r>
      <w:r w:rsidRPr="006E62EE">
        <w:rPr>
          <w:rFonts w:ascii="Arial" w:eastAsia="Calibri" w:hAnsi="Arial" w:cs="Arial"/>
          <w:sz w:val="18"/>
          <w:szCs w:val="18"/>
        </w:rPr>
        <w:t>решение о присвоении адреса</w:t>
      </w:r>
      <w:r w:rsidRPr="006E62EE">
        <w:rPr>
          <w:rFonts w:ascii="Arial" w:eastAsia="Times New Roman" w:hAnsi="Arial" w:cs="Arial"/>
          <w:sz w:val="18"/>
          <w:szCs w:val="18"/>
        </w:rPr>
        <w:t xml:space="preserve"> или решение об отказе в присвоении адреса.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lang w:eastAsia="en-US"/>
        </w:rPr>
        <w:t xml:space="preserve">107. Способом фиксации результата административной процедуры является подписание главой администрации </w:t>
      </w:r>
      <w:r w:rsidRPr="006E62EE">
        <w:rPr>
          <w:rFonts w:ascii="Arial" w:eastAsia="Calibri" w:hAnsi="Arial" w:cs="Arial"/>
          <w:sz w:val="18"/>
          <w:szCs w:val="18"/>
        </w:rPr>
        <w:t>решения о присвоении адреса</w:t>
      </w:r>
      <w:r w:rsidRPr="006E62EE">
        <w:rPr>
          <w:rFonts w:ascii="Arial" w:eastAsia="Times New Roman" w:hAnsi="Arial" w:cs="Arial"/>
          <w:sz w:val="18"/>
          <w:szCs w:val="18"/>
        </w:rPr>
        <w:t xml:space="preserve"> или решения об отказе в присвоении адреса.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26. Выдача (направление) заявителю или его представителю</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результата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 xml:space="preserve">108. Основанием для начала административной процедуры является подписание главой администрации </w:t>
      </w:r>
      <w:r w:rsidRPr="006E62EE">
        <w:rPr>
          <w:rFonts w:ascii="Arial" w:eastAsia="Calibri" w:hAnsi="Arial" w:cs="Arial"/>
          <w:sz w:val="18"/>
          <w:szCs w:val="18"/>
        </w:rPr>
        <w:t>решения о присвоении адреса</w:t>
      </w:r>
      <w:r w:rsidRPr="006E62EE">
        <w:rPr>
          <w:rFonts w:ascii="Arial" w:eastAsia="Times New Roman" w:hAnsi="Arial" w:cs="Arial"/>
          <w:sz w:val="18"/>
          <w:szCs w:val="18"/>
        </w:rPr>
        <w:t xml:space="preserve"> или решения об отказе в</w:t>
      </w:r>
      <w:r w:rsidRPr="006E62EE">
        <w:rPr>
          <w:rFonts w:ascii="Arial" w:eastAsia="Times New Roman" w:hAnsi="Arial" w:cs="Arial"/>
          <w:kern w:val="2"/>
          <w:sz w:val="18"/>
          <w:szCs w:val="18"/>
          <w:lang w:eastAsia="en-US"/>
        </w:rPr>
        <w:t xml:space="preserve"> присвоении адреса.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 xml:space="preserve">109. Должностное лицо администрации, ответственное за направление (выдачу) заявителю результата муниципальной услуги, направляет заявителю </w:t>
      </w:r>
      <w:r w:rsidRPr="006E62EE">
        <w:rPr>
          <w:rFonts w:ascii="Arial" w:eastAsia="Times New Roman" w:hAnsi="Arial" w:cs="Arial"/>
          <w:kern w:val="2"/>
          <w:sz w:val="18"/>
          <w:szCs w:val="18"/>
        </w:rPr>
        <w:t>или его представителю</w:t>
      </w:r>
      <w:r w:rsidRPr="006E62EE">
        <w:rPr>
          <w:rFonts w:ascii="Arial" w:eastAsia="Times New Roman" w:hAnsi="Arial" w:cs="Arial"/>
          <w:kern w:val="2"/>
          <w:sz w:val="18"/>
          <w:szCs w:val="18"/>
          <w:lang w:eastAsia="en-US"/>
        </w:rPr>
        <w:t xml:space="preserve"> </w:t>
      </w:r>
      <w:r w:rsidRPr="006E62EE">
        <w:rPr>
          <w:rFonts w:ascii="Arial" w:eastAsia="Calibri" w:hAnsi="Arial" w:cs="Arial"/>
          <w:sz w:val="18"/>
          <w:szCs w:val="18"/>
        </w:rPr>
        <w:t>решение о присвоении адреса</w:t>
      </w:r>
      <w:r w:rsidRPr="006E62EE">
        <w:rPr>
          <w:rFonts w:ascii="Arial" w:eastAsia="Times New Roman" w:hAnsi="Arial" w:cs="Arial"/>
          <w:sz w:val="18"/>
          <w:szCs w:val="18"/>
        </w:rPr>
        <w:t xml:space="preserve"> или решение об отказе в присвоении адреса </w:t>
      </w:r>
      <w:r w:rsidRPr="006E62EE">
        <w:rPr>
          <w:rFonts w:ascii="Arial" w:eastAsiaTheme="minorHAnsi" w:hAnsi="Arial" w:cs="Arial"/>
          <w:sz w:val="18"/>
          <w:szCs w:val="18"/>
        </w:rPr>
        <w:t>одним из способов, указанным в заявлении</w:t>
      </w:r>
      <w:r w:rsidRPr="006E62EE">
        <w:rPr>
          <w:rFonts w:ascii="Arial" w:eastAsia="Times New Roman" w:hAnsi="Arial" w:cs="Arial"/>
          <w:sz w:val="18"/>
          <w:szCs w:val="18"/>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1) не позднее одного рабочего дня со дня истечения срока, предусмотренного пунктом 24 настоящего административного регламента (в случае направления </w:t>
      </w:r>
      <w:r w:rsidRPr="006E62EE">
        <w:rPr>
          <w:rFonts w:ascii="Arial" w:eastAsia="Calibri" w:hAnsi="Arial" w:cs="Arial"/>
          <w:sz w:val="18"/>
          <w:szCs w:val="18"/>
        </w:rPr>
        <w:t>решения о присвоении адреса</w:t>
      </w:r>
      <w:r w:rsidRPr="006E62EE">
        <w:rPr>
          <w:rFonts w:ascii="Arial" w:eastAsia="Times New Roman" w:hAnsi="Arial" w:cs="Arial"/>
          <w:sz w:val="18"/>
          <w:szCs w:val="18"/>
        </w:rPr>
        <w:t xml:space="preserve"> или решения об отказе в</w:t>
      </w:r>
      <w:r w:rsidRPr="006E62EE">
        <w:rPr>
          <w:rFonts w:ascii="Arial" w:eastAsia="Times New Roman" w:hAnsi="Arial" w:cs="Arial"/>
          <w:kern w:val="2"/>
          <w:sz w:val="18"/>
          <w:szCs w:val="18"/>
          <w:lang w:eastAsia="en-US"/>
        </w:rPr>
        <w:t xml:space="preserve"> присвоении адреса</w:t>
      </w:r>
      <w:r w:rsidRPr="006E62EE">
        <w:rPr>
          <w:rFonts w:ascii="Arial" w:eastAsia="Times New Roman" w:hAnsi="Arial" w:cs="Arial"/>
          <w:kern w:val="2"/>
          <w:sz w:val="18"/>
          <w:szCs w:val="18"/>
        </w:rPr>
        <w:t xml:space="preserve"> в форме электронного документа с использованием сети «Интернет»);</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 2) не позднее рабочего дня, следующего за десятым рабочим днем со дня истечения срока, предусмотренного пунктом 24 настоящего административного регламента (в случае выдачи (направления) </w:t>
      </w:r>
      <w:r w:rsidRPr="006E62EE">
        <w:rPr>
          <w:rFonts w:ascii="Arial" w:eastAsia="Calibri" w:hAnsi="Arial" w:cs="Arial"/>
          <w:sz w:val="18"/>
          <w:szCs w:val="18"/>
        </w:rPr>
        <w:t>решения о присвоении адреса</w:t>
      </w:r>
      <w:r w:rsidRPr="006E62EE">
        <w:rPr>
          <w:rFonts w:ascii="Arial" w:eastAsia="Times New Roman" w:hAnsi="Arial" w:cs="Arial"/>
          <w:sz w:val="18"/>
          <w:szCs w:val="18"/>
        </w:rPr>
        <w:t xml:space="preserve"> или решения об отказе в</w:t>
      </w:r>
      <w:r w:rsidRPr="006E62EE">
        <w:rPr>
          <w:rFonts w:ascii="Arial" w:eastAsia="Times New Roman" w:hAnsi="Arial" w:cs="Arial"/>
          <w:kern w:val="2"/>
          <w:sz w:val="18"/>
          <w:szCs w:val="18"/>
          <w:lang w:eastAsia="en-US"/>
        </w:rPr>
        <w:t xml:space="preserve"> присвоении адреса</w:t>
      </w:r>
      <w:r w:rsidRPr="006E62EE">
        <w:rPr>
          <w:rFonts w:ascii="Arial" w:eastAsia="Times New Roman" w:hAnsi="Arial" w:cs="Arial"/>
          <w:kern w:val="2"/>
          <w:sz w:val="18"/>
          <w:szCs w:val="18"/>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 xml:space="preserve">110. При личном получении </w:t>
      </w:r>
      <w:r w:rsidRPr="006E62EE">
        <w:rPr>
          <w:rFonts w:ascii="Arial" w:eastAsia="Calibri" w:hAnsi="Arial" w:cs="Arial"/>
          <w:sz w:val="18"/>
          <w:szCs w:val="18"/>
        </w:rPr>
        <w:t>решения о присвоении адреса</w:t>
      </w:r>
      <w:r w:rsidRPr="006E62EE">
        <w:rPr>
          <w:rFonts w:ascii="Arial" w:eastAsia="Times New Roman" w:hAnsi="Arial" w:cs="Arial"/>
          <w:sz w:val="18"/>
          <w:szCs w:val="18"/>
        </w:rPr>
        <w:t xml:space="preserve"> или решения об отказе в присвоении адреса</w:t>
      </w:r>
      <w:r w:rsidRPr="006E62EE">
        <w:rPr>
          <w:rFonts w:ascii="Arial" w:eastAsia="Times New Roman" w:hAnsi="Arial" w:cs="Arial"/>
          <w:kern w:val="2"/>
          <w:sz w:val="18"/>
          <w:szCs w:val="18"/>
          <w:lang w:eastAsia="en-US"/>
        </w:rPr>
        <w:t xml:space="preserve"> заявитель </w:t>
      </w:r>
      <w:r w:rsidRPr="006E62EE">
        <w:rPr>
          <w:rFonts w:ascii="Arial" w:eastAsia="Times New Roman" w:hAnsi="Arial" w:cs="Arial"/>
          <w:kern w:val="2"/>
          <w:sz w:val="18"/>
          <w:szCs w:val="18"/>
        </w:rPr>
        <w:t xml:space="preserve">или его представитель </w:t>
      </w:r>
      <w:r w:rsidRPr="006E62EE">
        <w:rPr>
          <w:rFonts w:ascii="Arial" w:eastAsia="Times New Roman" w:hAnsi="Arial" w:cs="Arial"/>
          <w:kern w:val="2"/>
          <w:sz w:val="18"/>
          <w:szCs w:val="18"/>
          <w:lang w:eastAsia="en-US"/>
        </w:rPr>
        <w:t xml:space="preserve">расписывается в их получении в </w:t>
      </w:r>
      <w:r w:rsidRPr="006E62EE">
        <w:rPr>
          <w:rFonts w:ascii="Arial" w:eastAsiaTheme="minorHAnsi" w:hAnsi="Arial" w:cs="Arial"/>
          <w:sz w:val="18"/>
          <w:szCs w:val="18"/>
          <w:lang w:eastAsia="en-US"/>
        </w:rPr>
        <w:t>журнале регистрации обращений за предоставлением муниципальной услуги</w:t>
      </w:r>
      <w:r w:rsidRPr="006E62EE">
        <w:rPr>
          <w:rFonts w:ascii="Arial" w:eastAsia="Times New Roman" w:hAnsi="Arial" w:cs="Arial"/>
          <w:kern w:val="2"/>
          <w:sz w:val="18"/>
          <w:szCs w:val="18"/>
          <w:lang w:eastAsia="en-US"/>
        </w:rPr>
        <w:t>.</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 xml:space="preserve">111. Результатом административной процедуры является направление (выдача) заявителю </w:t>
      </w:r>
      <w:r w:rsidRPr="006E62EE">
        <w:rPr>
          <w:rFonts w:ascii="Arial" w:eastAsia="Times New Roman" w:hAnsi="Arial" w:cs="Arial"/>
          <w:kern w:val="2"/>
          <w:sz w:val="18"/>
          <w:szCs w:val="18"/>
        </w:rPr>
        <w:t xml:space="preserve">или его представителю </w:t>
      </w:r>
      <w:r w:rsidRPr="006E62EE">
        <w:rPr>
          <w:rFonts w:ascii="Arial" w:eastAsia="Calibri" w:hAnsi="Arial" w:cs="Arial"/>
          <w:sz w:val="18"/>
          <w:szCs w:val="18"/>
        </w:rPr>
        <w:t>решения о присвоении адреса</w:t>
      </w:r>
      <w:r w:rsidRPr="006E62EE">
        <w:rPr>
          <w:rFonts w:ascii="Arial" w:eastAsia="Times New Roman" w:hAnsi="Arial" w:cs="Arial"/>
          <w:sz w:val="18"/>
          <w:szCs w:val="18"/>
        </w:rPr>
        <w:t xml:space="preserve"> или решения об отказе</w:t>
      </w:r>
      <w:r w:rsidRPr="006E62EE">
        <w:rPr>
          <w:rFonts w:ascii="Arial" w:eastAsia="Times New Roman" w:hAnsi="Arial" w:cs="Arial"/>
          <w:kern w:val="2"/>
          <w:sz w:val="18"/>
          <w:szCs w:val="18"/>
          <w:lang w:eastAsia="en-US"/>
        </w:rPr>
        <w:t xml:space="preserve"> присвоении адреса.</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112. В случае, если заявление представлялось через МФЦ</w:t>
      </w:r>
      <w:r w:rsidRPr="006E62EE">
        <w:rPr>
          <w:rFonts w:ascii="Arial" w:eastAsia="Calibri" w:hAnsi="Arial" w:cs="Arial"/>
          <w:sz w:val="18"/>
          <w:szCs w:val="18"/>
        </w:rPr>
        <w:t>, решение о присвоении адреса</w:t>
      </w:r>
      <w:r w:rsidRPr="006E62EE">
        <w:rPr>
          <w:rFonts w:ascii="Arial" w:eastAsia="Times New Roman" w:hAnsi="Arial" w:cs="Arial"/>
          <w:sz w:val="18"/>
          <w:szCs w:val="18"/>
        </w:rPr>
        <w:t xml:space="preserve"> или решение об отказе в присвоении адреса</w:t>
      </w:r>
      <w:r w:rsidRPr="006E62EE">
        <w:rPr>
          <w:rFonts w:ascii="Arial" w:eastAsia="Times New Roman" w:hAnsi="Arial" w:cs="Arial"/>
          <w:kern w:val="2"/>
          <w:sz w:val="18"/>
          <w:szCs w:val="18"/>
          <w:lang w:eastAsia="en-US"/>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 административного регламента, в МФЦ для предоставления заявителю </w:t>
      </w:r>
      <w:r w:rsidRPr="006E62EE">
        <w:rPr>
          <w:rFonts w:ascii="Arial" w:eastAsia="Times New Roman" w:hAnsi="Arial" w:cs="Arial"/>
          <w:kern w:val="2"/>
          <w:sz w:val="18"/>
          <w:szCs w:val="18"/>
        </w:rPr>
        <w:t>или его представителю</w:t>
      </w:r>
      <w:r w:rsidRPr="006E62EE">
        <w:rPr>
          <w:rFonts w:ascii="Arial" w:eastAsia="Times New Roman" w:hAnsi="Arial" w:cs="Arial"/>
          <w:kern w:val="2"/>
          <w:sz w:val="18"/>
          <w:szCs w:val="18"/>
          <w:lang w:eastAsia="en-US"/>
        </w:rPr>
        <w:t>.</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 xml:space="preserve">113.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6E62EE">
        <w:rPr>
          <w:rFonts w:ascii="Arial" w:eastAsiaTheme="minorHAnsi" w:hAnsi="Arial" w:cs="Arial"/>
          <w:sz w:val="18"/>
          <w:szCs w:val="18"/>
          <w:lang w:eastAsia="en-US"/>
        </w:rPr>
        <w:t>журнале регистрации обращений за предоставлением муниципальной услуги</w:t>
      </w:r>
      <w:r w:rsidRPr="006E62EE">
        <w:rPr>
          <w:rFonts w:ascii="Arial" w:eastAsia="Times New Roman" w:hAnsi="Arial" w:cs="Arial"/>
          <w:kern w:val="2"/>
          <w:sz w:val="18"/>
          <w:szCs w:val="18"/>
          <w:lang w:eastAsia="en-US"/>
        </w:rPr>
        <w:t xml:space="preserve"> отметки о направлении </w:t>
      </w:r>
      <w:r w:rsidRPr="006E62EE">
        <w:rPr>
          <w:rFonts w:ascii="Arial" w:eastAsia="Calibri" w:hAnsi="Arial" w:cs="Arial"/>
          <w:sz w:val="18"/>
          <w:szCs w:val="18"/>
        </w:rPr>
        <w:t>решения о присвоении адреса</w:t>
      </w:r>
      <w:r w:rsidRPr="006E62EE">
        <w:rPr>
          <w:rFonts w:ascii="Arial" w:eastAsia="Times New Roman" w:hAnsi="Arial" w:cs="Arial"/>
          <w:sz w:val="18"/>
          <w:szCs w:val="18"/>
        </w:rPr>
        <w:t xml:space="preserve"> или решения об отказе в присвоении адреса</w:t>
      </w:r>
      <w:r w:rsidRPr="006E62EE">
        <w:rPr>
          <w:rFonts w:ascii="Arial" w:eastAsia="Times New Roman" w:hAnsi="Arial" w:cs="Arial"/>
          <w:kern w:val="2"/>
          <w:sz w:val="18"/>
          <w:szCs w:val="18"/>
          <w:lang w:eastAsia="en-US"/>
        </w:rPr>
        <w:t>, или о получении указанного документа лично заявителем 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27. Особенности выполнения административных действий в МФЦ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115. Информация, указанная в пункте 114 настоящего административного регламента, предоставляется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 xml:space="preserve">2) с использованием </w:t>
      </w:r>
      <w:proofErr w:type="spellStart"/>
      <w:r w:rsidRPr="006E62EE">
        <w:rPr>
          <w:rFonts w:ascii="Arial" w:eastAsia="Times New Roman" w:hAnsi="Arial" w:cs="Arial"/>
          <w:kern w:val="2"/>
          <w:sz w:val="18"/>
          <w:szCs w:val="18"/>
          <w:lang w:eastAsia="en-US"/>
        </w:rPr>
        <w:t>инфоматов</w:t>
      </w:r>
      <w:proofErr w:type="spellEnd"/>
      <w:r w:rsidRPr="006E62EE">
        <w:rPr>
          <w:rFonts w:ascii="Arial" w:eastAsia="Times New Roman" w:hAnsi="Arial" w:cs="Arial"/>
          <w:kern w:val="2"/>
          <w:sz w:val="18"/>
          <w:szCs w:val="18"/>
          <w:lang w:eastAsia="en-US"/>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116. МФЦ предоставляет информацию: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1) по общим вопросам предоставления государственных и муниципальных услуг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2) по вопросам, указанным в пункте 10 настоящего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3) о ходе рассмотрения запроса о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lang w:eastAsia="en-US"/>
        </w:rPr>
        <w:t>4) о порядке предоставления государственных и (или) муниципальных услуг посредством комплексного запроса, в том числе: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E62EE">
        <w:rPr>
          <w:rFonts w:ascii="Arial" w:eastAsia="Times New Roman" w:hAnsi="Arial" w:cs="Arial"/>
          <w:kern w:val="2"/>
          <w:sz w:val="18"/>
          <w:szCs w:val="18"/>
          <w:lang w:eastAsia="en-US"/>
        </w:rPr>
        <w:t>Федерального закона от 27 июля 2010 года № 210</w:t>
      </w:r>
      <w:r w:rsidRPr="006E62EE">
        <w:rPr>
          <w:rFonts w:ascii="Arial" w:eastAsia="Times New Roman" w:hAnsi="Arial" w:cs="Arial"/>
          <w:kern w:val="2"/>
          <w:sz w:val="18"/>
          <w:szCs w:val="18"/>
          <w:lang w:eastAsia="en-US"/>
        </w:rPr>
        <w:noBreakHyphen/>
        <w:t>ФЗ</w:t>
      </w:r>
      <w:r w:rsidRPr="006E62EE">
        <w:rPr>
          <w:rFonts w:ascii="Arial" w:eastAsia="Times New Roman" w:hAnsi="Arial" w:cs="Arial"/>
          <w:kern w:val="2"/>
          <w:sz w:val="18"/>
          <w:szCs w:val="18"/>
        </w:rPr>
        <w:t xml:space="preserve"> </w:t>
      </w:r>
      <w:r w:rsidRPr="006E62EE">
        <w:rPr>
          <w:rFonts w:ascii="Arial" w:eastAsia="Times New Roman" w:hAnsi="Arial" w:cs="Arial"/>
          <w:kern w:val="2"/>
          <w:sz w:val="18"/>
          <w:szCs w:val="18"/>
          <w:lang w:eastAsia="en-US"/>
        </w:rPr>
        <w:t>«Об организации предоставления государственных и муниципальных услуг»</w:t>
      </w:r>
      <w:r w:rsidRPr="006E62EE">
        <w:rPr>
          <w:rFonts w:ascii="Arial" w:eastAsia="Times New Roman" w:hAnsi="Arial" w:cs="Arial"/>
          <w:kern w:val="2"/>
          <w:sz w:val="18"/>
          <w:szCs w:val="18"/>
        </w:rPr>
        <w:t>, получение которых требуется для предоставления государственных и муниципальных услуг в рамках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г) перечень результатов государственных и (или) муниципальных услуг, входящих в комплексный запрос.</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Предварительная запись на прием в МФЦ осуществляется по телефону или через официальный сайт МФЦ в сети «Интернет».</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118.</w:t>
      </w:r>
      <w:r w:rsidRPr="006E62EE">
        <w:rPr>
          <w:rFonts w:ascii="Arial" w:eastAsia="Calibri" w:hAnsi="Arial" w:cs="Arial"/>
          <w:kern w:val="2"/>
          <w:sz w:val="18"/>
          <w:szCs w:val="18"/>
          <w:lang w:eastAsia="en-US"/>
        </w:rPr>
        <w:t xml:space="preserve"> </w:t>
      </w:r>
      <w:r w:rsidRPr="006E62EE">
        <w:rPr>
          <w:rFonts w:ascii="Arial" w:eastAsia="Times New Roman" w:hAnsi="Arial" w:cs="Arial"/>
          <w:kern w:val="2"/>
          <w:sz w:val="18"/>
          <w:szCs w:val="18"/>
        </w:rPr>
        <w:t>В случае подачи заявления посредством МФЦ (за исключением случая, предусмотренного пунктом 121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определяет предмет обращения;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устанавливает личность заявителя или личность и полномочия представителя заявителя;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проводит проверку правильности заполнения формы заявления;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lastRenderedPageBreak/>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 направляет пакет документов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а) в электронном виде (в составе пакетов электронных дел) – в день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119.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Каждый экземпляр расписки подписывается работником МФЦ и заявителем или его представителем.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устанавливает личность заявителя или личность и полномочия представителя заявителя;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123. В случае подачи заявителем или его представителем заявления об исправлении технической ошибки, указанного в пункте 125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устанавливает личность заявителя или личность и полномочия представителя заявителя;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направляет заявление об исправлении технической ошибки в администрацию:</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а) в электронном виде – в день обращения заявителя или его представителя в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124. При получении МФЦ </w:t>
      </w:r>
      <w:r w:rsidRPr="006E62EE">
        <w:rPr>
          <w:rFonts w:ascii="Arial" w:eastAsia="Calibri" w:hAnsi="Arial" w:cs="Arial"/>
          <w:sz w:val="18"/>
          <w:szCs w:val="18"/>
        </w:rPr>
        <w:t>решения о присвоении адреса</w:t>
      </w:r>
      <w:r w:rsidRPr="006E62EE">
        <w:rPr>
          <w:rFonts w:ascii="Arial" w:eastAsia="Times New Roman" w:hAnsi="Arial" w:cs="Arial"/>
          <w:sz w:val="18"/>
          <w:szCs w:val="18"/>
        </w:rPr>
        <w:t>, решения об отказе в присвоении адреса</w:t>
      </w:r>
      <w:r w:rsidRPr="006E62EE">
        <w:rPr>
          <w:rFonts w:ascii="Arial" w:eastAsia="Times New Roman" w:hAnsi="Arial" w:cs="Arial"/>
          <w:kern w:val="2"/>
          <w:sz w:val="18"/>
          <w:szCs w:val="18"/>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6E62EE">
        <w:rPr>
          <w:rFonts w:ascii="Arial" w:eastAsia="Times New Roman" w:hAnsi="Arial" w:cs="Arial"/>
          <w:kern w:val="2"/>
          <w:sz w:val="18"/>
          <w:szCs w:val="18"/>
          <w:lang w:val="en-US"/>
        </w:rPr>
        <w:t>SMS</w:t>
      </w:r>
      <w:r w:rsidRPr="006E62EE">
        <w:rPr>
          <w:rFonts w:ascii="Arial" w:eastAsia="Times New Roman" w:hAnsi="Arial" w:cs="Arial"/>
          <w:kern w:val="2"/>
          <w:sz w:val="18"/>
          <w:szCs w:val="18"/>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После выдачи </w:t>
      </w:r>
      <w:r w:rsidRPr="006E62EE">
        <w:rPr>
          <w:rFonts w:ascii="Arial" w:eastAsia="Calibri" w:hAnsi="Arial" w:cs="Arial"/>
          <w:sz w:val="18"/>
          <w:szCs w:val="18"/>
        </w:rPr>
        <w:t>решения о присвоении адреса</w:t>
      </w:r>
      <w:r w:rsidRPr="006E62EE">
        <w:rPr>
          <w:rFonts w:ascii="Arial" w:eastAsia="Times New Roman" w:hAnsi="Arial" w:cs="Arial"/>
          <w:sz w:val="18"/>
          <w:szCs w:val="18"/>
        </w:rPr>
        <w:t xml:space="preserve">, решения об отказе в </w:t>
      </w:r>
      <w:r w:rsidRPr="006E62EE">
        <w:rPr>
          <w:rFonts w:ascii="Arial" w:eastAsia="Times New Roman" w:hAnsi="Arial" w:cs="Arial"/>
          <w:kern w:val="2"/>
          <w:sz w:val="18"/>
          <w:szCs w:val="18"/>
        </w:rPr>
        <w:t>присвоении адреса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28. Исправление допущенных опечаток и ошибок в выданных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в результате предоставления муниципальной услуги документах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sz w:val="18"/>
          <w:szCs w:val="18"/>
        </w:rPr>
      </w:pPr>
      <w:r w:rsidRPr="006E62EE">
        <w:rPr>
          <w:rFonts w:ascii="Arial" w:eastAsia="Times New Roman" w:hAnsi="Arial" w:cs="Arial"/>
          <w:kern w:val="2"/>
          <w:sz w:val="18"/>
          <w:szCs w:val="18"/>
        </w:rPr>
        <w:t xml:space="preserve">125. Основанием для исправления допущенных опечаток и ошибок в выданном в результате предоставления муниципальной услуги </w:t>
      </w:r>
      <w:r w:rsidRPr="006E62EE">
        <w:rPr>
          <w:rFonts w:ascii="Arial" w:eastAsia="Calibri" w:hAnsi="Arial" w:cs="Arial"/>
          <w:sz w:val="18"/>
          <w:szCs w:val="18"/>
        </w:rPr>
        <w:t xml:space="preserve">решении о </w:t>
      </w:r>
      <w:r w:rsidRPr="006E62EE">
        <w:rPr>
          <w:rFonts w:ascii="Arial" w:eastAsia="Times New Roman" w:hAnsi="Arial" w:cs="Arial"/>
          <w:sz w:val="18"/>
          <w:szCs w:val="18"/>
        </w:rPr>
        <w:t>присвоении адреса или решении об отказе в присвоении адреса</w:t>
      </w:r>
      <w:r w:rsidRPr="006E62EE">
        <w:rPr>
          <w:rFonts w:ascii="Arial" w:eastAsia="Times New Roman" w:hAnsi="Arial" w:cs="Arial"/>
          <w:kern w:val="2"/>
          <w:sz w:val="18"/>
          <w:szCs w:val="1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решение об отсутствии технической ошибки.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129. Критерием принятия решения, указанного в пункте 128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130. В случае принятия решения, указанного в подпункте 1 пункта 128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131.</w:t>
      </w:r>
      <w:r w:rsidRPr="006E62EE">
        <w:rPr>
          <w:rFonts w:ascii="Arial" w:eastAsia="Calibri" w:hAnsi="Arial" w:cs="Arial"/>
          <w:kern w:val="2"/>
          <w:sz w:val="18"/>
          <w:szCs w:val="18"/>
          <w:lang w:eastAsia="en-US"/>
        </w:rPr>
        <w:t xml:space="preserve"> </w:t>
      </w:r>
      <w:r w:rsidRPr="006E62EE">
        <w:rPr>
          <w:rFonts w:ascii="Arial" w:eastAsia="Times New Roman" w:hAnsi="Arial" w:cs="Arial"/>
          <w:kern w:val="2"/>
          <w:sz w:val="18"/>
          <w:szCs w:val="18"/>
        </w:rPr>
        <w:t>В случае принятия решения, указанного в подпункте 2 пункта 128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132.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133. Глава администрации немедленно после подписания нового решения о присвоении адреса, предусмотренного подпунктом 1 пункта 128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134. Глава администрации немедленно после подписания нового решения об отказе в присвоении адреса, предусмотренного подпунктом 1 пункта 128 настоящего административного регламента, или документа, предусмотренного подпунктом 2 пункта 128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135.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133 настоящего административного регламента: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сверяет его содержание с данными федеральной информационной адресной системы;</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2) в случае обнаруженного расхождения содержания документа с </w:t>
      </w:r>
      <w:proofErr w:type="spellStart"/>
      <w:r w:rsidRPr="006E62EE">
        <w:rPr>
          <w:rFonts w:ascii="Arial" w:eastAsia="Times New Roman" w:hAnsi="Arial" w:cs="Arial"/>
          <w:kern w:val="2"/>
          <w:sz w:val="18"/>
          <w:szCs w:val="18"/>
        </w:rPr>
        <w:t>с</w:t>
      </w:r>
      <w:proofErr w:type="spellEnd"/>
      <w:r w:rsidRPr="006E62EE">
        <w:rPr>
          <w:rFonts w:ascii="Arial" w:eastAsia="Times New Roman" w:hAnsi="Arial" w:cs="Arial"/>
          <w:kern w:val="2"/>
          <w:sz w:val="18"/>
          <w:szCs w:val="18"/>
        </w:rPr>
        <w:t xml:space="preserve"> данными федеральной информационной адресной системы вносит соответствующие изменения в федеральную информационную адресную систему;</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направляет документ должностному лицу администрации, ответственному за направление (выдачу) заявителю результата муниципальной услуги.</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136.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134 либо 135 настоящего административного регламента направляет соответствующий документ заявителю или его представителю почтовым отправлением по почтовому </w:t>
      </w:r>
      <w:r w:rsidRPr="006E62EE">
        <w:rPr>
          <w:rFonts w:ascii="Arial" w:eastAsia="Times New Roman" w:hAnsi="Arial" w:cs="Arial"/>
          <w:kern w:val="2"/>
          <w:sz w:val="18"/>
          <w:szCs w:val="18"/>
        </w:rPr>
        <w:lastRenderedPageBreak/>
        <w:t>адресу, указанному в заявлении об исправлении технической ошибки либо по обращению заявителя или его представителя – вручает его лично.</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срок, предусмотренный абзацем первым настоящего пункта, направляет указанный документ в МФЦ. </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137.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r w:rsidRPr="006E62EE">
        <w:rPr>
          <w:rFonts w:ascii="Arial" w:eastAsia="Times New Roman" w:hAnsi="Arial" w:cs="Arial"/>
          <w:kern w:val="2"/>
          <w:sz w:val="18"/>
          <w:szCs w:val="18"/>
        </w:rPr>
        <w:t>138. Способом фиксации результата рассмотрения заявления об исправлении технической ошибки</w:t>
      </w:r>
      <w:r w:rsidRPr="006E62EE">
        <w:rPr>
          <w:rFonts w:ascii="Arial" w:eastAsia="Times New Roman" w:hAnsi="Arial" w:cs="Arial"/>
          <w:kern w:val="2"/>
          <w:sz w:val="18"/>
          <w:szCs w:val="18"/>
          <w:lang w:eastAsia="en-US"/>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Pr="006E62EE">
        <w:rPr>
          <w:rFonts w:ascii="Arial" w:eastAsiaTheme="minorHAnsi" w:hAnsi="Arial" w:cs="Arial"/>
          <w:sz w:val="18"/>
          <w:szCs w:val="18"/>
          <w:lang w:eastAsia="en-US"/>
        </w:rPr>
        <w:t>журнале регистрации обращений за предоставлением муниципальной услуги</w:t>
      </w:r>
      <w:r w:rsidRPr="006E62EE">
        <w:rPr>
          <w:rFonts w:ascii="Arial" w:eastAsia="Times New Roman" w:hAnsi="Arial" w:cs="Arial"/>
          <w:kern w:val="2"/>
          <w:sz w:val="18"/>
          <w:szCs w:val="18"/>
          <w:lang w:eastAsia="en-US"/>
        </w:rPr>
        <w:t xml:space="preserve"> отметки о направлении </w:t>
      </w:r>
      <w:r w:rsidRPr="006E62EE">
        <w:rPr>
          <w:rFonts w:ascii="Arial" w:eastAsia="Times New Roman" w:hAnsi="Arial" w:cs="Arial"/>
          <w:kern w:val="2"/>
          <w:sz w:val="18"/>
          <w:szCs w:val="18"/>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6E62EE">
        <w:rPr>
          <w:rFonts w:ascii="Arial" w:eastAsia="Times New Roman" w:hAnsi="Arial" w:cs="Arial"/>
          <w:kern w:val="2"/>
          <w:sz w:val="18"/>
          <w:szCs w:val="18"/>
          <w:lang w:eastAsia="en-US"/>
        </w:rPr>
        <w:t>заявителю или в МФЦ или о получении соответствующего документа лично заявителем или его представителем.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РАЗДЕЛ IV. ФОРМЫ КОНТРОЛЯ ЗА ПРЕДОСТАВЛЕНИЕМ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29. Порядок осуществления текущего контроля за соблюдением</w:t>
      </w:r>
      <w:r w:rsidRPr="006E62EE">
        <w:rPr>
          <w:rFonts w:ascii="Arial" w:eastAsia="Times New Roman" w:hAnsi="Arial" w:cs="Arial"/>
          <w:kern w:val="2"/>
          <w:sz w:val="18"/>
          <w:szCs w:val="18"/>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услуги, а также за принятием ими решений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ko-KR"/>
        </w:rPr>
      </w:pPr>
      <w:r w:rsidRPr="006E62EE">
        <w:rPr>
          <w:rFonts w:ascii="Arial" w:eastAsia="Times New Roman" w:hAnsi="Arial" w:cs="Arial"/>
          <w:kern w:val="2"/>
          <w:sz w:val="18"/>
          <w:szCs w:val="18"/>
          <w:lang w:eastAsia="ko-KR"/>
        </w:rPr>
        <w:t xml:space="preserve">139.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E62EE">
        <w:rPr>
          <w:rFonts w:ascii="Arial" w:eastAsia="Times New Roman" w:hAnsi="Arial" w:cs="Arial"/>
          <w:kern w:val="2"/>
          <w:sz w:val="18"/>
          <w:szCs w:val="18"/>
        </w:rPr>
        <w:t>или их представителей</w:t>
      </w:r>
      <w:r w:rsidRPr="006E62EE">
        <w:rPr>
          <w:rFonts w:ascii="Arial" w:eastAsia="Times New Roman" w:hAnsi="Arial" w:cs="Arial"/>
          <w:kern w:val="2"/>
          <w:sz w:val="18"/>
          <w:szCs w:val="18"/>
          <w:lang w:eastAsia="ko-KR"/>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lang w:eastAsia="ko-KR"/>
        </w:rPr>
        <w:t>140. </w:t>
      </w:r>
      <w:r w:rsidRPr="006E62EE">
        <w:rPr>
          <w:rFonts w:ascii="Arial" w:eastAsia="Times New Roman" w:hAnsi="Arial" w:cs="Arial"/>
          <w:kern w:val="2"/>
          <w:sz w:val="18"/>
          <w:szCs w:val="18"/>
        </w:rPr>
        <w:t>Основными задачами текущего контроля являются: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обеспечение своевременного и качественного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выявление нарушений в сроках и качестве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выявление и устранение причин и условий, способствующих ненадлежащему предоставлению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4) принятие мер по надлежащему предоставлению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ko-KR"/>
        </w:rPr>
      </w:pPr>
      <w:r w:rsidRPr="006E62EE">
        <w:rPr>
          <w:rFonts w:ascii="Arial" w:eastAsia="Times New Roman" w:hAnsi="Arial" w:cs="Arial"/>
          <w:kern w:val="2"/>
          <w:sz w:val="18"/>
          <w:szCs w:val="18"/>
          <w:lang w:eastAsia="ko-KR"/>
        </w:rPr>
        <w:t>141. Текущий контроль осуществляется на постоянной основе.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ko-KR"/>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30. Порядок и периодичность осуществления плановых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и внеплановых проверок полноты и качества предоставления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муниципальной услуги, в том числе порядок и формы контроля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за полнотой и качеством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ko-KR"/>
        </w:rPr>
      </w:pPr>
      <w:r w:rsidRPr="006E62EE">
        <w:rPr>
          <w:rFonts w:ascii="Arial" w:eastAsia="Times New Roman" w:hAnsi="Arial" w:cs="Arial"/>
          <w:kern w:val="2"/>
          <w:sz w:val="18"/>
          <w:szCs w:val="18"/>
          <w:lang w:eastAsia="ko-KR"/>
        </w:rPr>
        <w:t>142.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E62EE" w:rsidRPr="006E62EE" w:rsidRDefault="006E62EE" w:rsidP="006E62EE">
      <w:pPr>
        <w:tabs>
          <w:tab w:val="left" w:pos="426"/>
          <w:tab w:val="num" w:pos="1715"/>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143.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6E62EE" w:rsidRPr="006E62EE" w:rsidRDefault="006E62EE" w:rsidP="006E62EE">
      <w:pPr>
        <w:tabs>
          <w:tab w:val="left" w:pos="426"/>
          <w:tab w:val="num" w:pos="1715"/>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144.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E62EE" w:rsidRPr="006E62EE" w:rsidRDefault="006E62EE" w:rsidP="006E62EE">
      <w:pPr>
        <w:tabs>
          <w:tab w:val="left" w:pos="426"/>
          <w:tab w:val="num" w:pos="1715"/>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 xml:space="preserve">145.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6E62EE" w:rsidRPr="006E62EE" w:rsidRDefault="006E62EE" w:rsidP="006E62EE">
      <w:pPr>
        <w:tabs>
          <w:tab w:val="left" w:pos="426"/>
          <w:tab w:val="num" w:pos="1715"/>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E62EE">
        <w:rPr>
          <w:rFonts w:ascii="Arial" w:eastAsia="Times New Roman" w:hAnsi="Arial" w:cs="Arial"/>
          <w:kern w:val="2"/>
          <w:sz w:val="18"/>
          <w:szCs w:val="18"/>
          <w:vertAlign w:val="superscript"/>
        </w:rPr>
        <w:t>2</w:t>
      </w:r>
      <w:r w:rsidRPr="006E62EE">
        <w:rPr>
          <w:rFonts w:ascii="Arial" w:eastAsia="Times New Roman" w:hAnsi="Arial" w:cs="Arial"/>
          <w:kern w:val="2"/>
          <w:sz w:val="18"/>
          <w:szCs w:val="18"/>
        </w:rPr>
        <w:t xml:space="preserve"> Федерального закона от 27 июля 2010 года № 210-ФЗ «Об организации предоставления государственных и муниципальных услуг».</w:t>
      </w:r>
    </w:p>
    <w:p w:rsidR="006E62EE" w:rsidRPr="006E62EE" w:rsidRDefault="006E62EE" w:rsidP="006E62EE">
      <w:pPr>
        <w:tabs>
          <w:tab w:val="left" w:pos="426"/>
          <w:tab w:val="num" w:pos="1715"/>
        </w:tabs>
        <w:autoSpaceDE w:val="0"/>
        <w:autoSpaceDN w:val="0"/>
        <w:adjustRightInd w:val="0"/>
        <w:spacing w:after="0" w:line="240" w:lineRule="auto"/>
        <w:ind w:left="426" w:right="-144" w:firstLine="567"/>
        <w:jc w:val="both"/>
        <w:rPr>
          <w:rFonts w:ascii="Arial" w:eastAsia="Times New Roman" w:hAnsi="Arial" w:cs="Arial"/>
          <w:color w:val="000000"/>
          <w:kern w:val="2"/>
          <w:sz w:val="18"/>
          <w:szCs w:val="18"/>
        </w:rPr>
      </w:pPr>
      <w:r w:rsidRPr="006E62EE">
        <w:rPr>
          <w:rFonts w:ascii="Arial" w:eastAsia="Times New Roman" w:hAnsi="Arial" w:cs="Arial"/>
          <w:color w:val="000000"/>
          <w:kern w:val="2"/>
          <w:sz w:val="18"/>
          <w:szCs w:val="18"/>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31. Ответственность должностных лиц администрации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за решения и действия (бездействие), принимаемые (осуществляемые)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ими в ходе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ko-KR"/>
        </w:rPr>
      </w:pPr>
      <w:r w:rsidRPr="006E62EE">
        <w:rPr>
          <w:rFonts w:ascii="Arial" w:eastAsia="Times New Roman" w:hAnsi="Arial" w:cs="Arial"/>
          <w:kern w:val="2"/>
          <w:sz w:val="18"/>
          <w:szCs w:val="18"/>
          <w:lang w:eastAsia="ko-KR"/>
        </w:rPr>
        <w:t>147.Обязанность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ko-KR"/>
        </w:rPr>
      </w:pPr>
      <w:r w:rsidRPr="006E62EE">
        <w:rPr>
          <w:rFonts w:ascii="Arial" w:eastAsia="Times New Roman" w:hAnsi="Arial" w:cs="Arial"/>
          <w:kern w:val="2"/>
          <w:sz w:val="18"/>
          <w:szCs w:val="18"/>
          <w:lang w:eastAsia="ko-KR"/>
        </w:rPr>
        <w:t>148.При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ko-KR"/>
        </w:rPr>
      </w:pP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lastRenderedPageBreak/>
        <w:t>Глава 32. Положения, характеризующие требования к порядку</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и формам контроля за предоставлением муниципальной услуги,</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в том числе со стороны граждан, их объединений и организаций</w:t>
      </w:r>
    </w:p>
    <w:p w:rsidR="006E62EE" w:rsidRPr="006E62EE" w:rsidRDefault="006E62EE" w:rsidP="006E62EE">
      <w:pPr>
        <w:keepNext/>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lang w:eastAsia="ko-KR"/>
        </w:rPr>
        <w:t xml:space="preserve">149. </w:t>
      </w:r>
      <w:r w:rsidRPr="006E62EE">
        <w:rPr>
          <w:rFonts w:ascii="Arial" w:eastAsia="Times New Roman"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3) некорректного поведения должностных лиц</w:t>
      </w:r>
      <w:r w:rsidRPr="006E62EE">
        <w:rPr>
          <w:rFonts w:ascii="Arial" w:eastAsia="Times New Roman" w:hAnsi="Arial" w:cs="Arial"/>
          <w:kern w:val="2"/>
          <w:sz w:val="18"/>
          <w:szCs w:val="18"/>
          <w:lang w:eastAsia="ko-KR"/>
        </w:rPr>
        <w:t xml:space="preserve"> администрации</w:t>
      </w:r>
      <w:r w:rsidRPr="006E62EE">
        <w:rPr>
          <w:rFonts w:ascii="Arial" w:eastAsia="Times New Roman" w:hAnsi="Arial" w:cs="Arial"/>
          <w:kern w:val="2"/>
          <w:sz w:val="18"/>
          <w:szCs w:val="18"/>
        </w:rPr>
        <w:t>, нарушения правил служебной этики при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rPr>
      </w:pPr>
      <w:r w:rsidRPr="006E62EE">
        <w:rPr>
          <w:rFonts w:ascii="Arial" w:eastAsia="Times New Roman" w:hAnsi="Arial" w:cs="Arial"/>
          <w:kern w:val="2"/>
          <w:sz w:val="18"/>
          <w:szCs w:val="18"/>
        </w:rPr>
        <w:t>150. Информацию, указанную в пункте 149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Pr="006E62EE">
        <w:rPr>
          <w:rFonts w:ascii="Arial" w:eastAsia="Times New Roman" w:hAnsi="Arial" w:cs="Arial"/>
          <w:color w:val="000000"/>
          <w:kern w:val="2"/>
          <w:sz w:val="18"/>
          <w:szCs w:val="18"/>
        </w:rPr>
        <w:t xml:space="preserve"> по адресу</w:t>
      </w:r>
      <w:r w:rsidRPr="006E62EE">
        <w:rPr>
          <w:rFonts w:ascii="Arial" w:eastAsia="Times New Roman" w:hAnsi="Arial" w:cs="Arial"/>
          <w:kern w:val="2"/>
          <w:sz w:val="18"/>
          <w:szCs w:val="18"/>
        </w:rPr>
        <w:t xml:space="preserve"> электронной почты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ko-KR"/>
        </w:rPr>
      </w:pPr>
      <w:r w:rsidRPr="006E62EE">
        <w:rPr>
          <w:rFonts w:ascii="Arial" w:eastAsia="Times New Roman" w:hAnsi="Arial" w:cs="Arial"/>
          <w:kern w:val="2"/>
          <w:sz w:val="18"/>
          <w:szCs w:val="18"/>
          <w:lang w:eastAsia="ko-KR"/>
        </w:rPr>
        <w:t>151. Контроль за предоставлением муниципальной услуги осуществляется в соответствии с действующим законодательством.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ko-KR"/>
        </w:rPr>
      </w:pPr>
      <w:r w:rsidRPr="006E62EE">
        <w:rPr>
          <w:rFonts w:ascii="Arial" w:eastAsia="Times New Roman" w:hAnsi="Arial" w:cs="Arial"/>
          <w:kern w:val="2"/>
          <w:sz w:val="18"/>
          <w:szCs w:val="18"/>
          <w:lang w:eastAsia="ko-KR"/>
        </w:rPr>
        <w:t xml:space="preserve">152. </w:t>
      </w:r>
      <w:r w:rsidRPr="006E62EE">
        <w:rPr>
          <w:rFonts w:ascii="Arial" w:eastAsia="Times New Roman"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imes New Roman" w:hAnsi="Arial" w:cs="Arial"/>
          <w:kern w:val="2"/>
          <w:sz w:val="18"/>
          <w:szCs w:val="18"/>
          <w:lang w:eastAsia="ko-KR"/>
        </w:rPr>
      </w:pPr>
      <w:r w:rsidRPr="006E62EE">
        <w:rPr>
          <w:rFonts w:ascii="Arial" w:eastAsia="Times New Roman" w:hAnsi="Arial" w:cs="Arial"/>
          <w:kern w:val="2"/>
          <w:sz w:val="18"/>
          <w:szCs w:val="18"/>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6E62EE" w:rsidRPr="006E62EE" w:rsidRDefault="006E62EE" w:rsidP="006E62EE">
      <w:pPr>
        <w:tabs>
          <w:tab w:val="left" w:pos="426"/>
        </w:tabs>
        <w:autoSpaceDE w:val="0"/>
        <w:autoSpaceDN w:val="0"/>
        <w:spacing w:after="0" w:line="240" w:lineRule="auto"/>
        <w:ind w:left="426" w:right="-144" w:firstLine="567"/>
        <w:jc w:val="both"/>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РАЗДЕЛ V. ДОСУДЕБНЫЙ (ВНЕСУДЕБНЫЙ) ПОРЯДОК</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ОБЖАЛОВАНИЯ РЕШЕНИЙ И ДЕЙСТВИЙ (БЕЗДЕЙСТВИЯ)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АДМИНИСТРАЦИИ ЛИБО ЕЕ МУНИЦИПАЛЬНОГО СЛУЖАЩЕГО,</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МФЦ, РАБОТНИКА МФЦ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33. Информация для заинтересованных лиц</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об их праве на досудебное (внесудебное) обжалование действий (бездействия) и (или) решений, принятых (осуществленных)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в ходе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153.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154. Заявитель или его представитель может обратиться с жалобой, в том числе в следующих случаях:</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нарушение срока регистрации заявления о предоставлении муниципальной услуги, комплексного запроса;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 нарушение срока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3) требование у заявителя </w:t>
      </w:r>
      <w:r w:rsidRPr="006E62EE">
        <w:rPr>
          <w:rFonts w:ascii="Arial" w:eastAsia="Times New Roman" w:hAnsi="Arial" w:cs="Arial"/>
          <w:kern w:val="2"/>
          <w:sz w:val="18"/>
          <w:szCs w:val="18"/>
        </w:rPr>
        <w:t xml:space="preserve">или его представителя </w:t>
      </w:r>
      <w:r w:rsidRPr="006E62EE">
        <w:rPr>
          <w:rFonts w:ascii="Arial" w:eastAsia="Calibri" w:hAnsi="Arial" w:cs="Arial"/>
          <w:kern w:val="2"/>
          <w:sz w:val="18"/>
          <w:szCs w:val="18"/>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E62EE">
        <w:rPr>
          <w:rFonts w:ascii="Arial" w:eastAsia="Times New Roman" w:hAnsi="Arial" w:cs="Arial"/>
          <w:kern w:val="2"/>
          <w:sz w:val="18"/>
          <w:szCs w:val="18"/>
        </w:rPr>
        <w:t>или его представителя</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5) отказ в предоставлении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8) нарушение срока или порядка выдачи документов по результатам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9) приостановление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E62EE">
        <w:rPr>
          <w:rFonts w:ascii="Arial" w:eastAsia="Times New Roman" w:hAnsi="Arial" w:cs="Arial"/>
          <w:kern w:val="2"/>
          <w:sz w:val="18"/>
          <w:szCs w:val="18"/>
          <w:lang w:eastAsia="en-US"/>
        </w:rPr>
        <w:t>Федерального закона от 27 июля 2010 года № 210</w:t>
      </w:r>
      <w:r w:rsidRPr="006E62EE">
        <w:rPr>
          <w:rFonts w:ascii="Arial" w:eastAsia="Times New Roman" w:hAnsi="Arial" w:cs="Arial"/>
          <w:kern w:val="2"/>
          <w:sz w:val="18"/>
          <w:szCs w:val="18"/>
          <w:lang w:eastAsia="en-US"/>
        </w:rPr>
        <w:noBreakHyphen/>
        <w:t>ФЗ</w:t>
      </w:r>
      <w:r w:rsidRPr="006E62EE">
        <w:rPr>
          <w:rFonts w:ascii="Arial" w:eastAsia="Times New Roman" w:hAnsi="Arial" w:cs="Arial"/>
          <w:kern w:val="2"/>
          <w:sz w:val="18"/>
          <w:szCs w:val="18"/>
        </w:rPr>
        <w:t xml:space="preserve"> </w:t>
      </w:r>
      <w:r w:rsidRPr="006E62EE">
        <w:rPr>
          <w:rFonts w:ascii="Arial" w:eastAsia="Times New Roman" w:hAnsi="Arial" w:cs="Arial"/>
          <w:kern w:val="2"/>
          <w:sz w:val="18"/>
          <w:szCs w:val="18"/>
          <w:lang w:eastAsia="en-US"/>
        </w:rPr>
        <w:t>«Об организации предоставления государственных и муниципальных услуг»</w:t>
      </w:r>
      <w:r w:rsidRPr="006E62EE">
        <w:rPr>
          <w:rFonts w:ascii="Arial" w:eastAsia="Calibri" w:hAnsi="Arial" w:cs="Arial"/>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155. В случаях, указанных в подпунктах 2, 5, 7, 9 и 10 пункта 154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156. Рассмотрение жалобы осуществляется в порядке и сроки, установленные статьей 11</w:t>
      </w:r>
      <w:r w:rsidRPr="006E62EE">
        <w:rPr>
          <w:rFonts w:ascii="Arial" w:eastAsia="Calibri" w:hAnsi="Arial" w:cs="Arial"/>
          <w:kern w:val="2"/>
          <w:sz w:val="18"/>
          <w:szCs w:val="18"/>
          <w:vertAlign w:val="superscript"/>
          <w:lang w:eastAsia="en-US"/>
        </w:rPr>
        <w:t>2</w:t>
      </w:r>
      <w:r w:rsidRPr="006E62EE">
        <w:rPr>
          <w:rFonts w:ascii="Arial" w:eastAsia="Calibri" w:hAnsi="Arial" w:cs="Arial"/>
          <w:kern w:val="2"/>
          <w:sz w:val="18"/>
          <w:szCs w:val="18"/>
          <w:lang w:eastAsia="en-US"/>
        </w:rPr>
        <w:t xml:space="preserve"> Федерального закона от 27 июля 2010 года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 210-ФЗ «Об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34. Органы государственной власти, органы местного</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самоуправления, организации и уполномоченные на рассмотрение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жалобы лица, которым может быть направлена жалоба заявителя</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или его представителя в досудебном (внесудебном) порядке</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157. Жалобы на решения и действия (бездействие) главы администрации подаются главе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158. Жалобы на решения и действия (бездействие) должностных лиц и муниципальных служащих администрации подаются главе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159. Жалобы на решения и действия (бездействие) работника МФЦ подаются руководителю этого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lastRenderedPageBreak/>
        <w:t>160.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0"/>
        <w:rPr>
          <w:rFonts w:ascii="Arial" w:eastAsia="Calibri" w:hAnsi="Arial" w:cs="Arial"/>
          <w:b/>
          <w:bCs/>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Глава 35. Способы информирования заявителей или их представителей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о порядке подачи и рассмотрения жалобы, в том числе с использованием</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r w:rsidRPr="006E62EE">
        <w:rPr>
          <w:rFonts w:ascii="Arial" w:eastAsia="Times New Roman" w:hAnsi="Arial" w:cs="Arial"/>
          <w:kern w:val="2"/>
          <w:sz w:val="18"/>
          <w:szCs w:val="18"/>
        </w:rPr>
        <w:t>единого портала государственных и муниципальных услуг (функций)</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2"/>
        <w:rPr>
          <w:rFonts w:ascii="Arial" w:eastAsia="Times New Roman" w:hAnsi="Arial" w:cs="Arial"/>
          <w:kern w:val="2"/>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161. Информацию о порядке подачи и рассмотрения жалобы заявитель и его представитель могут получить:</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на информационных стендах, расположенных в помещениях, занимаемых администрацией, или в помещениях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2) на официальном сайте администрации, сайте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3) на Портале;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4) лично у муниципального служащего администрации, у работников МФЦ;</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5) путем обращения заявителя или его представителя в администрацию, МФЦ с использованием средств телефонной связи;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6) путем обращения заявителя или его представителя через организации почтовой связи в администрацию;</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7) по электронной почте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162.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административного регламента.</w:t>
      </w:r>
    </w:p>
    <w:p w:rsidR="006E62EE" w:rsidRPr="006E62EE" w:rsidRDefault="006E62EE" w:rsidP="006E62EE">
      <w:pPr>
        <w:tabs>
          <w:tab w:val="left" w:pos="426"/>
        </w:tabs>
        <w:autoSpaceDE w:val="0"/>
        <w:autoSpaceDN w:val="0"/>
        <w:adjustRightInd w:val="0"/>
        <w:spacing w:after="0" w:line="240" w:lineRule="auto"/>
        <w:ind w:left="426" w:right="-144" w:firstLine="567"/>
        <w:jc w:val="center"/>
        <w:outlineLvl w:val="0"/>
        <w:rPr>
          <w:rFonts w:ascii="Arial" w:eastAsia="Calibri" w:hAnsi="Arial" w:cs="Arial"/>
          <w:b/>
          <w:bCs/>
          <w:kern w:val="2"/>
          <w:sz w:val="18"/>
          <w:szCs w:val="18"/>
          <w:lang w:eastAsia="en-US"/>
        </w:rPr>
      </w:pP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0"/>
        <w:rPr>
          <w:rFonts w:ascii="Arial" w:eastAsia="Times New Roman" w:hAnsi="Arial" w:cs="Arial"/>
          <w:kern w:val="2"/>
          <w:sz w:val="18"/>
          <w:szCs w:val="18"/>
        </w:rPr>
      </w:pPr>
      <w:r w:rsidRPr="006E62EE">
        <w:rPr>
          <w:rFonts w:ascii="Arial" w:eastAsia="Times New Roman" w:hAnsi="Arial" w:cs="Arial"/>
          <w:kern w:val="2"/>
          <w:sz w:val="18"/>
          <w:szCs w:val="1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center"/>
        <w:outlineLvl w:val="0"/>
        <w:rPr>
          <w:rFonts w:ascii="Arial" w:eastAsia="Times New Roman" w:hAnsi="Arial" w:cs="Arial"/>
          <w:kern w:val="2"/>
          <w:sz w:val="18"/>
          <w:szCs w:val="18"/>
        </w:rPr>
      </w:pPr>
      <w:r w:rsidRPr="006E62EE">
        <w:rPr>
          <w:rFonts w:ascii="Arial" w:eastAsia="Times New Roman" w:hAnsi="Arial" w:cs="Arial"/>
          <w:kern w:val="2"/>
          <w:sz w:val="18"/>
          <w:szCs w:val="18"/>
        </w:rPr>
        <w:t>в ходе предоставления муниципальной услуги</w:t>
      </w:r>
    </w:p>
    <w:p w:rsidR="006E62EE" w:rsidRPr="006E62EE" w:rsidRDefault="006E62EE" w:rsidP="006E62EE">
      <w:pPr>
        <w:keepNext/>
        <w:keepLines/>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163.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 Федеральный закон от 27 июля 2010 года № 210-ФЗ «Об организации предоставления государственных и муниципальных услуг»;</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i/>
          <w:iCs/>
          <w:kern w:val="2"/>
          <w:sz w:val="18"/>
          <w:szCs w:val="18"/>
          <w:lang w:eastAsia="en-US"/>
        </w:rPr>
      </w:pPr>
      <w:r w:rsidRPr="006E62EE">
        <w:rPr>
          <w:rFonts w:ascii="Arial" w:eastAsia="Calibri" w:hAnsi="Arial" w:cs="Arial"/>
          <w:kern w:val="2"/>
          <w:sz w:val="18"/>
          <w:szCs w:val="18"/>
          <w:lang w:eastAsia="en-US"/>
        </w:rPr>
        <w:t xml:space="preserve">2) </w:t>
      </w:r>
      <w:r w:rsidRPr="006E62EE">
        <w:rPr>
          <w:rFonts w:ascii="Arial" w:eastAsiaTheme="minorHAnsi" w:hAnsi="Arial" w:cs="Arial"/>
          <w:kern w:val="2"/>
          <w:sz w:val="18"/>
          <w:szCs w:val="18"/>
          <w:lang w:eastAsia="en-US"/>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6E62EE">
        <w:rPr>
          <w:rFonts w:ascii="Arial" w:eastAsiaTheme="minorHAnsi" w:hAnsi="Arial" w:cs="Arial"/>
          <w:i/>
          <w:iCs/>
          <w:kern w:val="2"/>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Calibri" w:hAnsi="Arial" w:cs="Arial"/>
          <w:kern w:val="2"/>
          <w:sz w:val="18"/>
          <w:szCs w:val="18"/>
          <w:lang w:eastAsia="en-US"/>
        </w:rPr>
      </w:pPr>
      <w:r w:rsidRPr="006E62EE">
        <w:rPr>
          <w:rFonts w:ascii="Arial" w:eastAsia="Calibri" w:hAnsi="Arial" w:cs="Arial"/>
          <w:kern w:val="2"/>
          <w:sz w:val="18"/>
          <w:szCs w:val="18"/>
          <w:lang w:eastAsia="en-US"/>
        </w:rPr>
        <w:t>164. Информация, содержащаяся в настоящем разделе, подлежит размещению на Портале.</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25.11.2021 г. №75</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РОССИЙСКАЯ ФЕДЕРАЦИЯ</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 xml:space="preserve">ИРКУТСКАЯ ОБЛАСТЬ </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БОХАНСКИЙ МУНИЦИПАЛЬНЫЙ РАЙОН</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МУНИЦИПАЛЬНОЕ ОБРАЗОВАНИЕ «ТИХОНОВКА»</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АДМИНИСТРАЦИЯ</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Times New Roman" w:hAnsi="Arial" w:cs="Arial"/>
          <w:b/>
          <w:bCs/>
          <w:sz w:val="18"/>
          <w:szCs w:val="18"/>
        </w:rPr>
      </w:pPr>
      <w:r w:rsidRPr="006E62EE">
        <w:rPr>
          <w:rFonts w:ascii="Arial" w:eastAsia="Times New Roman" w:hAnsi="Arial" w:cs="Arial"/>
          <w:b/>
          <w:bCs/>
          <w:sz w:val="18"/>
          <w:szCs w:val="18"/>
        </w:rPr>
        <w:t>ПОСТАНОВЛЕНИЕ</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Times New Roman" w:hAnsi="Arial" w:cs="Arial"/>
          <w:b/>
          <w:bCs/>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Theme="minorHAnsi" w:hAnsi="Arial" w:cs="Arial"/>
          <w:sz w:val="18"/>
          <w:szCs w:val="18"/>
          <w:lang w:eastAsia="en-US"/>
        </w:rPr>
      </w:pPr>
      <w:r w:rsidRPr="006E62EE">
        <w:rPr>
          <w:rFonts w:ascii="Arial" w:eastAsiaTheme="minorHAnsi" w:hAnsi="Arial" w:cs="Arial"/>
          <w:b/>
          <w:sz w:val="18"/>
          <w:szCs w:val="18"/>
          <w:lang w:eastAsia="en-US"/>
        </w:rPr>
        <w:t xml:space="preserve">О ВНЕСЕНИИ ИЗМЕНЕНИЙ И ДОПОЛНЕНИЙ В ПОСТАНОВЛЕНИЕ № 51 ОТ 31 АВГУСТА 2021 ГОДА «ОБ УТВЕРЖДЕНИИ </w:t>
      </w:r>
      <w:hyperlink r:id="rId9" w:history="1">
        <w:r w:rsidRPr="006E62EE">
          <w:rPr>
            <w:rFonts w:ascii="Arial" w:eastAsiaTheme="minorHAnsi" w:hAnsi="Arial" w:cs="Arial"/>
            <w:b/>
            <w:sz w:val="18"/>
            <w:szCs w:val="18"/>
            <w:lang w:eastAsia="en-US"/>
          </w:rPr>
          <w:t>ПРАВИЛ</w:t>
        </w:r>
      </w:hyperlink>
      <w:r w:rsidRPr="006E62EE">
        <w:rPr>
          <w:rFonts w:ascii="Arial" w:eastAsiaTheme="minorHAnsi" w:hAnsi="Arial" w:cs="Arial"/>
          <w:b/>
          <w:sz w:val="18"/>
          <w:szCs w:val="18"/>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Times New Roman" w:eastAsia="Times New Roman" w:hAnsi="Times New Roman" w:cs="Times New Roman"/>
          <w:sz w:val="18"/>
          <w:szCs w:val="18"/>
        </w:rPr>
      </w:pP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В соответствии с частью 7</w:t>
      </w:r>
      <w:r w:rsidRPr="006E62EE">
        <w:rPr>
          <w:rFonts w:ascii="Arial" w:eastAsia="Times New Roman" w:hAnsi="Arial" w:cs="Arial"/>
          <w:sz w:val="18"/>
          <w:szCs w:val="18"/>
          <w:vertAlign w:val="superscript"/>
        </w:rPr>
        <w:t>1</w:t>
      </w:r>
      <w:r w:rsidRPr="006E62EE">
        <w:rPr>
          <w:rFonts w:ascii="Arial" w:eastAsia="Times New Roman" w:hAnsi="Arial" w:cs="Arial"/>
          <w:sz w:val="18"/>
          <w:szCs w:val="18"/>
        </w:rPr>
        <w:t xml:space="preserve"> статьи 8 </w:t>
      </w:r>
      <w:r w:rsidRPr="006E62EE">
        <w:rPr>
          <w:rFonts w:ascii="Arial" w:eastAsiaTheme="minorHAnsi" w:hAnsi="Arial" w:cs="Arial"/>
          <w:sz w:val="18"/>
          <w:szCs w:val="18"/>
          <w:lang w:eastAsia="en-US"/>
        </w:rPr>
        <w:t>Федерального закона от 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Pr="006E62EE">
        <w:rPr>
          <w:rFonts w:ascii="Arial" w:eastAsia="Times New Roman" w:hAnsi="Arial" w:cs="Arial"/>
          <w:sz w:val="18"/>
          <w:szCs w:val="18"/>
        </w:rPr>
        <w:t>, Уставом муниципального образования «Тихоновка»</w:t>
      </w:r>
      <w:r w:rsidRPr="006E62EE">
        <w:rPr>
          <w:rFonts w:ascii="Arial" w:eastAsia="Times New Roman" w:hAnsi="Arial" w:cs="Arial"/>
          <w:i/>
          <w:sz w:val="18"/>
          <w:szCs w:val="18"/>
        </w:rPr>
        <w:t>,</w:t>
      </w:r>
      <w:r w:rsidRPr="006E62EE">
        <w:rPr>
          <w:rFonts w:ascii="Arial" w:eastAsia="Times New Roman" w:hAnsi="Arial" w:cs="Arial"/>
          <w:sz w:val="18"/>
          <w:szCs w:val="18"/>
        </w:rPr>
        <w:t xml:space="preserve"> администрация муниципального образования «Тихоновка»</w:t>
      </w:r>
      <w:r w:rsidRPr="006E62EE">
        <w:rPr>
          <w:rFonts w:ascii="Arial" w:eastAsia="Times New Roman" w:hAnsi="Arial" w:cs="Arial"/>
          <w:i/>
          <w:sz w:val="18"/>
          <w:szCs w:val="18"/>
        </w:rPr>
        <w:t xml:space="preserve"> </w:t>
      </w:r>
      <w:r w:rsidRPr="006E62EE">
        <w:rPr>
          <w:rFonts w:ascii="Arial" w:eastAsia="Times New Roman" w:hAnsi="Arial" w:cs="Arial"/>
          <w:bCs/>
          <w:sz w:val="18"/>
          <w:szCs w:val="18"/>
        </w:rPr>
        <w:t xml:space="preserve"> постановляет:</w:t>
      </w:r>
    </w:p>
    <w:p w:rsidR="006E62EE" w:rsidRPr="006E62EE" w:rsidRDefault="006E62EE" w:rsidP="006E62EE">
      <w:pPr>
        <w:tabs>
          <w:tab w:val="left" w:pos="426"/>
        </w:tabs>
        <w:autoSpaceDE w:val="0"/>
        <w:autoSpaceDN w:val="0"/>
        <w:adjustRightInd w:val="0"/>
        <w:spacing w:after="0" w:line="240" w:lineRule="auto"/>
        <w:ind w:left="426" w:right="-144" w:firstLine="567"/>
        <w:contextualSpacing/>
        <w:jc w:val="both"/>
        <w:rPr>
          <w:rFonts w:ascii="Arial" w:eastAsiaTheme="minorHAnsi" w:hAnsi="Arial" w:cs="Arial"/>
          <w:sz w:val="18"/>
          <w:szCs w:val="18"/>
          <w:lang w:eastAsia="en-US"/>
        </w:rPr>
      </w:pPr>
      <w:r w:rsidRPr="006E62EE">
        <w:rPr>
          <w:rFonts w:ascii="Arial" w:eastAsia="Times New Roman" w:hAnsi="Arial" w:cs="Arial"/>
          <w:sz w:val="18"/>
          <w:szCs w:val="18"/>
        </w:rPr>
        <w:t>1. Внести следующие изменения и дополнения в постановление № 51 от 31 августа 2021 года «Об утверждении Правил</w:t>
      </w:r>
      <w:r w:rsidRPr="006E62EE">
        <w:rPr>
          <w:rFonts w:ascii="Arial" w:eastAsiaTheme="minorHAnsi" w:hAnsi="Arial" w:cs="Arial"/>
          <w:sz w:val="18"/>
          <w:szCs w:val="18"/>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 </w:t>
      </w:r>
    </w:p>
    <w:p w:rsidR="006E62EE" w:rsidRPr="006E62EE" w:rsidRDefault="006E62EE" w:rsidP="006E62EE">
      <w:pPr>
        <w:tabs>
          <w:tab w:val="left" w:pos="426"/>
        </w:tabs>
        <w:autoSpaceDE w:val="0"/>
        <w:autoSpaceDN w:val="0"/>
        <w:adjustRightInd w:val="0"/>
        <w:spacing w:after="0" w:line="240" w:lineRule="auto"/>
        <w:ind w:left="426" w:right="-144" w:firstLine="567"/>
        <w:contextualSpacing/>
        <w:jc w:val="both"/>
        <w:rPr>
          <w:rFonts w:ascii="Arial" w:eastAsiaTheme="minorHAnsi" w:hAnsi="Arial" w:cs="Arial"/>
          <w:sz w:val="18"/>
          <w:szCs w:val="18"/>
          <w:lang w:eastAsia="en-US"/>
        </w:rPr>
      </w:pPr>
      <w:r w:rsidRPr="006E62EE">
        <w:rPr>
          <w:rFonts w:ascii="Arial" w:eastAsiaTheme="minorHAnsi" w:hAnsi="Arial" w:cs="Arial"/>
          <w:sz w:val="18"/>
          <w:szCs w:val="18"/>
          <w:lang w:eastAsia="en-US"/>
        </w:rPr>
        <w:t>- в постановлении, грифе утверждения Правил и Правилах вместо слов «МО «Тихоновка» читать «муниципального образования «Тихоновка».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heme="minorHAnsi" w:hAnsi="Arial" w:cs="Arial"/>
          <w:sz w:val="18"/>
          <w:szCs w:val="18"/>
          <w:lang w:eastAsia="en-US"/>
        </w:rPr>
        <w:t>2.Настоящее постановление опубликовать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 xml:space="preserve"> 3.Настоящее постановление вступает в силу после дня его официального опубликования.</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right"/>
        <w:rPr>
          <w:rFonts w:ascii="Times New Roman" w:eastAsia="Times New Roman" w:hAnsi="Times New Roman" w:cs="Times New Roman"/>
          <w:i/>
          <w:sz w:val="18"/>
          <w:szCs w:val="18"/>
        </w:rPr>
      </w:pP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Глава МО «Тихоновка»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Times New Roman" w:eastAsia="Times New Roman" w:hAnsi="Times New Roman" w:cs="Times New Roman"/>
          <w:b/>
          <w:sz w:val="18"/>
          <w:szCs w:val="18"/>
        </w:rPr>
      </w:pPr>
      <w:r w:rsidRPr="006E62EE">
        <w:rPr>
          <w:rFonts w:ascii="Arial" w:eastAsia="Times New Roman" w:hAnsi="Arial" w:cs="Arial"/>
          <w:sz w:val="18"/>
          <w:szCs w:val="18"/>
        </w:rPr>
        <w:t>М.В.Скоробогатова</w:t>
      </w:r>
      <w:r w:rsidRPr="006E62EE">
        <w:rPr>
          <w:rFonts w:ascii="Times New Roman" w:eastAsia="Times New Roman" w:hAnsi="Times New Roman" w:cs="Times New Roman"/>
          <w:b/>
          <w:sz w:val="18"/>
          <w:szCs w:val="18"/>
        </w:rPr>
        <w:t xml:space="preserve">           </w:t>
      </w:r>
    </w:p>
    <w:p w:rsidR="006E62EE" w:rsidRPr="006E62EE" w:rsidRDefault="006E62EE" w:rsidP="006E62EE">
      <w:pPr>
        <w:tabs>
          <w:tab w:val="left" w:pos="426"/>
        </w:tabs>
        <w:spacing w:after="0" w:line="240" w:lineRule="auto"/>
        <w:ind w:left="426" w:right="-144" w:firstLine="567"/>
        <w:rPr>
          <w:rFonts w:ascii="Times New Roman" w:eastAsia="Times New Roman" w:hAnsi="Times New Roman" w:cs="Times New Roman"/>
          <w:b/>
          <w:sz w:val="18"/>
          <w:szCs w:val="18"/>
        </w:rPr>
        <w:sectPr w:rsidR="006E62EE" w:rsidRPr="006E62EE" w:rsidSect="006E62EE">
          <w:headerReference w:type="default" r:id="rId10"/>
          <w:pgSz w:w="11906" w:h="16838"/>
          <w:pgMar w:top="1134" w:right="851" w:bottom="567" w:left="142" w:header="709" w:footer="709" w:gutter="0"/>
          <w:cols w:space="720"/>
        </w:sectPr>
      </w:pP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Times New Roman" w:eastAsia="Times New Roman" w:hAnsi="Times New Roman" w:cs="Times New Roman"/>
          <w:b/>
          <w:sz w:val="18"/>
          <w:szCs w:val="18"/>
        </w:rPr>
      </w:pPr>
    </w:p>
    <w:tbl>
      <w:tblPr>
        <w:tblW w:w="0" w:type="auto"/>
        <w:tblInd w:w="-108" w:type="dxa"/>
        <w:tblLook w:val="04A0" w:firstRow="1" w:lastRow="0" w:firstColumn="1" w:lastColumn="0" w:noHBand="0" w:noVBand="1"/>
      </w:tblPr>
      <w:tblGrid>
        <w:gridCol w:w="5319"/>
        <w:gridCol w:w="4251"/>
      </w:tblGrid>
      <w:tr w:rsidR="006E62EE" w:rsidRPr="006E62EE" w:rsidTr="006E62EE">
        <w:tc>
          <w:tcPr>
            <w:tcW w:w="5319" w:type="dxa"/>
          </w:tcPr>
          <w:p w:rsidR="006E62EE" w:rsidRPr="006E62EE" w:rsidRDefault="006E62EE" w:rsidP="006E62EE">
            <w:pPr>
              <w:tabs>
                <w:tab w:val="left" w:pos="426"/>
              </w:tabs>
              <w:spacing w:after="0" w:line="240" w:lineRule="auto"/>
              <w:ind w:left="426" w:right="-144" w:firstLine="567"/>
              <w:jc w:val="right"/>
              <w:rPr>
                <w:rFonts w:ascii="Times New Roman" w:eastAsia="Times New Roman" w:hAnsi="Times New Roman" w:cs="Times New Roman"/>
                <w:caps/>
                <w:sz w:val="18"/>
                <w:szCs w:val="18"/>
                <w:lang w:eastAsia="en-US"/>
              </w:rPr>
            </w:pPr>
            <w:r w:rsidRPr="006E62EE">
              <w:rPr>
                <w:rFonts w:ascii="Times New Roman" w:eastAsia="Times New Roman" w:hAnsi="Times New Roman" w:cs="Times New Roman"/>
                <w:sz w:val="18"/>
                <w:szCs w:val="18"/>
              </w:rPr>
              <w:br w:type="page"/>
            </w:r>
            <w:r w:rsidRPr="006E62EE">
              <w:rPr>
                <w:rFonts w:ascii="Times New Roman" w:eastAsia="Times New Roman" w:hAnsi="Times New Roman" w:cs="Times New Roman"/>
                <w:b/>
                <w:sz w:val="18"/>
                <w:szCs w:val="18"/>
              </w:rPr>
              <w:br w:type="page"/>
            </w:r>
            <w:r w:rsidRPr="006E62EE">
              <w:rPr>
                <w:rFonts w:ascii="Times New Roman" w:eastAsia="Times New Roman" w:hAnsi="Times New Roman" w:cs="Times New Roman"/>
                <w:sz w:val="18"/>
                <w:szCs w:val="18"/>
              </w:rPr>
              <w:br w:type="page"/>
            </w:r>
          </w:p>
        </w:tc>
        <w:tc>
          <w:tcPr>
            <w:tcW w:w="4251" w:type="dxa"/>
            <w:hideMark/>
          </w:tcPr>
          <w:p w:rsidR="006E62EE" w:rsidRPr="006E62EE" w:rsidRDefault="006E62EE" w:rsidP="006E62EE">
            <w:pPr>
              <w:tabs>
                <w:tab w:val="left" w:pos="426"/>
              </w:tabs>
              <w:spacing w:after="0" w:line="240" w:lineRule="auto"/>
              <w:ind w:left="426" w:right="-144" w:firstLine="567"/>
              <w:jc w:val="right"/>
              <w:rPr>
                <w:rFonts w:ascii="Courier New" w:eastAsia="Times New Roman" w:hAnsi="Courier New" w:cs="Courier New"/>
                <w:caps/>
                <w:sz w:val="18"/>
                <w:szCs w:val="18"/>
                <w:lang w:eastAsia="en-US"/>
              </w:rPr>
            </w:pPr>
            <w:r w:rsidRPr="006E62EE">
              <w:rPr>
                <w:rFonts w:ascii="Courier New" w:eastAsia="Times New Roman" w:hAnsi="Courier New" w:cs="Courier New"/>
                <w:caps/>
                <w:sz w:val="18"/>
                <w:szCs w:val="18"/>
                <w:lang w:eastAsia="en-US"/>
              </w:rPr>
              <w:t>УтвержденЫ</w:t>
            </w:r>
          </w:p>
          <w:p w:rsidR="006E62EE" w:rsidRPr="006E62EE" w:rsidRDefault="006E62EE" w:rsidP="006E62EE">
            <w:pPr>
              <w:tabs>
                <w:tab w:val="left" w:pos="426"/>
              </w:tabs>
              <w:spacing w:after="0" w:line="240" w:lineRule="auto"/>
              <w:ind w:left="426" w:right="-144" w:firstLine="567"/>
              <w:jc w:val="right"/>
              <w:rPr>
                <w:rFonts w:ascii="Courier New" w:eastAsia="Times New Roman" w:hAnsi="Courier New" w:cs="Courier New"/>
                <w:sz w:val="18"/>
                <w:szCs w:val="18"/>
                <w:lang w:eastAsia="en-US"/>
              </w:rPr>
            </w:pPr>
            <w:r w:rsidRPr="006E62EE">
              <w:rPr>
                <w:rFonts w:ascii="Courier New" w:eastAsia="Times New Roman" w:hAnsi="Courier New" w:cs="Courier New"/>
                <w:sz w:val="18"/>
                <w:szCs w:val="18"/>
                <w:lang w:eastAsia="en-US"/>
              </w:rPr>
              <w:t>постановлением администрации муниципального образования «Тихоновка»</w:t>
            </w:r>
          </w:p>
          <w:p w:rsidR="006E62EE" w:rsidRPr="006E62EE" w:rsidRDefault="006E62EE" w:rsidP="006E62EE">
            <w:pPr>
              <w:tabs>
                <w:tab w:val="left" w:pos="426"/>
              </w:tabs>
              <w:spacing w:after="0" w:line="240" w:lineRule="auto"/>
              <w:ind w:left="426" w:right="-144" w:firstLine="567"/>
              <w:jc w:val="right"/>
              <w:rPr>
                <w:rFonts w:ascii="Courier New" w:eastAsia="Times New Roman" w:hAnsi="Courier New" w:cs="Courier New"/>
                <w:sz w:val="18"/>
                <w:szCs w:val="18"/>
                <w:lang w:eastAsia="en-US"/>
              </w:rPr>
            </w:pPr>
            <w:r w:rsidRPr="006E62EE">
              <w:rPr>
                <w:rFonts w:ascii="Courier New" w:eastAsia="Times New Roman" w:hAnsi="Courier New" w:cs="Courier New"/>
                <w:sz w:val="18"/>
                <w:szCs w:val="18"/>
                <w:lang w:eastAsia="en-US"/>
              </w:rPr>
              <w:t>от «31» августа 2021 г.  № 51</w:t>
            </w:r>
          </w:p>
          <w:p w:rsidR="006E62EE" w:rsidRPr="006E62EE" w:rsidRDefault="006E62EE" w:rsidP="006E62EE">
            <w:pPr>
              <w:tabs>
                <w:tab w:val="left" w:pos="426"/>
              </w:tabs>
              <w:spacing w:after="0" w:line="240" w:lineRule="auto"/>
              <w:ind w:left="426" w:right="-144" w:firstLine="567"/>
              <w:jc w:val="right"/>
              <w:rPr>
                <w:rFonts w:ascii="Courier New" w:eastAsia="Times New Roman" w:hAnsi="Courier New" w:cs="Courier New"/>
                <w:sz w:val="18"/>
                <w:szCs w:val="18"/>
                <w:lang w:eastAsia="en-US"/>
              </w:rPr>
            </w:pPr>
            <w:r w:rsidRPr="006E62EE">
              <w:rPr>
                <w:rFonts w:ascii="Courier New" w:eastAsia="Times New Roman" w:hAnsi="Courier New" w:cs="Courier New"/>
                <w:sz w:val="18"/>
                <w:szCs w:val="18"/>
                <w:lang w:eastAsia="en-US"/>
              </w:rPr>
              <w:t>(в редакции  от 25.11.2021 года № 75)</w:t>
            </w:r>
          </w:p>
        </w:tc>
      </w:tr>
    </w:tbl>
    <w:p w:rsidR="006E62EE" w:rsidRPr="006E62EE" w:rsidRDefault="006E62EE" w:rsidP="006E62EE">
      <w:pPr>
        <w:widowControl w:val="0"/>
        <w:tabs>
          <w:tab w:val="left" w:pos="426"/>
        </w:tabs>
        <w:autoSpaceDE w:val="0"/>
        <w:autoSpaceDN w:val="0"/>
        <w:adjustRightInd w:val="0"/>
        <w:spacing w:after="0" w:line="240" w:lineRule="auto"/>
        <w:ind w:left="426" w:right="-144" w:firstLine="567"/>
        <w:jc w:val="right"/>
        <w:rPr>
          <w:rFonts w:ascii="Times New Roman" w:eastAsia="Times New Roman" w:hAnsi="Times New Roman" w:cs="Times New Roman"/>
          <w:b/>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Times New Roman" w:eastAsiaTheme="minorHAnsi" w:hAnsi="Times New Roman" w:cs="Times New Roman"/>
          <w:b/>
          <w:sz w:val="18"/>
          <w:szCs w:val="18"/>
          <w:lang w:eastAsia="en-US"/>
        </w:rPr>
      </w:pPr>
      <w:bookmarkStart w:id="11" w:name="Par24"/>
      <w:bookmarkEnd w:id="11"/>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Theme="minorHAnsi" w:hAnsi="Arial" w:cs="Arial"/>
          <w:b/>
          <w:sz w:val="18"/>
          <w:szCs w:val="18"/>
          <w:lang w:eastAsia="en-US"/>
        </w:rPr>
      </w:pPr>
      <w:hyperlink r:id="rId11" w:history="1">
        <w:r w:rsidRPr="006E62EE">
          <w:rPr>
            <w:rFonts w:ascii="Arial" w:eastAsiaTheme="minorHAnsi" w:hAnsi="Arial" w:cs="Arial"/>
            <w:b/>
            <w:sz w:val="18"/>
            <w:szCs w:val="18"/>
            <w:lang w:eastAsia="en-US"/>
          </w:rPr>
          <w:t>ПРАВИЛ</w:t>
        </w:r>
      </w:hyperlink>
      <w:r w:rsidRPr="006E62EE">
        <w:rPr>
          <w:rFonts w:ascii="Arial" w:eastAsiaTheme="minorHAnsi" w:hAnsi="Arial" w:cs="Arial"/>
          <w:b/>
          <w:sz w:val="18"/>
          <w:szCs w:val="18"/>
          <w:lang w:eastAsia="en-US"/>
        </w:rPr>
        <w:t>А</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Theme="minorHAnsi" w:hAnsi="Arial" w:cs="Arial"/>
          <w:b/>
          <w:sz w:val="18"/>
          <w:szCs w:val="18"/>
          <w:lang w:eastAsia="en-US"/>
        </w:rPr>
      </w:pPr>
      <w:r w:rsidRPr="006E62EE">
        <w:rPr>
          <w:rFonts w:ascii="Arial" w:eastAsiaTheme="minorHAnsi" w:hAnsi="Arial" w:cs="Arial"/>
          <w:b/>
          <w:sz w:val="18"/>
          <w:szCs w:val="18"/>
          <w:lang w:eastAsia="en-US"/>
        </w:rPr>
        <w:t>ПРОВЕРКИ ДОСТОВЕРНОСТИ И ПОЛНОТЫ СВЕДЕНИЙ</w:t>
      </w:r>
    </w:p>
    <w:p w:rsidR="006E62EE" w:rsidRPr="006E62EE" w:rsidRDefault="006E62EE" w:rsidP="006E62EE">
      <w:pPr>
        <w:tabs>
          <w:tab w:val="left" w:pos="426"/>
        </w:tabs>
        <w:autoSpaceDE w:val="0"/>
        <w:autoSpaceDN w:val="0"/>
        <w:adjustRightInd w:val="0"/>
        <w:spacing w:after="0" w:line="240" w:lineRule="auto"/>
        <w:ind w:left="426" w:right="-144" w:firstLine="567"/>
        <w:jc w:val="center"/>
        <w:rPr>
          <w:rFonts w:ascii="Arial" w:eastAsiaTheme="minorHAnsi" w:hAnsi="Arial" w:cs="Arial"/>
          <w:sz w:val="18"/>
          <w:szCs w:val="18"/>
          <w:lang w:eastAsia="en-US"/>
        </w:rPr>
      </w:pPr>
      <w:r w:rsidRPr="006E62EE">
        <w:rPr>
          <w:rFonts w:ascii="Arial" w:eastAsiaTheme="minorHAnsi" w:hAnsi="Arial" w:cs="Arial"/>
          <w:b/>
          <w:sz w:val="18"/>
          <w:szCs w:val="18"/>
          <w:lang w:eastAsia="en-US"/>
        </w:rPr>
        <w:t>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center"/>
        <w:rPr>
          <w:rFonts w:ascii="Arial" w:eastAsia="Times New Roman" w:hAnsi="Arial" w:cs="Arial"/>
          <w:b/>
          <w:bCs/>
          <w:sz w:val="18"/>
          <w:szCs w:val="18"/>
        </w:rPr>
      </w:pP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bookmarkStart w:id="12" w:name="Par35"/>
      <w:bookmarkStart w:id="13" w:name="Par0"/>
      <w:bookmarkEnd w:id="12"/>
      <w:bookmarkEnd w:id="13"/>
      <w:r w:rsidRPr="006E62EE">
        <w:rPr>
          <w:rFonts w:ascii="Arial" w:eastAsiaTheme="minorHAnsi" w:hAnsi="Arial" w:cs="Arial"/>
          <w:bCs/>
          <w:sz w:val="18"/>
          <w:szCs w:val="18"/>
          <w:lang w:eastAsia="en-US"/>
        </w:rPr>
        <w:t xml:space="preserve">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 </w:t>
      </w:r>
      <w:r w:rsidRPr="006E62EE">
        <w:rPr>
          <w:rFonts w:ascii="Arial" w:eastAsia="Times New Roman" w:hAnsi="Arial" w:cs="Arial"/>
          <w:sz w:val="18"/>
          <w:szCs w:val="18"/>
        </w:rPr>
        <w:t>(далее – гражданин, руководитель муниципального учреждения соответственно)</w:t>
      </w:r>
      <w:r w:rsidRPr="006E62EE">
        <w:rPr>
          <w:rFonts w:ascii="Arial" w:eastAsiaTheme="minorHAnsi" w:hAnsi="Arial" w:cs="Arial"/>
          <w:bCs/>
          <w:sz w:val="18"/>
          <w:szCs w:val="18"/>
          <w:lang w:eastAsia="en-US"/>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2. Проверка осуществляется по решению главы администрации</w:t>
      </w:r>
      <w:r w:rsidRPr="006E62EE">
        <w:rPr>
          <w:rFonts w:ascii="Arial" w:eastAsia="Times New Roman" w:hAnsi="Arial" w:cs="Arial"/>
          <w:bCs/>
          <w:sz w:val="18"/>
          <w:szCs w:val="18"/>
        </w:rPr>
        <w:t xml:space="preserve"> муниципального образования «Тихоновка»</w:t>
      </w:r>
      <w:r w:rsidRPr="006E62EE">
        <w:rPr>
          <w:rFonts w:ascii="Arial" w:eastAsiaTheme="minorHAnsi" w:hAnsi="Arial" w:cs="Arial"/>
          <w:i/>
          <w:iCs/>
          <w:sz w:val="18"/>
          <w:szCs w:val="18"/>
          <w:lang w:eastAsia="en-US"/>
        </w:rPr>
        <w:t xml:space="preserve"> </w:t>
      </w:r>
      <w:r w:rsidRPr="006E62EE">
        <w:rPr>
          <w:rFonts w:ascii="Arial" w:eastAsiaTheme="minorHAnsi" w:hAnsi="Arial" w:cs="Arial"/>
          <w:iCs/>
          <w:sz w:val="18"/>
          <w:szCs w:val="18"/>
          <w:lang w:eastAsia="en-US"/>
        </w:rPr>
        <w:t>(далее – учредитель)</w:t>
      </w:r>
      <w:r w:rsidRPr="006E62EE">
        <w:rPr>
          <w:rFonts w:ascii="Arial" w:eastAsiaTheme="minorHAnsi" w:hAnsi="Arial" w:cs="Arial"/>
          <w:bCs/>
          <w:sz w:val="18"/>
          <w:szCs w:val="18"/>
          <w:lang w:eastAsia="en-US"/>
        </w:rPr>
        <w:t>.</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3. Проверку осуществляет администрация муниципального образования «Тихоновка»</w:t>
      </w:r>
      <w:r w:rsidRPr="006E62EE">
        <w:rPr>
          <w:rFonts w:ascii="Arial" w:eastAsiaTheme="minorHAnsi" w:hAnsi="Arial" w:cs="Arial"/>
          <w:iCs/>
          <w:sz w:val="18"/>
          <w:szCs w:val="18"/>
          <w:lang w:eastAsia="en-US"/>
        </w:rPr>
        <w:t xml:space="preserve"> (далее – уполномоченный орган).</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4. Основанием для осуществления проверки является информация, представленная в письменном виде в установленном порядке: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heme="minorHAnsi" w:hAnsi="Arial" w:cs="Arial"/>
          <w:sz w:val="18"/>
          <w:szCs w:val="18"/>
          <w:lang w:eastAsia="en-US"/>
        </w:rPr>
        <w:t>а) правоохранительными органами, иными государственными органами, органами местного самоуправления и их должностными лицами;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heme="minorHAnsi" w:hAnsi="Arial" w:cs="Arial"/>
          <w:sz w:val="18"/>
          <w:szCs w:val="18"/>
          <w:lang w:eastAsia="en-US"/>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heme="minorHAnsi" w:hAnsi="Arial" w:cs="Arial"/>
          <w:sz w:val="18"/>
          <w:szCs w:val="18"/>
          <w:lang w:eastAsia="en-US"/>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heme="minorHAnsi" w:hAnsi="Arial" w:cs="Arial"/>
          <w:sz w:val="18"/>
          <w:szCs w:val="18"/>
          <w:lang w:eastAsia="en-US"/>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heme="minorHAnsi" w:hAnsi="Arial" w:cs="Arial"/>
          <w:sz w:val="18"/>
          <w:szCs w:val="18"/>
          <w:lang w:eastAsia="en-US"/>
        </w:rPr>
        <w:t>д) общероссийскими и региональными средствами массовой информации.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5. Информация анонимного характера не может служить основанием для проверки.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7. При осуществлении проверки уполномоченный орган вправе: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а) проводить беседу с гражданином, руководителем муниципального учреждения;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8. Учредитель обеспечивает:</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r:id="rId12" w:anchor="Par0" w:history="1">
        <w:r w:rsidRPr="006E62EE">
          <w:rPr>
            <w:rFonts w:ascii="Arial" w:eastAsiaTheme="minorHAnsi" w:hAnsi="Arial" w:cs="Arial"/>
            <w:bCs/>
            <w:sz w:val="18"/>
            <w:szCs w:val="18"/>
            <w:lang w:eastAsia="en-US"/>
          </w:rPr>
          <w:t>пункте 1</w:t>
        </w:r>
      </w:hyperlink>
      <w:r w:rsidRPr="006E62EE">
        <w:rPr>
          <w:rFonts w:ascii="Arial" w:eastAsiaTheme="minorHAnsi" w:hAnsi="Arial" w:cs="Arial"/>
          <w:bCs/>
          <w:sz w:val="18"/>
          <w:szCs w:val="18"/>
          <w:lang w:eastAsia="en-US"/>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heme="minorHAnsi" w:hAnsi="Arial" w:cs="Arial"/>
          <w:bCs/>
          <w:sz w:val="18"/>
          <w:szCs w:val="18"/>
          <w:lang w:eastAsia="en-US"/>
        </w:rPr>
        <w:t>9. Учредитель обязан ознакомить руководителя муниципального учреждения</w:t>
      </w:r>
      <w:r w:rsidRPr="006E62EE">
        <w:rPr>
          <w:rFonts w:ascii="Arial" w:eastAsiaTheme="minorHAnsi" w:hAnsi="Arial" w:cs="Arial"/>
          <w:sz w:val="18"/>
          <w:szCs w:val="18"/>
          <w:lang w:eastAsia="en-US"/>
        </w:rPr>
        <w:t xml:space="preserve"> с результатами проверки под личную подпись в течение 10 рабочих дней со дня принятия решения, указанного в </w:t>
      </w:r>
      <w:hyperlink r:id="rId13" w:history="1">
        <w:r w:rsidRPr="006E62EE">
          <w:rPr>
            <w:rFonts w:ascii="Arial" w:eastAsiaTheme="minorHAnsi" w:hAnsi="Arial" w:cs="Arial"/>
            <w:sz w:val="18"/>
            <w:szCs w:val="18"/>
            <w:lang w:eastAsia="en-US"/>
          </w:rPr>
          <w:t>пункте 11</w:t>
        </w:r>
      </w:hyperlink>
      <w:r w:rsidRPr="006E62EE">
        <w:rPr>
          <w:rFonts w:ascii="Arial" w:eastAsiaTheme="minorHAnsi" w:hAnsi="Arial" w:cs="Arial"/>
          <w:sz w:val="18"/>
          <w:szCs w:val="18"/>
          <w:lang w:eastAsia="en-US"/>
        </w:rPr>
        <w:t xml:space="preserve"> настоящих Правил.</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sz w:val="18"/>
          <w:szCs w:val="18"/>
          <w:lang w:eastAsia="en-US"/>
        </w:rPr>
        <w:t xml:space="preserve">В случае отказа </w:t>
      </w:r>
      <w:r w:rsidRPr="006E62EE">
        <w:rPr>
          <w:rFonts w:ascii="Arial" w:eastAsiaTheme="minorHAnsi" w:hAnsi="Arial" w:cs="Arial"/>
          <w:bCs/>
          <w:sz w:val="18"/>
          <w:szCs w:val="18"/>
          <w:lang w:eastAsia="en-US"/>
        </w:rPr>
        <w:t>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В случае невозможности по объективным причинам (</w:t>
      </w:r>
      <w:r w:rsidRPr="006E62EE">
        <w:rPr>
          <w:rFonts w:ascii="Arial" w:eastAsiaTheme="minorHAnsi" w:hAnsi="Arial" w:cs="Arial"/>
          <w:sz w:val="18"/>
          <w:szCs w:val="18"/>
          <w:lang w:eastAsia="en-US"/>
        </w:rPr>
        <w:t xml:space="preserve">временная нетрудоспособность руководителя муниципального учреждения, нахождение его в отпуске и другим причинам) </w:t>
      </w:r>
      <w:r w:rsidRPr="006E62EE">
        <w:rPr>
          <w:rFonts w:ascii="Arial" w:eastAsiaTheme="minorHAnsi" w:hAnsi="Arial" w:cs="Arial"/>
          <w:bCs/>
          <w:sz w:val="18"/>
          <w:szCs w:val="18"/>
          <w:lang w:eastAsia="en-US"/>
        </w:rPr>
        <w:t>ознакомить руководителя муниципального учреждения</w:t>
      </w:r>
      <w:r w:rsidRPr="006E62EE">
        <w:rPr>
          <w:rFonts w:ascii="Arial" w:eastAsiaTheme="minorHAnsi" w:hAnsi="Arial" w:cs="Arial"/>
          <w:sz w:val="18"/>
          <w:szCs w:val="18"/>
          <w:lang w:eastAsia="en-US"/>
        </w:rPr>
        <w:t xml:space="preserve"> с результатами проверки под личную подпись или в случае </w:t>
      </w:r>
      <w:r w:rsidRPr="006E62EE">
        <w:rPr>
          <w:rFonts w:ascii="Arial" w:eastAsiaTheme="minorHAnsi" w:hAnsi="Arial" w:cs="Arial"/>
          <w:bCs/>
          <w:sz w:val="18"/>
          <w:szCs w:val="18"/>
          <w:lang w:eastAsia="en-US"/>
        </w:rPr>
        <w:t>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10. Руководитель муниципального учреждения вправе: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lastRenderedPageBreak/>
        <w:t>а) давать пояснения в письменной форме в ходе проверки, а также по результатам проверки;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б) представлять дополнительные материалы и давать по ним пояснения в письменной форме.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11. По результатам проверки учредитель принимает одно из следующих решений:</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а) о назначении гражданина на должность руководителя муниципального учреждения;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б) об отказе гражданину в назначении на должность руководителя муниципального учреждения;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в) о применении к руководителю муниципального учреждения мер дисциплинарной ответственности;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 xml:space="preserve">г) </w:t>
      </w:r>
      <w:r w:rsidRPr="006E62EE">
        <w:rPr>
          <w:rFonts w:ascii="Arial" w:eastAsia="Calibri" w:hAnsi="Arial" w:cs="Arial"/>
          <w:sz w:val="18"/>
          <w:szCs w:val="18"/>
        </w:rPr>
        <w:t xml:space="preserve">об отсутствии оснований для применения </w:t>
      </w:r>
      <w:r w:rsidRPr="006E62EE">
        <w:rPr>
          <w:rFonts w:ascii="Arial" w:eastAsiaTheme="minorHAnsi" w:hAnsi="Arial" w:cs="Arial"/>
          <w:bCs/>
          <w:sz w:val="18"/>
          <w:szCs w:val="18"/>
          <w:lang w:eastAsia="en-US"/>
        </w:rPr>
        <w:t xml:space="preserve">к руководителю муниципального учреждения </w:t>
      </w:r>
      <w:r w:rsidRPr="006E62EE">
        <w:rPr>
          <w:rFonts w:ascii="Arial" w:eastAsia="Calibri" w:hAnsi="Arial" w:cs="Arial"/>
          <w:sz w:val="18"/>
          <w:szCs w:val="18"/>
        </w:rPr>
        <w:t>мер юридической ответственности.</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sz w:val="18"/>
          <w:szCs w:val="18"/>
          <w:lang w:eastAsia="en-US"/>
        </w:rPr>
      </w:pPr>
      <w:r w:rsidRPr="006E62EE">
        <w:rPr>
          <w:rFonts w:ascii="Arial" w:eastAsiaTheme="minorHAnsi" w:hAnsi="Arial" w:cs="Arial"/>
          <w:bCs/>
          <w:sz w:val="18"/>
          <w:szCs w:val="18"/>
          <w:lang w:eastAsia="en-US"/>
        </w:rPr>
        <w:t xml:space="preserve">13. </w:t>
      </w:r>
      <w:r w:rsidRPr="006E62EE">
        <w:rPr>
          <w:rFonts w:ascii="Arial" w:eastAsiaTheme="minorHAnsi" w:hAnsi="Arial" w:cs="Arial"/>
          <w:sz w:val="18"/>
          <w:szCs w:val="18"/>
          <w:lang w:eastAsia="en-US"/>
        </w:rPr>
        <w:t xml:space="preserve">Сведения о результатах проверки предоставляются уполномоченным органом с одновременным уведомлением об этом </w:t>
      </w:r>
      <w:r w:rsidRPr="006E62EE">
        <w:rPr>
          <w:rFonts w:ascii="Arial" w:eastAsiaTheme="minorHAnsi" w:hAnsi="Arial" w:cs="Arial"/>
          <w:bCs/>
          <w:sz w:val="18"/>
          <w:szCs w:val="18"/>
          <w:lang w:eastAsia="en-US"/>
        </w:rPr>
        <w:t>гражданина, руководителя муниципального учреждения,</w:t>
      </w:r>
      <w:r w:rsidRPr="006E62EE">
        <w:rPr>
          <w:rFonts w:ascii="Arial" w:eastAsiaTheme="minorHAnsi" w:hAnsi="Arial" w:cs="Arial"/>
          <w:sz w:val="18"/>
          <w:szCs w:val="18"/>
          <w:lang w:eastAsia="en-US"/>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Arial" w:eastAsiaTheme="minorHAnsi" w:hAnsi="Arial" w:cs="Arial"/>
          <w:bCs/>
          <w:sz w:val="18"/>
          <w:szCs w:val="18"/>
          <w:lang w:eastAsia="en-US"/>
        </w:rPr>
      </w:pPr>
      <w:r w:rsidRPr="006E62EE">
        <w:rPr>
          <w:rFonts w:ascii="Arial" w:eastAsiaTheme="minorHAnsi" w:hAnsi="Arial" w:cs="Arial"/>
          <w:bCs/>
          <w:sz w:val="18"/>
          <w:szCs w:val="18"/>
          <w:lang w:eastAsia="en-US"/>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6E62EE" w:rsidRPr="006E62EE" w:rsidRDefault="006E62EE" w:rsidP="006E62EE">
      <w:pPr>
        <w:tabs>
          <w:tab w:val="left" w:pos="426"/>
        </w:tabs>
        <w:spacing w:after="0" w:line="240" w:lineRule="auto"/>
        <w:ind w:left="426" w:right="-144" w:firstLine="567"/>
        <w:rPr>
          <w:rFonts w:ascii="Times New Roman" w:eastAsia="Times New Roman" w:hAnsi="Times New Roman" w:cs="Times New Roman"/>
          <w:sz w:val="18"/>
          <w:szCs w:val="18"/>
        </w:rPr>
      </w:pP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25.11.2021 Г. № 76</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РОССИЙСКАЯ ФЕДЕРАЦИЯ</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ИРКУТСКАЯ ОБЛАСТЬ</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БОХАНСКИЙ МУНИЦИПАЛЬНЫЙ РАЙОН</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МУНИЦИПАЛЬНОЕ ОБРАЗОВАНИЕ «ТИХОНОВКА»</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АДМИНИСТРАЦИЯ</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ПОСТАНОВЛЕНИЕ</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p>
    <w:p w:rsidR="006E62EE" w:rsidRPr="006E62EE" w:rsidRDefault="006E62EE" w:rsidP="006E62EE">
      <w:pPr>
        <w:tabs>
          <w:tab w:val="left" w:pos="426"/>
        </w:tabs>
        <w:spacing w:after="0" w:line="240" w:lineRule="auto"/>
        <w:ind w:left="426" w:right="-144" w:firstLine="567"/>
        <w:jc w:val="center"/>
        <w:rPr>
          <w:rFonts w:ascii="Arial" w:hAnsi="Arial" w:cs="Arial"/>
          <w:b/>
          <w:sz w:val="18"/>
          <w:szCs w:val="18"/>
        </w:rPr>
      </w:pPr>
      <w:r w:rsidRPr="006E62EE">
        <w:rPr>
          <w:rFonts w:ascii="Arial" w:hAnsi="Arial" w:cs="Arial"/>
          <w:b/>
          <w:sz w:val="18"/>
          <w:szCs w:val="18"/>
        </w:rPr>
        <w:t>О ВНЕСЕНИИ ИЗМЕНЕНИЙ И ДОПОЛНЕНИЙ В ПОСТАНОВЛЕНИЕ № 9 ОТ 23 ЯНВАРЯ 2020 ГОДА «ОБ УТВЕРЖДЕНИИ ПОЛОЖЕНИЯ ОБ ОПЛАТЕ ТРУДА РАБОТНИКОВ МУНИЦИПАЛЬНОГО БЮДЖЕТНОГО УЧРЕЖДЕНИЯ «СОЦИАЛЬНО-КУЛЬТУРНЫЙ ЦЕНТР МУНИЦИПАЛЬНОГО ОБРАЗОВАНИЯ «ТИХОНОВКА»</w:t>
      </w:r>
    </w:p>
    <w:p w:rsidR="006E62EE" w:rsidRPr="006E62EE" w:rsidRDefault="006E62EE" w:rsidP="006E62EE">
      <w:pPr>
        <w:tabs>
          <w:tab w:val="left" w:pos="426"/>
        </w:tabs>
        <w:spacing w:after="0" w:line="240" w:lineRule="auto"/>
        <w:ind w:left="426" w:right="-144" w:firstLine="567"/>
        <w:jc w:val="both"/>
        <w:rPr>
          <w:rFonts w:ascii="Times New Roman" w:eastAsia="Times New Roman" w:hAnsi="Times New Roman"/>
          <w:sz w:val="18"/>
          <w:szCs w:val="18"/>
        </w:rPr>
      </w:pPr>
    </w:p>
    <w:p w:rsidR="006E62EE" w:rsidRPr="006E62EE" w:rsidRDefault="006E62EE" w:rsidP="006E62EE">
      <w:pPr>
        <w:pStyle w:val="ConsPlusNormal"/>
        <w:tabs>
          <w:tab w:val="left" w:pos="426"/>
        </w:tabs>
        <w:ind w:left="426" w:right="-144" w:firstLine="567"/>
        <w:jc w:val="both"/>
        <w:rPr>
          <w:sz w:val="18"/>
          <w:szCs w:val="18"/>
        </w:rPr>
      </w:pPr>
      <w:r w:rsidRPr="006E62EE">
        <w:rPr>
          <w:sz w:val="18"/>
          <w:szCs w:val="18"/>
        </w:rPr>
        <w:t xml:space="preserve">На основании 144 </w:t>
      </w:r>
      <w:hyperlink r:id="rId14" w:history="1">
        <w:r w:rsidRPr="006E62EE">
          <w:rPr>
            <w:rStyle w:val="ad"/>
            <w:color w:val="auto"/>
            <w:sz w:val="18"/>
            <w:szCs w:val="18"/>
          </w:rPr>
          <w:t>статьи</w:t>
        </w:r>
      </w:hyperlink>
      <w:r w:rsidRPr="006E62EE">
        <w:rPr>
          <w:sz w:val="18"/>
          <w:szCs w:val="18"/>
        </w:rPr>
        <w:t xml:space="preserve"> Трудового кодекса Российской Федерации, руководствуясь Законом Иркутской области от 27 декабря 2016 года № 131-оз «Об оплате труда работников государственных учреждений Иркутской области»,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 Уставом  муниципального образования «Тихоновка» </w:t>
      </w:r>
    </w:p>
    <w:p w:rsidR="006E62EE" w:rsidRPr="006E62EE" w:rsidRDefault="006E62EE" w:rsidP="006E62EE">
      <w:pPr>
        <w:tabs>
          <w:tab w:val="left" w:pos="426"/>
        </w:tabs>
        <w:spacing w:after="0" w:line="240" w:lineRule="auto"/>
        <w:ind w:left="426" w:right="-144" w:firstLine="567"/>
        <w:rPr>
          <w:rFonts w:ascii="Times New Roman" w:eastAsia="Times New Roman" w:hAnsi="Times New Roman"/>
          <w:sz w:val="18"/>
          <w:szCs w:val="18"/>
        </w:rPr>
      </w:pP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ПОСТАНОВЛЯЕТ:</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sz w:val="18"/>
          <w:szCs w:val="18"/>
        </w:rPr>
      </w:pPr>
    </w:p>
    <w:p w:rsidR="006E62EE" w:rsidRPr="006E62EE" w:rsidRDefault="006E62EE" w:rsidP="006E62EE">
      <w:pPr>
        <w:pStyle w:val="af2"/>
        <w:tabs>
          <w:tab w:val="left" w:pos="426"/>
        </w:tabs>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1.Внести следующие изменения и дополнения в постановление № 9 от 23 января 2020 года «Об утверждении Положения</w:t>
      </w:r>
      <w:r w:rsidRPr="006E62EE">
        <w:rPr>
          <w:rFonts w:ascii="Arial" w:hAnsi="Arial" w:cs="Arial"/>
          <w:sz w:val="18"/>
          <w:szCs w:val="18"/>
        </w:rPr>
        <w:t xml:space="preserve"> об оплате труда работников муниципального бюджетного учреждения «Социально-культурный центр муниципального образования «Тихоновка»: </w:t>
      </w:r>
    </w:p>
    <w:p w:rsidR="006E62EE" w:rsidRPr="006E62EE" w:rsidRDefault="006E62EE" w:rsidP="006E62EE">
      <w:pPr>
        <w:pStyle w:val="af2"/>
        <w:tabs>
          <w:tab w:val="left" w:pos="426"/>
        </w:tabs>
        <w:spacing w:after="0" w:line="240" w:lineRule="auto"/>
        <w:ind w:left="426" w:right="-144" w:firstLine="567"/>
        <w:jc w:val="both"/>
        <w:rPr>
          <w:rFonts w:ascii="Arial" w:hAnsi="Arial" w:cs="Arial"/>
          <w:sz w:val="18"/>
          <w:szCs w:val="18"/>
        </w:rPr>
      </w:pPr>
      <w:r w:rsidRPr="006E62EE">
        <w:rPr>
          <w:rFonts w:ascii="Arial" w:hAnsi="Arial" w:cs="Arial"/>
          <w:sz w:val="18"/>
          <w:szCs w:val="18"/>
        </w:rPr>
        <w:t xml:space="preserve">-главу 7 Положения читать в новой редакции </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center"/>
        <w:outlineLvl w:val="0"/>
        <w:rPr>
          <w:rFonts w:ascii="Arial" w:eastAsia="Times New Roman" w:hAnsi="Arial" w:cs="Arial"/>
          <w:b/>
          <w:bCs/>
          <w:kern w:val="32"/>
          <w:sz w:val="18"/>
          <w:szCs w:val="18"/>
          <w:lang w:eastAsia="en-US"/>
        </w:rPr>
      </w:pPr>
      <w:r w:rsidRPr="006E62EE">
        <w:rPr>
          <w:rFonts w:ascii="Arial" w:hAnsi="Arial" w:cs="Arial"/>
          <w:sz w:val="18"/>
          <w:szCs w:val="18"/>
        </w:rPr>
        <w:t>«</w:t>
      </w:r>
      <w:bookmarkStart w:id="14" w:name="sub_700"/>
      <w:r w:rsidRPr="006E62EE">
        <w:rPr>
          <w:rFonts w:ascii="Arial" w:eastAsia="Times New Roman" w:hAnsi="Arial" w:cs="Arial"/>
          <w:b/>
          <w:bCs/>
          <w:kern w:val="32"/>
          <w:sz w:val="18"/>
          <w:szCs w:val="18"/>
        </w:rPr>
        <w:t>Глава 7. Размер, порядок и условия выплаты материальной помощи</w:t>
      </w:r>
    </w:p>
    <w:bookmarkEnd w:id="14"/>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bookmarkStart w:id="15" w:name="sub_737"/>
      <w:r w:rsidRPr="006E62EE">
        <w:rPr>
          <w:rFonts w:ascii="Arial" w:eastAsia="Times New Roman" w:hAnsi="Arial" w:cs="Arial"/>
          <w:sz w:val="18"/>
          <w:szCs w:val="18"/>
        </w:rPr>
        <w:t>39. Материальная помощь работникам предоставляется в случаях:</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bookmarkStart w:id="16" w:name="sub_7371"/>
      <w:bookmarkEnd w:id="15"/>
      <w:r w:rsidRPr="006E62EE">
        <w:rPr>
          <w:rFonts w:ascii="Arial" w:eastAsia="Times New Roman" w:hAnsi="Arial" w:cs="Arial"/>
          <w:sz w:val="18"/>
          <w:szCs w:val="18"/>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bookmarkStart w:id="17" w:name="sub_7372"/>
      <w:bookmarkEnd w:id="16"/>
      <w:r w:rsidRPr="006E62EE">
        <w:rPr>
          <w:rFonts w:ascii="Arial" w:eastAsia="Times New Roman" w:hAnsi="Arial" w:cs="Arial"/>
          <w:sz w:val="18"/>
          <w:szCs w:val="18"/>
        </w:rPr>
        <w:t>б) болезни работника, болезни или смерти членов его семьи (родители, дети, супруги);</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bookmarkStart w:id="18" w:name="sub_7373"/>
      <w:bookmarkEnd w:id="17"/>
      <w:r w:rsidRPr="006E62EE">
        <w:rPr>
          <w:rFonts w:ascii="Arial" w:eastAsia="Times New Roman" w:hAnsi="Arial" w:cs="Arial"/>
          <w:sz w:val="18"/>
          <w:szCs w:val="18"/>
        </w:rPr>
        <w:t>в) регистрации брака, рождения ребенка, юбилейных дат работника (50, 55, 60, 65 лет со дня рождения).</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bookmarkStart w:id="19" w:name="sub_738"/>
      <w:bookmarkEnd w:id="18"/>
      <w:r w:rsidRPr="006E62EE">
        <w:rPr>
          <w:rFonts w:ascii="Arial" w:eastAsia="Times New Roman" w:hAnsi="Arial" w:cs="Arial"/>
          <w:sz w:val="18"/>
          <w:szCs w:val="18"/>
        </w:rPr>
        <w:t>40. Материальная помощь предоставляется по письменному заявлению работника, при предоставлении следующих документов:</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bookmarkStart w:id="20" w:name="sub_7381"/>
      <w:bookmarkEnd w:id="19"/>
      <w:r w:rsidRPr="006E62EE">
        <w:rPr>
          <w:rFonts w:ascii="Arial" w:eastAsia="Times New Roman" w:hAnsi="Arial" w:cs="Arial"/>
          <w:sz w:val="18"/>
          <w:szCs w:val="18"/>
        </w:rPr>
        <w:t xml:space="preserve">а) в случаях, предусмотренных </w:t>
      </w:r>
      <w:hyperlink r:id="rId15" w:anchor="sub_7371" w:history="1">
        <w:r w:rsidRPr="006E62EE">
          <w:rPr>
            <w:rStyle w:val="ad"/>
            <w:rFonts w:ascii="Arial" w:hAnsi="Arial" w:cs="Arial"/>
            <w:bCs/>
            <w:color w:val="auto"/>
            <w:sz w:val="18"/>
            <w:szCs w:val="18"/>
          </w:rPr>
          <w:t xml:space="preserve">подпунктом "а" пункта </w:t>
        </w:r>
      </w:hyperlink>
      <w:r w:rsidRPr="006E62EE">
        <w:rPr>
          <w:rFonts w:ascii="Arial" w:eastAsia="Times New Roman" w:hAnsi="Arial" w:cs="Arial"/>
          <w:sz w:val="18"/>
          <w:szCs w:val="18"/>
        </w:rPr>
        <w:t>39 настоящего Положения, - копии документов, подтверждающих факт произошедшего стихийного бедствия, противоправного посягательства;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bookmarkStart w:id="21" w:name="sub_7382"/>
      <w:bookmarkEnd w:id="20"/>
      <w:r w:rsidRPr="006E62EE">
        <w:rPr>
          <w:rFonts w:ascii="Arial" w:eastAsia="Times New Roman" w:hAnsi="Arial" w:cs="Arial"/>
          <w:sz w:val="18"/>
          <w:szCs w:val="18"/>
        </w:rPr>
        <w:t xml:space="preserve">б) в случаях, предусмотренных </w:t>
      </w:r>
      <w:hyperlink r:id="rId16" w:anchor="sub_7372" w:history="1">
        <w:r w:rsidRPr="006E62EE">
          <w:rPr>
            <w:rStyle w:val="ad"/>
            <w:rFonts w:ascii="Arial" w:hAnsi="Arial" w:cs="Arial"/>
            <w:bCs/>
            <w:color w:val="auto"/>
            <w:sz w:val="18"/>
            <w:szCs w:val="18"/>
          </w:rPr>
          <w:t xml:space="preserve">подпунктом "б" пункта </w:t>
        </w:r>
      </w:hyperlink>
      <w:r w:rsidRPr="006E62EE">
        <w:rPr>
          <w:rFonts w:ascii="Arial" w:eastAsia="Times New Roman" w:hAnsi="Arial" w:cs="Arial"/>
          <w:sz w:val="18"/>
          <w:szCs w:val="18"/>
        </w:rPr>
        <w:t>39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39 настоящего Положения;</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bookmarkStart w:id="22" w:name="sub_7383"/>
      <w:bookmarkEnd w:id="21"/>
      <w:r w:rsidRPr="006E62EE">
        <w:rPr>
          <w:rFonts w:ascii="Arial" w:eastAsia="Times New Roman" w:hAnsi="Arial" w:cs="Arial"/>
          <w:sz w:val="18"/>
          <w:szCs w:val="18"/>
        </w:rPr>
        <w:t xml:space="preserve">в) в случаях, предусмотренных </w:t>
      </w:r>
      <w:hyperlink r:id="rId17" w:anchor="sub_7373" w:history="1">
        <w:r w:rsidRPr="006E62EE">
          <w:rPr>
            <w:rStyle w:val="ad"/>
            <w:rFonts w:ascii="Arial" w:hAnsi="Arial" w:cs="Arial"/>
            <w:bCs/>
            <w:color w:val="auto"/>
            <w:sz w:val="18"/>
            <w:szCs w:val="18"/>
          </w:rPr>
          <w:t xml:space="preserve">подпунктом "в" пункта </w:t>
        </w:r>
      </w:hyperlink>
      <w:r w:rsidRPr="006E62EE">
        <w:rPr>
          <w:rFonts w:ascii="Arial" w:eastAsia="Times New Roman" w:hAnsi="Arial" w:cs="Arial"/>
          <w:sz w:val="18"/>
          <w:szCs w:val="18"/>
        </w:rPr>
        <w:t>39 настоящего Положения, - копии свидетельства о заключении брака, рождении ребенка; копии паспорта.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bookmarkStart w:id="23" w:name="sub_739"/>
      <w:bookmarkEnd w:id="22"/>
      <w:r w:rsidRPr="006E62EE">
        <w:rPr>
          <w:rFonts w:ascii="Arial" w:eastAsia="Times New Roman" w:hAnsi="Arial" w:cs="Arial"/>
          <w:sz w:val="18"/>
          <w:szCs w:val="18"/>
        </w:rPr>
        <w:t xml:space="preserve">41. В случае смерти работника материальная помощь предоставляется одному из совершеннолетних членов его семьи, указанному в </w:t>
      </w:r>
      <w:hyperlink r:id="rId18" w:anchor="sub_7372" w:history="1">
        <w:r w:rsidRPr="006E62EE">
          <w:rPr>
            <w:rStyle w:val="ad"/>
            <w:rFonts w:ascii="Arial" w:hAnsi="Arial" w:cs="Arial"/>
            <w:bCs/>
            <w:color w:val="auto"/>
            <w:sz w:val="18"/>
            <w:szCs w:val="18"/>
          </w:rPr>
          <w:t xml:space="preserve">подпункте "б" пункта </w:t>
        </w:r>
      </w:hyperlink>
      <w:r w:rsidRPr="006E62EE">
        <w:rPr>
          <w:rFonts w:ascii="Arial" w:eastAsia="Times New Roman" w:hAnsi="Arial" w:cs="Arial"/>
          <w:sz w:val="18"/>
          <w:szCs w:val="18"/>
        </w:rPr>
        <w:t>39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bookmarkStart w:id="24" w:name="sub_740"/>
      <w:bookmarkEnd w:id="23"/>
      <w:r w:rsidRPr="006E62EE">
        <w:rPr>
          <w:rFonts w:ascii="Arial" w:eastAsia="Times New Roman" w:hAnsi="Arial" w:cs="Arial"/>
          <w:sz w:val="18"/>
          <w:szCs w:val="18"/>
        </w:rPr>
        <w:t>42. Право работника на получение материальной помощи возникает со дня вступления в силу заключенного с ним трудового договора.</w:t>
      </w:r>
    </w:p>
    <w:bookmarkEnd w:id="24"/>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bookmarkStart w:id="25" w:name="sub_741"/>
      <w:r w:rsidRPr="006E62EE">
        <w:rPr>
          <w:rFonts w:ascii="Arial" w:eastAsia="Times New Roman" w:hAnsi="Arial" w:cs="Arial"/>
          <w:sz w:val="18"/>
          <w:szCs w:val="18"/>
        </w:rPr>
        <w:t xml:space="preserve">43.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w:t>
      </w:r>
      <w:r w:rsidRPr="006E62EE">
        <w:rPr>
          <w:rFonts w:ascii="Arial" w:eastAsia="Times New Roman" w:hAnsi="Arial" w:cs="Arial"/>
          <w:sz w:val="18"/>
          <w:szCs w:val="18"/>
        </w:rPr>
        <w:lastRenderedPageBreak/>
        <w:t>предусмотренных при формировании фонда оплаты труда на данную выплату.</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bookmarkStart w:id="26" w:name="sub_742"/>
      <w:bookmarkEnd w:id="25"/>
      <w:r w:rsidRPr="006E62EE">
        <w:rPr>
          <w:rFonts w:ascii="Arial" w:eastAsia="Times New Roman" w:hAnsi="Arial" w:cs="Arial"/>
          <w:sz w:val="18"/>
          <w:szCs w:val="18"/>
        </w:rPr>
        <w:t>44. Материальная помощь предоставляется в размере не менее двух должностных окладов и не более десяти минимальных размеров оплаты труда.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bookmarkStart w:id="27" w:name="sub_743"/>
      <w:bookmarkEnd w:id="26"/>
      <w:r w:rsidRPr="006E62EE">
        <w:rPr>
          <w:rFonts w:ascii="Arial" w:eastAsia="Times New Roman" w:hAnsi="Arial" w:cs="Arial"/>
          <w:sz w:val="18"/>
          <w:szCs w:val="18"/>
        </w:rPr>
        <w:t xml:space="preserve">45. Предоставление работнику, члену его семьи (в случае, предусмотренном </w:t>
      </w:r>
      <w:hyperlink r:id="rId19" w:anchor="sub_739" w:history="1">
        <w:r w:rsidRPr="006E62EE">
          <w:rPr>
            <w:rStyle w:val="ad"/>
            <w:rFonts w:ascii="Arial" w:hAnsi="Arial" w:cs="Arial"/>
            <w:bCs/>
            <w:color w:val="auto"/>
            <w:sz w:val="18"/>
            <w:szCs w:val="18"/>
          </w:rPr>
          <w:t xml:space="preserve">пунктом </w:t>
        </w:r>
      </w:hyperlink>
      <w:r w:rsidRPr="006E62EE">
        <w:rPr>
          <w:rFonts w:ascii="Arial" w:eastAsia="Times New Roman" w:hAnsi="Arial" w:cs="Arial"/>
          <w:sz w:val="18"/>
          <w:szCs w:val="18"/>
        </w:rPr>
        <w:t>40 настоящего Положения) материальной помощи и определение ее конкретного размера производится по решению главы  муниципального образования и оформляется приказом директора МБУК «СКЦ  МО  «Тихоновка».».</w:t>
      </w:r>
    </w:p>
    <w:bookmarkEnd w:id="27"/>
    <w:p w:rsidR="006E62EE" w:rsidRPr="006E62EE" w:rsidRDefault="006E62EE" w:rsidP="006E62EE">
      <w:pPr>
        <w:tabs>
          <w:tab w:val="left" w:pos="426"/>
        </w:tabs>
        <w:spacing w:after="0" w:line="240" w:lineRule="auto"/>
        <w:ind w:left="426" w:right="-144" w:firstLine="567"/>
        <w:jc w:val="both"/>
        <w:rPr>
          <w:rFonts w:ascii="Arial" w:eastAsia="Times New Roman" w:hAnsi="Arial" w:cs="Arial"/>
          <w:sz w:val="18"/>
          <w:szCs w:val="18"/>
        </w:rPr>
      </w:pPr>
    </w:p>
    <w:p w:rsidR="006E62EE" w:rsidRPr="006E62EE" w:rsidRDefault="006E62EE" w:rsidP="006E62EE">
      <w:pPr>
        <w:pStyle w:val="af2"/>
        <w:tabs>
          <w:tab w:val="left" w:pos="426"/>
        </w:tabs>
        <w:spacing w:after="0" w:line="240" w:lineRule="auto"/>
        <w:ind w:left="426" w:right="-144" w:firstLine="567"/>
        <w:jc w:val="both"/>
        <w:rPr>
          <w:rFonts w:ascii="Arial" w:eastAsia="Times New Roman" w:hAnsi="Arial" w:cs="Arial"/>
          <w:sz w:val="18"/>
          <w:szCs w:val="18"/>
        </w:rPr>
      </w:pPr>
      <w:r w:rsidRPr="006E62EE">
        <w:rPr>
          <w:rFonts w:ascii="Arial" w:hAnsi="Arial" w:cs="Arial"/>
          <w:sz w:val="18"/>
          <w:szCs w:val="18"/>
        </w:rPr>
        <w:t>2.Опубликовать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6E62EE" w:rsidRPr="006E62EE" w:rsidRDefault="006E62EE" w:rsidP="006E62EE">
      <w:pPr>
        <w:tabs>
          <w:tab w:val="left" w:pos="426"/>
        </w:tabs>
        <w:spacing w:after="0" w:line="240" w:lineRule="auto"/>
        <w:ind w:left="426" w:right="-144" w:firstLine="567"/>
        <w:contextualSpacing/>
        <w:jc w:val="both"/>
        <w:rPr>
          <w:rFonts w:ascii="Times New Roman" w:eastAsia="Times New Roman" w:hAnsi="Times New Roman"/>
          <w:sz w:val="18"/>
          <w:szCs w:val="18"/>
        </w:rPr>
      </w:pPr>
    </w:p>
    <w:p w:rsidR="006E62EE" w:rsidRPr="006E62EE" w:rsidRDefault="006E62EE" w:rsidP="006E62EE">
      <w:pPr>
        <w:tabs>
          <w:tab w:val="left" w:pos="426"/>
        </w:tabs>
        <w:spacing w:after="0" w:line="240" w:lineRule="auto"/>
        <w:ind w:left="426" w:right="-144" w:firstLine="567"/>
        <w:contextualSpacing/>
        <w:jc w:val="both"/>
        <w:rPr>
          <w:rFonts w:ascii="Times New Roman" w:eastAsia="Times New Roman" w:hAnsi="Times New Roman"/>
          <w:sz w:val="18"/>
          <w:szCs w:val="18"/>
        </w:rPr>
      </w:pPr>
    </w:p>
    <w:p w:rsidR="006E62EE" w:rsidRPr="006E62EE" w:rsidRDefault="006E62EE" w:rsidP="006E62EE">
      <w:pPr>
        <w:tabs>
          <w:tab w:val="left" w:pos="426"/>
        </w:tabs>
        <w:spacing w:after="0" w:line="240" w:lineRule="auto"/>
        <w:ind w:left="426" w:right="-144" w:firstLine="567"/>
        <w:contextualSpacing/>
        <w:jc w:val="both"/>
        <w:rPr>
          <w:rFonts w:ascii="Arial" w:eastAsia="Times New Roman" w:hAnsi="Arial" w:cs="Arial"/>
          <w:sz w:val="18"/>
          <w:szCs w:val="18"/>
        </w:rPr>
      </w:pPr>
      <w:r w:rsidRPr="006E62EE">
        <w:rPr>
          <w:rFonts w:ascii="Arial" w:eastAsia="Times New Roman" w:hAnsi="Arial" w:cs="Arial"/>
          <w:sz w:val="18"/>
          <w:szCs w:val="18"/>
        </w:rPr>
        <w:t>Глава МО «Тихоновка»</w:t>
      </w:r>
    </w:p>
    <w:p w:rsidR="006E62EE" w:rsidRPr="006E62EE" w:rsidRDefault="006E62EE" w:rsidP="006E62EE">
      <w:pPr>
        <w:tabs>
          <w:tab w:val="left" w:pos="426"/>
        </w:tabs>
        <w:spacing w:after="0" w:line="240" w:lineRule="auto"/>
        <w:ind w:left="426" w:right="-144" w:firstLine="567"/>
        <w:contextualSpacing/>
        <w:jc w:val="both"/>
        <w:rPr>
          <w:rFonts w:ascii="Arial" w:eastAsia="Times New Roman" w:hAnsi="Arial" w:cs="Arial"/>
          <w:sz w:val="18"/>
          <w:szCs w:val="18"/>
        </w:rPr>
      </w:pPr>
      <w:r w:rsidRPr="006E62EE">
        <w:rPr>
          <w:rFonts w:ascii="Arial" w:eastAsia="Times New Roman" w:hAnsi="Arial" w:cs="Arial"/>
          <w:sz w:val="18"/>
          <w:szCs w:val="18"/>
        </w:rPr>
        <w:t>М.В.Скоробогатова</w:t>
      </w:r>
    </w:p>
    <w:p w:rsidR="006E62EE" w:rsidRPr="006E62EE" w:rsidRDefault="006E62EE" w:rsidP="006E62EE">
      <w:pPr>
        <w:tabs>
          <w:tab w:val="left" w:pos="426"/>
        </w:tabs>
        <w:spacing w:after="0" w:line="240" w:lineRule="auto"/>
        <w:ind w:left="426" w:right="-144" w:firstLine="567"/>
        <w:jc w:val="both"/>
        <w:rPr>
          <w:rFonts w:ascii="Times New Roman" w:hAnsi="Times New Roman"/>
          <w:sz w:val="18"/>
          <w:szCs w:val="18"/>
        </w:rPr>
      </w:pPr>
    </w:p>
    <w:p w:rsidR="006E62EE" w:rsidRPr="006E62EE" w:rsidRDefault="006E62EE" w:rsidP="006E62EE">
      <w:pPr>
        <w:tabs>
          <w:tab w:val="left" w:pos="426"/>
        </w:tabs>
        <w:spacing w:after="0" w:line="240" w:lineRule="auto"/>
        <w:ind w:left="426" w:right="-144" w:firstLine="567"/>
        <w:jc w:val="both"/>
        <w:rPr>
          <w:rFonts w:ascii="Times New Roman" w:hAnsi="Times New Roman"/>
          <w:sz w:val="18"/>
          <w:szCs w:val="18"/>
        </w:rPr>
      </w:pP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bCs/>
          <w:kern w:val="36"/>
          <w:sz w:val="18"/>
          <w:szCs w:val="18"/>
        </w:rPr>
      </w:pPr>
      <w:r w:rsidRPr="006E62EE">
        <w:rPr>
          <w:rFonts w:ascii="Courier New" w:eastAsia="Times New Roman" w:hAnsi="Courier New" w:cs="Courier New"/>
          <w:bCs/>
          <w:kern w:val="36"/>
          <w:sz w:val="18"/>
          <w:szCs w:val="18"/>
        </w:rPr>
        <w:t>Приложение №1</w:t>
      </w: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bCs/>
          <w:kern w:val="36"/>
          <w:sz w:val="18"/>
          <w:szCs w:val="18"/>
        </w:rPr>
      </w:pPr>
      <w:r w:rsidRPr="006E62EE">
        <w:rPr>
          <w:rFonts w:ascii="Courier New" w:eastAsia="Times New Roman" w:hAnsi="Courier New" w:cs="Courier New"/>
          <w:bCs/>
          <w:kern w:val="36"/>
          <w:sz w:val="18"/>
          <w:szCs w:val="18"/>
        </w:rPr>
        <w:t>к постановлению администрации</w:t>
      </w: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bCs/>
          <w:kern w:val="36"/>
          <w:sz w:val="18"/>
          <w:szCs w:val="18"/>
        </w:rPr>
      </w:pPr>
      <w:r w:rsidRPr="006E62EE">
        <w:rPr>
          <w:rFonts w:ascii="Courier New" w:eastAsia="Times New Roman" w:hAnsi="Courier New" w:cs="Courier New"/>
          <w:bCs/>
          <w:kern w:val="36"/>
          <w:sz w:val="18"/>
          <w:szCs w:val="18"/>
        </w:rPr>
        <w:t>МО «Тихоновка»</w:t>
      </w: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bCs/>
          <w:kern w:val="36"/>
          <w:sz w:val="18"/>
          <w:szCs w:val="18"/>
        </w:rPr>
      </w:pPr>
      <w:r w:rsidRPr="006E62EE">
        <w:rPr>
          <w:rFonts w:ascii="Courier New" w:eastAsia="Times New Roman" w:hAnsi="Courier New" w:cs="Courier New"/>
          <w:bCs/>
          <w:kern w:val="36"/>
          <w:sz w:val="18"/>
          <w:szCs w:val="18"/>
        </w:rPr>
        <w:t xml:space="preserve">от 23 января 2020 г. № 9 </w:t>
      </w: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bCs/>
          <w:kern w:val="36"/>
          <w:sz w:val="18"/>
          <w:szCs w:val="18"/>
        </w:rPr>
      </w:pPr>
      <w:r w:rsidRPr="006E62EE">
        <w:rPr>
          <w:rFonts w:ascii="Courier New" w:eastAsia="Times New Roman" w:hAnsi="Courier New" w:cs="Courier New"/>
          <w:bCs/>
          <w:kern w:val="36"/>
          <w:sz w:val="18"/>
          <w:szCs w:val="18"/>
        </w:rPr>
        <w:t>(в редакции от 25 ноября 2021 года № 76)</w:t>
      </w: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bCs/>
          <w:kern w:val="36"/>
          <w:sz w:val="18"/>
          <w:szCs w:val="18"/>
        </w:rPr>
      </w:pPr>
    </w:p>
    <w:p w:rsidR="006E62EE" w:rsidRPr="006E62EE" w:rsidRDefault="006E62EE" w:rsidP="006E62EE">
      <w:pPr>
        <w:shd w:val="clear" w:color="auto" w:fill="FFFFFF"/>
        <w:tabs>
          <w:tab w:val="left" w:pos="426"/>
        </w:tabs>
        <w:spacing w:after="0" w:line="240" w:lineRule="auto"/>
        <w:ind w:left="426" w:right="-144" w:firstLine="567"/>
        <w:jc w:val="center"/>
        <w:textAlignment w:val="baseline"/>
        <w:outlineLvl w:val="0"/>
        <w:rPr>
          <w:rFonts w:ascii="Arial" w:eastAsia="Times New Roman" w:hAnsi="Arial" w:cs="Arial"/>
          <w:sz w:val="18"/>
          <w:szCs w:val="18"/>
        </w:rPr>
      </w:pPr>
      <w:r w:rsidRPr="006E62EE">
        <w:rPr>
          <w:rFonts w:ascii="Arial" w:eastAsia="Times New Roman" w:hAnsi="Arial" w:cs="Arial"/>
          <w:sz w:val="18"/>
          <w:szCs w:val="18"/>
        </w:rPr>
        <w:t>ПОЛОЖЕНИЕ ОБ ОПЛАТЕ ТРУДА РАБОТНИКОВ</w:t>
      </w:r>
    </w:p>
    <w:p w:rsidR="006E62EE" w:rsidRPr="006E62EE" w:rsidRDefault="006E62EE" w:rsidP="006E62EE">
      <w:pPr>
        <w:shd w:val="clear" w:color="auto" w:fill="FFFFFF"/>
        <w:tabs>
          <w:tab w:val="left" w:pos="426"/>
        </w:tabs>
        <w:spacing w:after="0" w:line="240" w:lineRule="auto"/>
        <w:ind w:left="426" w:right="-144" w:firstLine="567"/>
        <w:jc w:val="center"/>
        <w:textAlignment w:val="baseline"/>
        <w:outlineLvl w:val="0"/>
        <w:rPr>
          <w:rFonts w:ascii="Arial" w:eastAsia="Times New Roman" w:hAnsi="Arial" w:cs="Arial"/>
          <w:sz w:val="18"/>
          <w:szCs w:val="18"/>
        </w:rPr>
      </w:pPr>
      <w:r w:rsidRPr="006E62EE">
        <w:rPr>
          <w:rFonts w:ascii="Arial" w:eastAsia="Times New Roman" w:hAnsi="Arial" w:cs="Arial"/>
          <w:sz w:val="18"/>
          <w:szCs w:val="18"/>
        </w:rPr>
        <w:t>Муниципального бюджетного учреждения культуры</w:t>
      </w:r>
    </w:p>
    <w:p w:rsidR="006E62EE" w:rsidRPr="006E62EE" w:rsidRDefault="006E62EE" w:rsidP="006E62EE">
      <w:pPr>
        <w:shd w:val="clear" w:color="auto" w:fill="FFFFFF"/>
        <w:tabs>
          <w:tab w:val="left" w:pos="426"/>
        </w:tabs>
        <w:spacing w:after="0" w:line="240" w:lineRule="auto"/>
        <w:ind w:left="426" w:right="-144" w:firstLine="567"/>
        <w:jc w:val="center"/>
        <w:textAlignment w:val="baseline"/>
        <w:outlineLvl w:val="0"/>
        <w:rPr>
          <w:rFonts w:ascii="Arial" w:eastAsia="Times New Roman" w:hAnsi="Arial" w:cs="Arial"/>
          <w:sz w:val="18"/>
          <w:szCs w:val="18"/>
        </w:rPr>
      </w:pPr>
      <w:r w:rsidRPr="006E62EE">
        <w:rPr>
          <w:rFonts w:ascii="Arial" w:eastAsia="Times New Roman" w:hAnsi="Arial" w:cs="Arial"/>
          <w:sz w:val="18"/>
          <w:szCs w:val="18"/>
        </w:rPr>
        <w:t>МБУК СКЦ МО «Тихоновка»</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Глава 1. ОБЩИЕ ПОЛОЖЕНИЯ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hAnsi="Arial" w:cs="Arial"/>
          <w:sz w:val="18"/>
          <w:szCs w:val="18"/>
        </w:rPr>
      </w:pPr>
      <w:r w:rsidRPr="006E62EE">
        <w:rPr>
          <w:rFonts w:ascii="Arial" w:eastAsia="Times New Roman" w:hAnsi="Arial" w:cs="Arial"/>
          <w:sz w:val="18"/>
          <w:szCs w:val="18"/>
        </w:rPr>
        <w:t>1. Настоящее положение об оплате труда работников муниципального бюджетного учреждения «Социально-культурного центра муниципального образования  «Тихоновка» (далее МБУК «СКЦ МО «Тихоновка»), функции и полномочия учредителя которых осуществляют администрация муниципального образования  «Тихоновка» (далее - Положение), разработано в соответствии со статьей 144 </w:t>
      </w:r>
      <w:hyperlink r:id="rId20" w:history="1">
        <w:r w:rsidRPr="006E62EE">
          <w:rPr>
            <w:rStyle w:val="ad"/>
            <w:rFonts w:ascii="Arial" w:hAnsi="Arial" w:cs="Arial"/>
            <w:color w:val="auto"/>
            <w:sz w:val="18"/>
            <w:szCs w:val="18"/>
          </w:rPr>
          <w:t>Трудового кодекса Российской Федерации</w:t>
        </w:r>
      </w:hyperlink>
      <w:r w:rsidRPr="006E62EE">
        <w:rPr>
          <w:rFonts w:ascii="Arial" w:hAnsi="Arial" w:cs="Arial"/>
          <w:sz w:val="18"/>
          <w:szCs w:val="18"/>
        </w:rPr>
        <w:t xml:space="preserve">, </w:t>
      </w:r>
      <w:r w:rsidRPr="006E62EE">
        <w:rPr>
          <w:rFonts w:ascii="Arial" w:hAnsi="Arial" w:cs="Arial"/>
          <w:sz w:val="18"/>
          <w:szCs w:val="18"/>
          <w:shd w:val="clear" w:color="auto" w:fill="FFFFFF"/>
        </w:rPr>
        <w:t>Федеральным законом «Об образовании в Российской Федерации» № 273-ФЗ от 27.12.2012г, Приказом Министерства труда и занятости Иркутской области от 30.11.2018 № 66-мпр</w:t>
      </w:r>
      <w:r w:rsidRPr="006E62EE">
        <w:rPr>
          <w:rFonts w:ascii="Arial" w:hAnsi="Arial" w:cs="Arial"/>
          <w:sz w:val="18"/>
          <w:szCs w:val="18"/>
        </w:rPr>
        <w:t xml:space="preserve"> «Об установлении рекомендуемых минимальных размеров окладов (должностных окладов), ставок заработной платы работников государственных учреждений Иркутской области»,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6E62EE">
        <w:rPr>
          <w:rFonts w:ascii="Arial" w:hAnsi="Arial" w:cs="Arial"/>
          <w:sz w:val="18"/>
          <w:szCs w:val="18"/>
          <w:shd w:val="clear" w:color="auto" w:fill="FFFFFF"/>
        </w:rPr>
        <w:t xml:space="preserve">Письмом Министерства образования и науки РФ от 9 октября 2013 г. № 06-735 «О дополнительном профессиональном образовании», </w:t>
      </w:r>
      <w:r w:rsidRPr="006E62EE">
        <w:rPr>
          <w:rFonts w:ascii="Arial" w:hAnsi="Arial" w:cs="Arial"/>
          <w:sz w:val="18"/>
          <w:szCs w:val="18"/>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утвержденных решением Российской трехсторонней комиссии по регулированию социально-трудовых отношений от 25.12.2018 протокол № 12, Постановлением администрации МО «Боханский район»  от 27 июня 2018 года №570 « Об утверждении порядка об оплате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572  «Об утверждении методических рекомендаций по регулированию оплаты труда работников муниципальных учреждений муниципального образования «Боханского района», Постановлением администрации МО «Боханский район»  от 28 июня 2018 года № 573 « Об утверждении порядка определения размера должностного оклада руководителя  муниципального казенного, бюджетного учреждения МО «Боханский район»</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Настоящее положение применяется для расчетов расходов бюджета администрации МО «Тихоновка» на оплату труда работников муниципального бюджетного учреждения «Социально-культурного центра МО «Тихоновка», для нормирования расходов на оплату труда организации, являющийся получателями средств местного бюджета в рамках выполнения муниципального задания.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В целях настоящего положения организациями культуры признаются библиотека, культурно - досуговые учреждения, и прочие учреждения культуры.</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 с учетом мнения представительного органа работников учреждения и согласовывают их с учредителем.</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 xml:space="preserve">2.Фонд оплаты труда учреждения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предусматривающим </w:t>
      </w:r>
      <w:proofErr w:type="spellStart"/>
      <w:r w:rsidRPr="006E62EE">
        <w:rPr>
          <w:sz w:val="18"/>
          <w:szCs w:val="18"/>
        </w:rPr>
        <w:t>категорийность</w:t>
      </w:r>
      <w:proofErr w:type="spellEnd"/>
      <w:r w:rsidRPr="006E62EE">
        <w:rPr>
          <w:sz w:val="18"/>
          <w:szCs w:val="18"/>
        </w:rPr>
        <w:t xml:space="preserve">,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за работу в условиях, отклоняющихся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за </w:t>
      </w:r>
      <w:r w:rsidRPr="006E62EE">
        <w:rPr>
          <w:sz w:val="18"/>
          <w:szCs w:val="18"/>
        </w:rPr>
        <w:lastRenderedPageBreak/>
        <w:t>интенсивность, высокие результаты работы, качество труда и составляет до 30 % общего фонда оплаты труда учреждения.</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3.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6E62EE" w:rsidRPr="006E62EE" w:rsidRDefault="006E62EE" w:rsidP="006E62EE">
      <w:pPr>
        <w:pStyle w:val="ConsPlusNormal"/>
        <w:tabs>
          <w:tab w:val="left" w:pos="426"/>
        </w:tabs>
        <w:ind w:left="426" w:right="-144" w:firstLine="567"/>
        <w:jc w:val="both"/>
        <w:rPr>
          <w:sz w:val="18"/>
          <w:szCs w:val="18"/>
        </w:rPr>
      </w:pPr>
      <w:r w:rsidRPr="006E62EE">
        <w:rPr>
          <w:sz w:val="18"/>
          <w:szCs w:val="18"/>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6E62EE" w:rsidRPr="006E62EE" w:rsidRDefault="006E62EE" w:rsidP="006E62EE">
      <w:pPr>
        <w:pStyle w:val="formattext"/>
        <w:shd w:val="clear" w:color="auto" w:fill="FFFFFF"/>
        <w:tabs>
          <w:tab w:val="left" w:pos="426"/>
        </w:tabs>
        <w:spacing w:before="0" w:beforeAutospacing="0" w:after="0" w:afterAutospacing="0"/>
        <w:ind w:left="426" w:right="-144" w:firstLine="567"/>
        <w:jc w:val="both"/>
        <w:textAlignment w:val="baseline"/>
        <w:rPr>
          <w:rFonts w:ascii="Arial" w:hAnsi="Arial" w:cs="Arial"/>
          <w:sz w:val="18"/>
          <w:szCs w:val="18"/>
          <w:shd w:val="clear" w:color="auto" w:fill="FFFFFF"/>
        </w:rPr>
      </w:pPr>
      <w:r w:rsidRPr="006E62EE">
        <w:rPr>
          <w:rFonts w:ascii="Arial" w:hAnsi="Arial" w:cs="Arial"/>
          <w:sz w:val="18"/>
          <w:szCs w:val="18"/>
        </w:rPr>
        <w:t>4.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r w:rsidRPr="006E62EE">
        <w:rPr>
          <w:rFonts w:ascii="Arial" w:hAnsi="Arial" w:cs="Arial"/>
          <w:sz w:val="18"/>
          <w:szCs w:val="18"/>
          <w:shd w:val="clear" w:color="auto" w:fill="FFFFFF"/>
        </w:rPr>
        <w:t xml:space="preserve"> Рекомендуемые размеры минимальных окладов по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5. Размеры и предельные величины повышающих коэффициентов к минимальному окладу устанавливаются настоящим Положением. Конкретные размеры повышающих коэффициентов работников устанавливаются локальными актами об оплате труда,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а также от уровня образования, профессионального развития, непрерывного стажа работы в отрасли, выслуги лет.</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Минздрав </w:t>
      </w:r>
      <w:proofErr w:type="spellStart"/>
      <w:r w:rsidRPr="006E62EE">
        <w:rPr>
          <w:sz w:val="18"/>
          <w:szCs w:val="18"/>
        </w:rPr>
        <w:t>соцразвития</w:t>
      </w:r>
      <w:proofErr w:type="spellEnd"/>
      <w:r w:rsidRPr="006E62EE">
        <w:rPr>
          <w:sz w:val="18"/>
          <w:szCs w:val="18"/>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21" w:history="1">
        <w:r w:rsidRPr="006E62EE">
          <w:rPr>
            <w:rStyle w:val="ad"/>
            <w:color w:val="auto"/>
            <w:sz w:val="18"/>
            <w:szCs w:val="18"/>
          </w:rPr>
          <w:t>раздел</w:t>
        </w:r>
      </w:hyperlink>
      <w:r w:rsidRPr="006E62EE">
        <w:rPr>
          <w:sz w:val="18"/>
          <w:szCs w:val="18"/>
        </w:rPr>
        <w:t xml:space="preserve"> "Квалификационные характеристики должностей работников культуры, искусства и кинематографии",  </w:t>
      </w:r>
      <w:hyperlink r:id="rId22" w:history="1">
        <w:r w:rsidRPr="006E62EE">
          <w:rPr>
            <w:rStyle w:val="ad"/>
            <w:color w:val="auto"/>
            <w:sz w:val="18"/>
            <w:szCs w:val="18"/>
          </w:rPr>
          <w:t>постановлением</w:t>
        </w:r>
      </w:hyperlink>
      <w:r w:rsidRPr="006E62EE">
        <w:rPr>
          <w:sz w:val="18"/>
          <w:szCs w:val="18"/>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 </w:t>
      </w:r>
      <w:hyperlink r:id="rId23" w:history="1">
        <w:r w:rsidRPr="006E62EE">
          <w:rPr>
            <w:rStyle w:val="ad"/>
            <w:color w:val="auto"/>
            <w:sz w:val="18"/>
            <w:szCs w:val="18"/>
          </w:rPr>
          <w:t>приказом</w:t>
        </w:r>
      </w:hyperlink>
      <w:r w:rsidRPr="006E62EE">
        <w:rPr>
          <w:sz w:val="18"/>
          <w:szCs w:val="18"/>
        </w:rPr>
        <w:t xml:space="preserve"> Минздрав </w:t>
      </w:r>
      <w:proofErr w:type="spellStart"/>
      <w:r w:rsidRPr="006E62EE">
        <w:rPr>
          <w:sz w:val="18"/>
          <w:szCs w:val="18"/>
        </w:rPr>
        <w:t>соцразвития</w:t>
      </w:r>
      <w:proofErr w:type="spellEnd"/>
      <w:r w:rsidRPr="006E62EE">
        <w:rPr>
          <w:sz w:val="18"/>
          <w:szCs w:val="18"/>
        </w:rPr>
        <w:t xml:space="preserve">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6.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7.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8.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10.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11. Условия оплаты труда работников указываются в трудовых договорах. 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 Трудовые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lastRenderedPageBreak/>
        <w:t>12. Размер оплаты труда работников не может быть ниже минимального размера оплаты труда, установленного в соответствии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6E62EE" w:rsidRPr="006E62EE" w:rsidRDefault="006E62EE" w:rsidP="006E62EE">
      <w:pPr>
        <w:tabs>
          <w:tab w:val="left" w:pos="426"/>
        </w:tabs>
        <w:spacing w:after="0" w:line="240" w:lineRule="auto"/>
        <w:ind w:left="426" w:right="-144" w:firstLine="567"/>
        <w:jc w:val="both"/>
        <w:outlineLvl w:val="0"/>
        <w:rPr>
          <w:rFonts w:ascii="Arial" w:eastAsia="Times New Roman" w:hAnsi="Arial" w:cs="Arial"/>
          <w:sz w:val="18"/>
          <w:szCs w:val="18"/>
        </w:rPr>
      </w:pPr>
      <w:r w:rsidRPr="006E62EE">
        <w:rPr>
          <w:rFonts w:ascii="Arial" w:eastAsia="Times New Roman" w:hAnsi="Arial" w:cs="Arial"/>
          <w:sz w:val="18"/>
          <w:szCs w:val="18"/>
        </w:rPr>
        <w:t xml:space="preserve">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24" w:history="1">
        <w:r w:rsidRPr="006E62EE">
          <w:rPr>
            <w:rStyle w:val="ad"/>
            <w:rFonts w:ascii="Arial" w:hAnsi="Arial" w:cs="Arial"/>
            <w:color w:val="auto"/>
            <w:sz w:val="18"/>
            <w:szCs w:val="18"/>
          </w:rPr>
          <w:t>Трудовым кодексом Российской Федерации</w:t>
        </w:r>
      </w:hyperlink>
      <w:r w:rsidRPr="006E62EE">
        <w:rPr>
          <w:rFonts w:ascii="Arial" w:eastAsia="Times New Roman" w:hAnsi="Arial" w:cs="Arial"/>
          <w:sz w:val="18"/>
          <w:szCs w:val="18"/>
        </w:rPr>
        <w:t>.</w:t>
      </w:r>
    </w:p>
    <w:p w:rsidR="006E62EE" w:rsidRPr="006E62EE" w:rsidRDefault="006E62EE" w:rsidP="006E62EE">
      <w:pPr>
        <w:tabs>
          <w:tab w:val="left" w:pos="426"/>
        </w:tabs>
        <w:spacing w:after="0" w:line="240" w:lineRule="auto"/>
        <w:ind w:left="426" w:right="-144" w:firstLine="567"/>
        <w:jc w:val="both"/>
        <w:outlineLvl w:val="0"/>
        <w:rPr>
          <w:rFonts w:ascii="Arial" w:eastAsia="Times New Roman" w:hAnsi="Arial" w:cs="Arial"/>
          <w:sz w:val="18"/>
          <w:szCs w:val="18"/>
        </w:rPr>
      </w:pPr>
      <w:r w:rsidRPr="006E62EE">
        <w:rPr>
          <w:rFonts w:ascii="Arial" w:eastAsia="Times New Roman" w:hAnsi="Arial" w:cs="Arial"/>
          <w:sz w:val="18"/>
          <w:szCs w:val="18"/>
        </w:rPr>
        <w:t>13. Оплата труда работников производится в пределах бюджетных ассигнований, предусмотренных Решением Думы о бюджете муниципального образования «Тихоновка» на соответствующий финансовый год.</w:t>
      </w:r>
    </w:p>
    <w:p w:rsidR="006E62EE" w:rsidRPr="006E62EE" w:rsidRDefault="006E62EE" w:rsidP="006E62EE">
      <w:pPr>
        <w:tabs>
          <w:tab w:val="left" w:pos="426"/>
        </w:tabs>
        <w:spacing w:after="0" w:line="240" w:lineRule="auto"/>
        <w:ind w:left="426" w:right="-144" w:firstLine="567"/>
        <w:jc w:val="both"/>
        <w:outlineLvl w:val="0"/>
        <w:rPr>
          <w:rFonts w:ascii="Arial" w:eastAsia="Times New Roman" w:hAnsi="Arial" w:cs="Arial"/>
          <w:sz w:val="18"/>
          <w:szCs w:val="18"/>
        </w:rPr>
      </w:pPr>
      <w:r w:rsidRPr="006E62EE">
        <w:rPr>
          <w:rFonts w:ascii="Arial" w:eastAsia="Times New Roman" w:hAnsi="Arial" w:cs="Arial"/>
          <w:sz w:val="18"/>
          <w:szCs w:val="18"/>
        </w:rPr>
        <w:t>14.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6E62EE" w:rsidRPr="006E62EE" w:rsidRDefault="006E62EE" w:rsidP="006E62EE">
      <w:pPr>
        <w:tabs>
          <w:tab w:val="left" w:pos="426"/>
        </w:tabs>
        <w:spacing w:after="0" w:line="240" w:lineRule="auto"/>
        <w:ind w:left="426" w:right="-144" w:firstLine="567"/>
        <w:jc w:val="both"/>
        <w:outlineLvl w:val="0"/>
        <w:rPr>
          <w:rFonts w:ascii="Arial" w:hAnsi="Arial" w:cs="Arial"/>
          <w:sz w:val="18"/>
          <w:szCs w:val="18"/>
        </w:rPr>
      </w:pPr>
      <w:r w:rsidRPr="006E62EE">
        <w:rPr>
          <w:rFonts w:ascii="Arial" w:eastAsia="Times New Roman" w:hAnsi="Arial" w:cs="Arial"/>
          <w:sz w:val="18"/>
          <w:szCs w:val="18"/>
        </w:rPr>
        <w:t xml:space="preserve">15. </w:t>
      </w:r>
      <w:r w:rsidRPr="006E62EE">
        <w:rPr>
          <w:rFonts w:ascii="Arial" w:hAnsi="Arial" w:cs="Arial"/>
          <w:sz w:val="18"/>
          <w:szCs w:val="18"/>
        </w:rPr>
        <w:t>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персоналу. 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 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 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 xml:space="preserve">Средняя заработная плата работников  учреждения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25" w:history="1">
        <w:r w:rsidRPr="006E62EE">
          <w:rPr>
            <w:rStyle w:val="ad"/>
            <w:rFonts w:ascii="Arial" w:hAnsi="Arial" w:cs="Arial"/>
            <w:color w:val="auto"/>
            <w:sz w:val="18"/>
            <w:szCs w:val="18"/>
          </w:rPr>
          <w:t>Положением об особенностях порядка исчисления средней заработной платы</w:t>
        </w:r>
      </w:hyperlink>
      <w:r w:rsidRPr="006E62EE">
        <w:rPr>
          <w:rFonts w:ascii="Arial" w:eastAsia="Times New Roman" w:hAnsi="Arial" w:cs="Arial"/>
          <w:sz w:val="18"/>
          <w:szCs w:val="18"/>
        </w:rPr>
        <w:t xml:space="preserve">, утвержденным </w:t>
      </w:r>
      <w:hyperlink r:id="rId26" w:history="1">
        <w:r w:rsidRPr="006E62EE">
          <w:rPr>
            <w:rStyle w:val="ad"/>
            <w:rFonts w:ascii="Arial" w:hAnsi="Arial" w:cs="Arial"/>
            <w:color w:val="auto"/>
            <w:sz w:val="18"/>
            <w:szCs w:val="18"/>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6E62EE">
        <w:rPr>
          <w:rFonts w:ascii="Arial" w:eastAsia="Times New Roman" w:hAnsi="Arial" w:cs="Arial"/>
          <w:sz w:val="18"/>
          <w:szCs w:val="18"/>
        </w:rPr>
        <w:t>.</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16. Заработная плата работников учреждений (без учета стимулирующих выплат, за исключением стимулирующих выплат за непрерывный стаж работы ,за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18.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Глава 2. ОСНОВНЫЕ УСЛОВИЯ ОПЛАТЫ ТРУДА</w:t>
      </w:r>
    </w:p>
    <w:p w:rsidR="006E62EE" w:rsidRPr="006E62EE" w:rsidRDefault="006E62EE" w:rsidP="006E62EE">
      <w:pPr>
        <w:pStyle w:val="ConsPlusNormal"/>
        <w:tabs>
          <w:tab w:val="left" w:pos="426"/>
        </w:tabs>
        <w:ind w:left="426" w:right="-144" w:firstLine="567"/>
        <w:jc w:val="both"/>
        <w:outlineLvl w:val="0"/>
        <w:rPr>
          <w:sz w:val="18"/>
          <w:szCs w:val="18"/>
        </w:rPr>
      </w:pPr>
    </w:p>
    <w:p w:rsidR="006E62EE" w:rsidRPr="006E62EE" w:rsidRDefault="006E62EE" w:rsidP="006E62EE">
      <w:pPr>
        <w:pStyle w:val="ConsPlusNormal"/>
        <w:tabs>
          <w:tab w:val="left" w:pos="426"/>
        </w:tabs>
        <w:ind w:left="426" w:right="-144" w:firstLine="567"/>
        <w:jc w:val="both"/>
        <w:outlineLvl w:val="0"/>
        <w:rPr>
          <w:sz w:val="18"/>
          <w:szCs w:val="18"/>
        </w:rPr>
      </w:pPr>
      <w:bookmarkStart w:id="28" w:name="P109"/>
      <w:bookmarkEnd w:id="28"/>
      <w:r w:rsidRPr="006E62EE">
        <w:rPr>
          <w:sz w:val="18"/>
          <w:szCs w:val="18"/>
        </w:rPr>
        <w:t xml:space="preserve">19.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r:id="rId27" w:anchor="P87" w:history="1">
        <w:r w:rsidRPr="006E62EE">
          <w:rPr>
            <w:rStyle w:val="ad"/>
            <w:color w:val="auto"/>
            <w:sz w:val="18"/>
            <w:szCs w:val="18"/>
          </w:rPr>
          <w:t xml:space="preserve">пунктом </w:t>
        </w:r>
      </w:hyperlink>
      <w:r w:rsidRPr="006E62EE">
        <w:rPr>
          <w:sz w:val="18"/>
          <w:szCs w:val="18"/>
        </w:rPr>
        <w:t>5 настоящего Положения.</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Должностной оклад работников рассчитывается по формуле:</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ДО = МО + МО x ПК+ МО х ППК</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где:</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ДО - должностной оклад,</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МО - минимальный оклад,</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ПК - повышающий коэффициент,</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ППК- персональный повышающий коэффициент.</w:t>
      </w:r>
    </w:p>
    <w:p w:rsidR="006E62EE" w:rsidRPr="006E62EE" w:rsidRDefault="006E62EE" w:rsidP="006E62EE">
      <w:pPr>
        <w:pStyle w:val="ConsPlusNormal"/>
        <w:tabs>
          <w:tab w:val="left" w:pos="426"/>
        </w:tabs>
        <w:ind w:left="426" w:right="-144" w:firstLine="567"/>
        <w:jc w:val="both"/>
        <w:outlineLvl w:val="0"/>
        <w:rPr>
          <w:sz w:val="18"/>
          <w:szCs w:val="18"/>
        </w:rPr>
      </w:pPr>
      <w:bookmarkStart w:id="29" w:name="P120"/>
      <w:bookmarkEnd w:id="29"/>
      <w:r w:rsidRPr="006E62EE">
        <w:rPr>
          <w:sz w:val="18"/>
          <w:szCs w:val="18"/>
        </w:rPr>
        <w:t>20. Персональный повышающий коэффициент к минимальному окладу устанавливается работникам основного персонала (включая киномеханика) и вспомогательного персона Лапри заключении трудового договора с учетом уровня их образования, профессионального развития, непрерывного стажа работы в отрасли (при отсутствии непрерывного стажа работы в отрасли, может быть установлена выплата молодым специалистам).</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 xml:space="preserve">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локальными </w:t>
      </w:r>
      <w:r w:rsidRPr="006E62EE">
        <w:rPr>
          <w:sz w:val="18"/>
          <w:szCs w:val="18"/>
        </w:rPr>
        <w:lastRenderedPageBreak/>
        <w:t>актами по оплате труда. Размер Персонального повышающего коэффициента устанавливается до 1,1 минимальных окладов и выплачивается в пределах фонда оплаты труда.</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Руководителю муниципального бюджетного учреждения культуры предоставлено право принимать решение о целесообразности применения персонального повышающего коэффициента в подведомственном ему учреждении.</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Размеры Персонального повышающего коэффициента</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1.В зависимости от уровня образования:</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 xml:space="preserve">Основой для получения человеком необходимых компетенций является непрерывное образование. В соответствии с </w:t>
      </w:r>
      <w:hyperlink r:id="rId28" w:tgtFrame="_blank" w:history="1">
        <w:r w:rsidRPr="006E62EE">
          <w:rPr>
            <w:rStyle w:val="ad"/>
            <w:color w:val="auto"/>
            <w:sz w:val="18"/>
            <w:szCs w:val="18"/>
          </w:rPr>
          <w:t>Федеральным законом «Об образовании в Российской Федерации»</w:t>
        </w:r>
      </w:hyperlink>
      <w:r w:rsidRPr="006E62EE">
        <w:rPr>
          <w:sz w:val="18"/>
          <w:szCs w:val="18"/>
        </w:rPr>
        <w:t xml:space="preserve"> образование подразделяется на общее образование, профессиональное и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устанавливается для работников учреждения вне зависимости от того, являются ли они внешними совместителями или нет.</w:t>
      </w:r>
    </w:p>
    <w:tbl>
      <w:tblPr>
        <w:tblStyle w:val="a8"/>
        <w:tblW w:w="0" w:type="auto"/>
        <w:tblLayout w:type="fixed"/>
        <w:tblLook w:val="04A0" w:firstRow="1" w:lastRow="0" w:firstColumn="1" w:lastColumn="0" w:noHBand="0" w:noVBand="1"/>
      </w:tblPr>
      <w:tblGrid>
        <w:gridCol w:w="7196"/>
        <w:gridCol w:w="2126"/>
      </w:tblGrid>
      <w:tr w:rsidR="006E62EE" w:rsidRPr="006E62EE" w:rsidTr="006E62EE">
        <w:trPr>
          <w:trHeight w:val="281"/>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коэффициент</w:t>
            </w:r>
          </w:p>
        </w:tc>
      </w:tr>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Среднее образование  (школа)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0</w:t>
            </w:r>
          </w:p>
        </w:tc>
      </w:tr>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Среднее специальное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До 0,20</w:t>
            </w:r>
          </w:p>
        </w:tc>
      </w:tr>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Среднее специальное профессиональное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До 0,30</w:t>
            </w:r>
          </w:p>
        </w:tc>
      </w:tr>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Неоконченное высшее профессиональное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До 0,35</w:t>
            </w:r>
          </w:p>
        </w:tc>
      </w:tr>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Высшее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До 0,40</w:t>
            </w:r>
          </w:p>
        </w:tc>
      </w:tr>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Высшее профессиональное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До 0,50</w:t>
            </w:r>
          </w:p>
        </w:tc>
      </w:tr>
    </w:tbl>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2.В зависимости от уровня профессионального развития:</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Персональный коэффициент в зависимости от уровня профессионального развития устанавливается на календарный год и зависит от факта прохождения работником курсов повышения квалификации за предыдущие пять календарных лет.</w:t>
      </w:r>
    </w:p>
    <w:tbl>
      <w:tblPr>
        <w:tblStyle w:val="a8"/>
        <w:tblW w:w="0" w:type="auto"/>
        <w:tblLook w:val="04A0" w:firstRow="1" w:lastRow="0" w:firstColumn="1" w:lastColumn="0" w:noHBand="0" w:noVBand="1"/>
      </w:tblPr>
      <w:tblGrid>
        <w:gridCol w:w="7196"/>
        <w:gridCol w:w="2398"/>
      </w:tblGrid>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коэффициент</w:t>
            </w:r>
          </w:p>
        </w:tc>
      </w:tr>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shd w:val="clear" w:color="auto" w:fill="FFFFFF"/>
              </w:rPr>
              <w:t>Обучение на курсах повышения квалификации (по профилю)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До 0,20</w:t>
            </w:r>
          </w:p>
        </w:tc>
      </w:tr>
    </w:tbl>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3.За непрерывный стаж работы в отрасли:</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Непрерывным стажем для основного персонала считается период работы в отрасли (работникам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a8"/>
        <w:tblW w:w="0" w:type="auto"/>
        <w:tblLook w:val="04A0" w:firstRow="1" w:lastRow="0" w:firstColumn="1" w:lastColumn="0" w:noHBand="0" w:noVBand="1"/>
      </w:tblPr>
      <w:tblGrid>
        <w:gridCol w:w="7196"/>
        <w:gridCol w:w="2398"/>
      </w:tblGrid>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Коэффициент</w:t>
            </w:r>
          </w:p>
        </w:tc>
      </w:tr>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От 0-3лет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0</w:t>
            </w:r>
          </w:p>
        </w:tc>
      </w:tr>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От 3-5лет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До 0,20</w:t>
            </w:r>
          </w:p>
        </w:tc>
      </w:tr>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От 5-7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До 0,25</w:t>
            </w:r>
          </w:p>
        </w:tc>
      </w:tr>
      <w:tr w:rsidR="006E62EE" w:rsidRPr="006E62EE" w:rsidTr="006E62EE">
        <w:trPr>
          <w:trHeight w:val="307"/>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От 7-10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До 0,30</w:t>
            </w:r>
          </w:p>
        </w:tc>
      </w:tr>
      <w:tr w:rsidR="006E62EE" w:rsidRPr="006E62EE" w:rsidTr="006E62EE">
        <w:trPr>
          <w:trHeight w:val="283"/>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Свыше 10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До 0,35</w:t>
            </w:r>
          </w:p>
        </w:tc>
      </w:tr>
    </w:tbl>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4.Выплата молодым специалистам:</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a8"/>
        <w:tblW w:w="0" w:type="auto"/>
        <w:tblLook w:val="04A0" w:firstRow="1" w:lastRow="0" w:firstColumn="1" w:lastColumn="0" w:noHBand="0" w:noVBand="1"/>
      </w:tblPr>
      <w:tblGrid>
        <w:gridCol w:w="7196"/>
        <w:gridCol w:w="2398"/>
      </w:tblGrid>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Коэффициент</w:t>
            </w:r>
          </w:p>
        </w:tc>
      </w:tr>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От 6 месяцев до 1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До 0,10</w:t>
            </w:r>
          </w:p>
        </w:tc>
      </w:tr>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От 1 до 2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До 0,15</w:t>
            </w:r>
          </w:p>
        </w:tc>
      </w:tr>
      <w:tr w:rsidR="006E62EE" w:rsidRPr="006E62EE" w:rsidTr="006E62EE">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От 2 до 3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2EE" w:rsidRPr="006E62EE" w:rsidRDefault="006E62EE" w:rsidP="006E62EE">
            <w:pPr>
              <w:pStyle w:val="ConsPlusNormal"/>
              <w:tabs>
                <w:tab w:val="left" w:pos="426"/>
              </w:tabs>
              <w:ind w:left="426" w:right="-144" w:firstLine="567"/>
              <w:jc w:val="both"/>
              <w:outlineLvl w:val="0"/>
              <w:rPr>
                <w:rFonts w:ascii="Courier New" w:hAnsi="Courier New" w:cs="Courier New"/>
                <w:sz w:val="18"/>
                <w:szCs w:val="18"/>
              </w:rPr>
            </w:pPr>
            <w:r w:rsidRPr="006E62EE">
              <w:rPr>
                <w:rFonts w:ascii="Courier New" w:hAnsi="Courier New" w:cs="Courier New"/>
                <w:sz w:val="18"/>
                <w:szCs w:val="18"/>
              </w:rPr>
              <w:t>До 0,20</w:t>
            </w:r>
          </w:p>
        </w:tc>
      </w:tr>
    </w:tbl>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hAnsi="Arial" w:cs="Arial"/>
          <w:sz w:val="18"/>
          <w:szCs w:val="18"/>
        </w:rPr>
        <w:t>Глава 3. КОМПЕНСАЦИОННЫЕ ВЫПЛАТЫ</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21. Работникам учреждения устанавливаются следующие виды компенсационных выплат:</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1) выплаты за работу в местностях с особыми климатическими условиями;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 xml:space="preserve">2)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29" w:history="1">
        <w:r w:rsidRPr="006E62EE">
          <w:rPr>
            <w:rStyle w:val="ad"/>
            <w:rFonts w:ascii="Arial" w:hAnsi="Arial" w:cs="Arial"/>
            <w:color w:val="auto"/>
            <w:sz w:val="18"/>
            <w:szCs w:val="18"/>
          </w:rPr>
          <w:t>Трудового кодекса Российской Федерации</w:t>
        </w:r>
      </w:hyperlink>
      <w:r w:rsidRPr="006E62EE">
        <w:rPr>
          <w:rFonts w:ascii="Arial" w:eastAsia="Times New Roman" w:hAnsi="Arial" w:cs="Arial"/>
          <w:sz w:val="18"/>
          <w:szCs w:val="18"/>
        </w:rPr>
        <w:t>.</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u w:val="single"/>
        </w:rPr>
        <w:t>Районный коэффициент</w:t>
      </w:r>
      <w:r w:rsidRPr="006E62EE">
        <w:rPr>
          <w:rFonts w:ascii="Arial" w:eastAsia="Times New Roman" w:hAnsi="Arial" w:cs="Arial"/>
          <w:sz w:val="18"/>
          <w:szCs w:val="18"/>
        </w:rPr>
        <w:t xml:space="preserve">.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 Суммы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 </w:t>
      </w:r>
      <w:r w:rsidRPr="006E62EE">
        <w:rPr>
          <w:rFonts w:ascii="Arial" w:eastAsia="Times New Roman" w:hAnsi="Arial" w:cs="Arial"/>
          <w:bCs/>
          <w:sz w:val="18"/>
          <w:szCs w:val="18"/>
        </w:rPr>
        <w:t xml:space="preserve">районные коэффициенты </w:t>
      </w:r>
      <w:r w:rsidRPr="006E62EE">
        <w:rPr>
          <w:rFonts w:ascii="Arial" w:eastAsia="Times New Roman" w:hAnsi="Arial" w:cs="Arial"/>
          <w:sz w:val="18"/>
          <w:szCs w:val="18"/>
        </w:rPr>
        <w:t>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w:t>
      </w:r>
      <w:r w:rsidRPr="006E62EE">
        <w:rPr>
          <w:rFonts w:ascii="Arial" w:eastAsia="Times New Roman" w:hAnsi="Arial" w:cs="Arial"/>
          <w:bCs/>
          <w:sz w:val="18"/>
          <w:szCs w:val="18"/>
        </w:rPr>
        <w:t xml:space="preserve"> Районный коэффициент</w:t>
      </w:r>
      <w:r w:rsidRPr="006E62EE">
        <w:rPr>
          <w:rFonts w:ascii="Arial" w:eastAsia="Times New Roman" w:hAnsi="Arial" w:cs="Arial"/>
          <w:sz w:val="18"/>
          <w:szCs w:val="18"/>
        </w:rPr>
        <w:t xml:space="preserve"> не начисляется на следующие выплаты: процентные надбавки к заработной плате за стаж работы в районах Крайнего Севера и приравненных к ним местностях; сумму среднего заработка (так как он уже учтен при исчислении среднего заработка); 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 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w:t>
      </w:r>
      <w:r w:rsidRPr="006E62EE">
        <w:rPr>
          <w:rFonts w:ascii="Arial" w:eastAsia="Times New Roman" w:hAnsi="Arial" w:cs="Arial"/>
          <w:sz w:val="18"/>
          <w:szCs w:val="18"/>
        </w:rPr>
        <w:lastRenderedPageBreak/>
        <w:t xml:space="preserve">новых тарифных ставок и окладов. Размер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составляет 30% на территории районов юга Иркутской области (за исключением г. Ангарска, г. Черемхово и Черемховского р-на, г. Тулуна и </w:t>
      </w:r>
      <w:proofErr w:type="spellStart"/>
      <w:r w:rsidRPr="006E62EE">
        <w:rPr>
          <w:rFonts w:ascii="Arial" w:eastAsia="Times New Roman" w:hAnsi="Arial" w:cs="Arial"/>
          <w:sz w:val="18"/>
          <w:szCs w:val="18"/>
        </w:rPr>
        <w:t>Тулунского</w:t>
      </w:r>
      <w:proofErr w:type="spellEnd"/>
      <w:r w:rsidRPr="006E62EE">
        <w:rPr>
          <w:rFonts w:ascii="Arial" w:eastAsia="Times New Roman" w:hAnsi="Arial" w:cs="Arial"/>
          <w:sz w:val="18"/>
          <w:szCs w:val="18"/>
        </w:rPr>
        <w:t xml:space="preserve"> р-на и работников ВСЖД, по которым приняты решения облисполкома и постановления главы администрации.</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u w:val="single"/>
        </w:rPr>
        <w:t>Процентная надбавка</w:t>
      </w:r>
      <w:r w:rsidRPr="006E62EE">
        <w:rPr>
          <w:rFonts w:ascii="Arial" w:eastAsia="Times New Roman" w:hAnsi="Arial" w:cs="Arial"/>
          <w:sz w:val="18"/>
          <w:szCs w:val="18"/>
        </w:rPr>
        <w:t xml:space="preserve"> к зарплате за стаж работы в районах Крайнего Севера и приравненных к ним местностях не относится к стимулирующим выплатам, а является гарантией, предоставляемой за работу в особых климатических условиях. 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 Суммы указанных расходов относятся к расходам на оплату труда в полном размере. Процентная надбавка назначается в размере 10% за первые 6 месяцев работы и увеличивается на эту величину каждые полгода, пока не достигнет максимума-30%.</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30" w:history="1">
        <w:r w:rsidRPr="006E62EE">
          <w:rPr>
            <w:rStyle w:val="ad"/>
            <w:rFonts w:ascii="Arial" w:hAnsi="Arial" w:cs="Arial"/>
            <w:color w:val="auto"/>
            <w:sz w:val="18"/>
            <w:szCs w:val="18"/>
          </w:rPr>
          <w:t>Трудового кодекса Российской Федерации</w:t>
        </w:r>
      </w:hyperlink>
      <w:r w:rsidRPr="006E62EE">
        <w:rPr>
          <w:rFonts w:ascii="Arial" w:eastAsia="Times New Roman" w:hAnsi="Arial" w:cs="Arial"/>
          <w:sz w:val="18"/>
          <w:szCs w:val="18"/>
        </w:rPr>
        <w:t>. 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31" w:history="1">
        <w:r w:rsidRPr="006E62EE">
          <w:rPr>
            <w:rStyle w:val="ad"/>
            <w:rFonts w:ascii="Arial" w:hAnsi="Arial" w:cs="Arial"/>
            <w:color w:val="auto"/>
            <w:sz w:val="18"/>
            <w:szCs w:val="18"/>
          </w:rPr>
          <w:t>Трудового кодекса Российской Федерации</w:t>
        </w:r>
      </w:hyperlink>
      <w:r w:rsidRPr="006E62EE">
        <w:rPr>
          <w:rFonts w:ascii="Arial" w:eastAsia="Times New Roman" w:hAnsi="Arial" w:cs="Arial"/>
          <w:sz w:val="18"/>
          <w:szCs w:val="18"/>
        </w:rPr>
        <w:t>, то есть определяется по соглашению сторон трудового договора с учетом содержания и объема дополнительной работы.</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-за работу в ночное время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Компенсационная выплата за работу в ночное время устанавливается работникам на условиях и в порядке, предусмотренных статьей 96 </w:t>
      </w:r>
      <w:hyperlink r:id="rId32" w:history="1">
        <w:r w:rsidRPr="006E62EE">
          <w:rPr>
            <w:rStyle w:val="ad"/>
            <w:rFonts w:ascii="Arial" w:hAnsi="Arial" w:cs="Arial"/>
            <w:color w:val="auto"/>
            <w:sz w:val="18"/>
            <w:szCs w:val="18"/>
          </w:rPr>
          <w:t>Трудового кодекса Российской Федерации</w:t>
        </w:r>
      </w:hyperlink>
      <w:r w:rsidRPr="006E62EE">
        <w:rPr>
          <w:rFonts w:ascii="Arial" w:eastAsia="Times New Roman" w:hAnsi="Arial" w:cs="Arial"/>
          <w:sz w:val="18"/>
          <w:szCs w:val="18"/>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 </w:t>
      </w:r>
      <w:hyperlink r:id="rId33" w:history="1">
        <w:r w:rsidRPr="006E62EE">
          <w:rPr>
            <w:rStyle w:val="ad"/>
            <w:rFonts w:ascii="Arial" w:hAnsi="Arial" w:cs="Arial"/>
            <w:color w:val="auto"/>
            <w:sz w:val="18"/>
            <w:szCs w:val="18"/>
          </w:rPr>
          <w:t>Трудового кодекса Российской Федерации</w:t>
        </w:r>
      </w:hyperlink>
      <w:r w:rsidRPr="006E62EE">
        <w:rPr>
          <w:rFonts w:ascii="Arial" w:eastAsia="Times New Roman" w:hAnsi="Arial" w:cs="Arial"/>
          <w:sz w:val="18"/>
          <w:szCs w:val="18"/>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-за сверхурочную работу</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Компенсационная выплата за сверхурочную работу устанавливается работникам на условиях, в порядке и в размере, установленных статьями 99, 152 </w:t>
      </w:r>
      <w:hyperlink r:id="rId34" w:history="1">
        <w:r w:rsidRPr="006E62EE">
          <w:rPr>
            <w:rStyle w:val="ad"/>
            <w:rFonts w:ascii="Arial" w:hAnsi="Arial" w:cs="Arial"/>
            <w:color w:val="auto"/>
            <w:sz w:val="18"/>
            <w:szCs w:val="18"/>
          </w:rPr>
          <w:t>Трудового кодекса Российской Федерации</w:t>
        </w:r>
      </w:hyperlink>
      <w:r w:rsidRPr="006E62EE">
        <w:rPr>
          <w:rFonts w:ascii="Arial" w:eastAsia="Times New Roman" w:hAnsi="Arial" w:cs="Arial"/>
          <w:sz w:val="18"/>
          <w:szCs w:val="18"/>
        </w:rPr>
        <w:t>. 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-за работу в выходные и нерабочие праздничные дни</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r w:rsidRPr="006E62EE">
        <w:rPr>
          <w:rFonts w:ascii="Arial" w:hAnsi="Arial" w:cs="Arial"/>
          <w:sz w:val="18"/>
          <w:szCs w:val="18"/>
        </w:rPr>
        <w:t>Федерации. Работникам</w:t>
      </w:r>
      <w:r w:rsidRPr="006E62EE">
        <w:rPr>
          <w:rFonts w:ascii="Arial" w:eastAsia="Times New Roman" w:hAnsi="Arial" w:cs="Arial"/>
          <w:sz w:val="18"/>
          <w:szCs w:val="18"/>
        </w:rPr>
        <w:t>,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trike/>
          <w:sz w:val="18"/>
          <w:szCs w:val="18"/>
          <w:u w:val="single"/>
        </w:rPr>
      </w:pPr>
      <w:r w:rsidRPr="006E62EE">
        <w:rPr>
          <w:rFonts w:ascii="Arial" w:eastAsia="Times New Roman" w:hAnsi="Arial" w:cs="Arial"/>
          <w:sz w:val="18"/>
          <w:szCs w:val="18"/>
        </w:rPr>
        <w:t>4) надбавка за работу в сельской местности.</w:t>
      </w:r>
    </w:p>
    <w:p w:rsidR="006E62EE" w:rsidRPr="006E62EE" w:rsidRDefault="006E62EE" w:rsidP="006E62EE">
      <w:pPr>
        <w:pStyle w:val="af2"/>
        <w:shd w:val="clear" w:color="auto" w:fill="FFFFFF"/>
        <w:tabs>
          <w:tab w:val="left" w:pos="426"/>
        </w:tabs>
        <w:spacing w:after="0" w:line="240" w:lineRule="auto"/>
        <w:ind w:left="426" w:right="-144" w:firstLine="567"/>
        <w:jc w:val="both"/>
        <w:textAlignment w:val="baseline"/>
        <w:outlineLvl w:val="0"/>
        <w:rPr>
          <w:rFonts w:ascii="Arial" w:hAnsi="Arial" w:cs="Arial"/>
          <w:sz w:val="18"/>
          <w:szCs w:val="18"/>
        </w:rPr>
      </w:pPr>
      <w:r w:rsidRPr="006E62EE">
        <w:rPr>
          <w:rFonts w:ascii="Arial" w:eastAsia="Times New Roman" w:hAnsi="Arial" w:cs="Arial"/>
          <w:sz w:val="18"/>
          <w:szCs w:val="18"/>
        </w:rPr>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w:t>
      </w:r>
    </w:p>
    <w:p w:rsidR="006E62EE" w:rsidRPr="006E62EE" w:rsidRDefault="006E62EE" w:rsidP="006E62EE">
      <w:pPr>
        <w:pStyle w:val="af2"/>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hAnsi="Arial" w:cs="Arial"/>
          <w:sz w:val="18"/>
          <w:szCs w:val="18"/>
        </w:rPr>
      </w:pPr>
      <w:r w:rsidRPr="006E62EE">
        <w:rPr>
          <w:rFonts w:ascii="Arial" w:eastAsia="Times New Roman" w:hAnsi="Arial" w:cs="Arial"/>
          <w:sz w:val="18"/>
          <w:szCs w:val="18"/>
        </w:rPr>
        <w:t>5) надбавка водителям легковых автомобилей и автобусов за классность.</w:t>
      </w:r>
      <w:r w:rsidRPr="006E62EE">
        <w:rPr>
          <w:rFonts w:ascii="Arial" w:hAnsi="Arial" w:cs="Arial"/>
          <w:sz w:val="18"/>
          <w:szCs w:val="18"/>
        </w:rPr>
        <w:t xml:space="preserve"> Водителям автомобилей, имеющим квалификацию водителя 1 и 2 класса, устанавливается надбавка за классность в следующих размерах: за второй класс - 25 % к окладу; за первый класс – 35 % к окладу. При выплате надбавки следует учитывать, что в соответствии </w:t>
      </w:r>
      <w:r w:rsidRPr="006E62EE">
        <w:rPr>
          <w:rFonts w:ascii="Arial" w:hAnsi="Arial" w:cs="Arial"/>
          <w:b/>
          <w:sz w:val="18"/>
          <w:szCs w:val="18"/>
        </w:rPr>
        <w:t xml:space="preserve">с </w:t>
      </w:r>
      <w:hyperlink r:id="rId35" w:history="1">
        <w:r w:rsidRPr="006E62EE">
          <w:rPr>
            <w:rStyle w:val="af3"/>
            <w:rFonts w:ascii="Arial" w:hAnsi="Arial" w:cs="Arial"/>
            <w:sz w:val="18"/>
            <w:szCs w:val="18"/>
          </w:rPr>
          <w:t>постановлением</w:t>
        </w:r>
      </w:hyperlink>
      <w:r w:rsidRPr="006E62EE">
        <w:rPr>
          <w:rFonts w:ascii="Arial" w:hAnsi="Arial" w:cs="Arial"/>
          <w:sz w:val="18"/>
          <w:szCs w:val="18"/>
        </w:rPr>
        <w:t xml:space="preserve"> Госкомтруда СССР и ВЦСПС от 20 февраля 1984 года N 58/3-102 (</w:t>
      </w:r>
      <w:proofErr w:type="spellStart"/>
      <w:r w:rsidRPr="006E62EE">
        <w:rPr>
          <w:sz w:val="18"/>
          <w:szCs w:val="18"/>
        </w:rPr>
        <w:fldChar w:fldCharType="begin"/>
      </w:r>
      <w:r w:rsidRPr="006E62EE">
        <w:rPr>
          <w:sz w:val="18"/>
          <w:szCs w:val="18"/>
        </w:rPr>
        <w:instrText xml:space="preserve"> HYPERLINK "garantf1://5019297.7500/" </w:instrText>
      </w:r>
      <w:r w:rsidRPr="006E62EE">
        <w:rPr>
          <w:sz w:val="18"/>
          <w:szCs w:val="18"/>
        </w:rPr>
        <w:fldChar w:fldCharType="separate"/>
      </w:r>
      <w:r w:rsidRPr="006E62EE">
        <w:rPr>
          <w:rStyle w:val="af3"/>
          <w:rFonts w:ascii="Arial" w:hAnsi="Arial" w:cs="Arial"/>
          <w:sz w:val="18"/>
          <w:szCs w:val="18"/>
        </w:rPr>
        <w:t>раздел</w:t>
      </w:r>
      <w:r w:rsidRPr="006E62EE">
        <w:rPr>
          <w:rStyle w:val="af3"/>
          <w:rFonts w:ascii="Arial" w:hAnsi="Arial" w:cs="Arial"/>
          <w:color w:val="auto"/>
          <w:sz w:val="18"/>
          <w:szCs w:val="18"/>
        </w:rPr>
        <w:fldChar w:fldCharType="end"/>
      </w:r>
      <w:r w:rsidRPr="006E62EE">
        <w:rPr>
          <w:rFonts w:ascii="Arial" w:hAnsi="Arial" w:cs="Arial"/>
          <w:sz w:val="18"/>
          <w:szCs w:val="18"/>
        </w:rPr>
        <w:t>"Автомототранспорт</w:t>
      </w:r>
      <w:proofErr w:type="spellEnd"/>
      <w:r w:rsidRPr="006E62EE">
        <w:rPr>
          <w:rFonts w:ascii="Arial" w:hAnsi="Arial" w:cs="Arial"/>
          <w:sz w:val="18"/>
          <w:szCs w:val="18"/>
        </w:rPr>
        <w:t xml:space="preserve"> и городской электротранспорт" Квалификационного справочника профессий рабочих, которым устанавливаются месячные оклады) 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транспортных: второй класс - управление легковыми и грузовыми автомобилями всех типов и марок, отнесенными к категориям транспортных средств "В", "С" и "Е", или управление автобусами, отнесенными к категории транспортных средств "Д" или "Д" и "Е";-первый класс - управление легковыми и грузовыми автомобиля и автобусами всех типов и марок, отнесенными к категориям транспортных средств "В", "С", "Д" и "Е".</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25 настоящего Положения.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tabs>
          <w:tab w:val="left" w:pos="426"/>
        </w:tabs>
        <w:spacing w:after="0" w:line="240" w:lineRule="auto"/>
        <w:ind w:left="426" w:right="-144" w:firstLine="567"/>
        <w:jc w:val="both"/>
        <w:outlineLvl w:val="0"/>
        <w:rPr>
          <w:rFonts w:ascii="Arial" w:eastAsia="Times New Roman" w:hAnsi="Arial" w:cs="Arial"/>
          <w:strike/>
          <w:sz w:val="18"/>
          <w:szCs w:val="18"/>
        </w:rPr>
      </w:pP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hAnsi="Arial" w:cs="Arial"/>
          <w:sz w:val="18"/>
          <w:szCs w:val="18"/>
        </w:rPr>
        <w:t>Глава 4. СТИМУЛИРУЮЩИЕ ВЫПЛАТЫ</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 xml:space="preserve">22.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1) за интенсивность и высокие результаты работы;</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2) за качество выполняемых работ;</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3) премиальные выплаты по итогам работы.</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Выплаты стимулирующего характера (подпункты 1-2 пункта 26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hAnsi="Arial" w:cs="Arial"/>
          <w:sz w:val="18"/>
          <w:szCs w:val="18"/>
        </w:rPr>
        <w:t xml:space="preserve">23.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Pr="006E62EE">
        <w:rPr>
          <w:rFonts w:ascii="Arial" w:eastAsia="Times New Roman" w:hAnsi="Arial" w:cs="Arial"/>
          <w:sz w:val="18"/>
          <w:szCs w:val="18"/>
        </w:rPr>
        <w:t>При этом следует учитывать, что объем средств формирования фонда стимулирующих выплат, финансируемых за счет средств МО «Тихоновка»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hAnsi="Arial" w:cs="Arial"/>
          <w:sz w:val="18"/>
          <w:szCs w:val="18"/>
        </w:rPr>
      </w:pPr>
      <w:r w:rsidRPr="006E62EE">
        <w:rPr>
          <w:rFonts w:ascii="Arial" w:eastAsia="Times New Roman" w:hAnsi="Arial" w:cs="Arial"/>
          <w:sz w:val="18"/>
          <w:szCs w:val="18"/>
        </w:rPr>
        <w:t>Выплаты стимулирующего характера (подпункты 1-2 пункта 26 Положения) осуществляются ежемесячно.</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hAnsi="Arial" w:cs="Arial"/>
          <w:sz w:val="18"/>
          <w:szCs w:val="18"/>
        </w:rPr>
      </w:pPr>
      <w:r w:rsidRPr="006E62EE">
        <w:rPr>
          <w:rFonts w:ascii="Arial" w:hAnsi="Arial" w:cs="Arial"/>
          <w:sz w:val="18"/>
          <w:szCs w:val="18"/>
        </w:rPr>
        <w:t>Выплаты стимулирующего характера для работников, совмещающих должности в учреждении устанавливаются по основной должности.</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hAnsi="Arial" w:cs="Arial"/>
          <w:sz w:val="18"/>
          <w:szCs w:val="18"/>
        </w:rPr>
        <w:t>Выплаты стимулирующего характера для внешних совместителей устанавливаются на усмотрение руководителя учреждения.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hAnsi="Arial" w:cs="Arial"/>
          <w:sz w:val="18"/>
          <w:szCs w:val="18"/>
        </w:rPr>
      </w:pPr>
      <w:r w:rsidRPr="006E62EE">
        <w:rPr>
          <w:rFonts w:ascii="Arial" w:hAnsi="Arial" w:cs="Arial"/>
          <w:sz w:val="18"/>
          <w:szCs w:val="18"/>
        </w:rPr>
        <w:t>Стимулирующие выплаты устанавливаются работнику с учетом:</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hAnsi="Arial" w:cs="Arial"/>
          <w:sz w:val="18"/>
          <w:szCs w:val="18"/>
        </w:rPr>
      </w:pPr>
      <w:r w:rsidRPr="006E62EE">
        <w:rPr>
          <w:rFonts w:ascii="Arial" w:hAnsi="Arial" w:cs="Arial"/>
          <w:sz w:val="18"/>
          <w:szCs w:val="18"/>
        </w:rPr>
        <w:t>а) показателей, позволяющих оценить результативность и качество его работы в соответствующем учреждении;</w:t>
      </w:r>
    </w:p>
    <w:p w:rsidR="006E62EE" w:rsidRPr="006E62EE" w:rsidRDefault="006E62EE" w:rsidP="006E62EE">
      <w:pPr>
        <w:pStyle w:val="ConsPlusNormal"/>
        <w:tabs>
          <w:tab w:val="left" w:pos="426"/>
        </w:tabs>
        <w:ind w:left="426" w:right="-144" w:firstLine="567"/>
        <w:jc w:val="both"/>
        <w:rPr>
          <w:sz w:val="18"/>
          <w:szCs w:val="18"/>
        </w:rPr>
      </w:pPr>
      <w:r w:rsidRPr="006E62EE">
        <w:rPr>
          <w:sz w:val="18"/>
          <w:szCs w:val="18"/>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 Положение о составе и порядке работы комиссии по определению размеров стимулирующих выплат утверждается локальным актом учреждения.</w:t>
      </w:r>
    </w:p>
    <w:p w:rsidR="006E62EE" w:rsidRPr="006E62EE" w:rsidRDefault="006E62EE" w:rsidP="006E62EE">
      <w:pPr>
        <w:pStyle w:val="ConsPlusNormal"/>
        <w:tabs>
          <w:tab w:val="left" w:pos="426"/>
        </w:tabs>
        <w:ind w:left="426" w:right="-144" w:firstLine="567"/>
        <w:jc w:val="both"/>
        <w:rPr>
          <w:sz w:val="18"/>
          <w:szCs w:val="18"/>
        </w:rPr>
      </w:pPr>
      <w:r w:rsidRPr="006E62EE">
        <w:rPr>
          <w:sz w:val="18"/>
          <w:szCs w:val="18"/>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6E62EE" w:rsidRPr="006E62EE" w:rsidRDefault="006E62EE" w:rsidP="006E62EE">
      <w:pPr>
        <w:pStyle w:val="ConsPlusNormal"/>
        <w:tabs>
          <w:tab w:val="left" w:pos="426"/>
        </w:tabs>
        <w:ind w:left="426" w:right="-144" w:firstLine="567"/>
        <w:jc w:val="both"/>
        <w:rPr>
          <w:sz w:val="18"/>
          <w:szCs w:val="18"/>
        </w:rPr>
      </w:pPr>
      <w:r w:rsidRPr="006E62EE">
        <w:rPr>
          <w:sz w:val="18"/>
          <w:szCs w:val="18"/>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6E62EE" w:rsidRPr="006E62EE" w:rsidRDefault="006E62EE" w:rsidP="006E62EE">
      <w:pPr>
        <w:pStyle w:val="ConsPlusNormal"/>
        <w:tabs>
          <w:tab w:val="left" w:pos="426"/>
        </w:tabs>
        <w:ind w:left="426" w:right="-144" w:firstLine="567"/>
        <w:jc w:val="both"/>
        <w:rPr>
          <w:sz w:val="18"/>
          <w:szCs w:val="18"/>
        </w:rPr>
      </w:pPr>
      <w:r w:rsidRPr="006E62EE">
        <w:rPr>
          <w:sz w:val="18"/>
          <w:szCs w:val="18"/>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6E62EE" w:rsidRPr="006E62EE" w:rsidRDefault="006E62EE" w:rsidP="006E62EE">
      <w:pPr>
        <w:pStyle w:val="ConsPlusNormal"/>
        <w:tabs>
          <w:tab w:val="left" w:pos="426"/>
        </w:tabs>
        <w:ind w:left="426" w:right="-144" w:firstLine="567"/>
        <w:jc w:val="both"/>
        <w:rPr>
          <w:sz w:val="18"/>
          <w:szCs w:val="18"/>
        </w:rPr>
      </w:pPr>
      <w:r w:rsidRPr="006E62EE">
        <w:rPr>
          <w:sz w:val="18"/>
          <w:szCs w:val="18"/>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6E62EE" w:rsidRPr="006E62EE" w:rsidRDefault="006E62EE" w:rsidP="006E62EE">
      <w:pPr>
        <w:pStyle w:val="ConsPlusNormal"/>
        <w:tabs>
          <w:tab w:val="left" w:pos="426"/>
        </w:tabs>
        <w:ind w:left="426" w:right="-144" w:firstLine="567"/>
        <w:jc w:val="both"/>
        <w:rPr>
          <w:sz w:val="18"/>
          <w:szCs w:val="18"/>
        </w:rPr>
      </w:pPr>
      <w:r w:rsidRPr="006E62EE">
        <w:rPr>
          <w:sz w:val="18"/>
          <w:szCs w:val="18"/>
        </w:rPr>
        <w:t>При достижении новых показателей, определяемых перечнем, размеры стимулирующих выплат подлежат пересмотру.</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24. К премиальным выплатам по итогам работы относятся: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-премия по итогам работы за месяц, квартал, год.</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-единовременная премия.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 Основаниями выплаты премии по итогам работы за год является участие работника учреждения в выполнении муниципального задания учреждения.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 xml:space="preserve">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 </w:t>
      </w:r>
      <w:r w:rsidRPr="006E62EE">
        <w:rPr>
          <w:rFonts w:ascii="Arial" w:hAnsi="Arial" w:cs="Arial"/>
          <w:sz w:val="18"/>
          <w:szCs w:val="18"/>
        </w:rPr>
        <w:t xml:space="preserve">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фактически отработанном каждым работником времени в календарном периоде, включая время нахождения в командировках. 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w:t>
      </w:r>
      <w:r w:rsidRPr="006E62EE">
        <w:rPr>
          <w:rFonts w:ascii="Arial" w:hAnsi="Arial" w:cs="Arial"/>
          <w:sz w:val="18"/>
          <w:szCs w:val="18"/>
        </w:rPr>
        <w:lastRenderedPageBreak/>
        <w:t>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hAnsi="Arial" w:cs="Arial"/>
          <w:sz w:val="18"/>
          <w:szCs w:val="18"/>
        </w:rPr>
        <w:t>Глава 5. УСТАНОВЛЕНИЕ СТИМУЛИРУЮЩИХ ВЫПЛАТ</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25. Стимулирующие выплаты устанавливаются работникам, за исключением работников (руководителю учреждения), с учетом:</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1) показателей и критериев эффективности деятельности работников учреждения Приложение № 4;</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26. Порядок установления стимулирующих выплат работникам администрации устанавливается главой 6 настоящего Положения.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27.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28. Представление по определению размеров стимулирующих выплат работникам учреждения (далее - представление) комиссией направляется руководителю учреждения для решения: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29.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30. Представление составляется лицами, указанными в пункте 33настоящего Положения, по собственной инициативе в случаях:</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1) при изменении наименований, порядка установления и размеров стимулирующих выплат, предусмотренных локальными актами об оплате труда;</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4) при установлении и определении размеров премиальных выплат.</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31.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32. Выплаты стимулирующего характера осуществляются на основании приказа руководителя в котором указывается конкретный размер этой выплаты.</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33.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hAnsi="Arial" w:cs="Arial"/>
          <w:sz w:val="18"/>
          <w:szCs w:val="18"/>
        </w:rPr>
        <w:t>Глава 6. ОСОБЕННОСТИ УСТАНОВЛЕНИЯ ЗАРАБОТНОЙ   ПЛАТЫ РАБОТНИКАМ АДМИНИСТРАЦИИ</w:t>
      </w:r>
    </w:p>
    <w:p w:rsidR="006E62EE" w:rsidRPr="006E62EE" w:rsidRDefault="006E62EE" w:rsidP="006E62EE">
      <w:pPr>
        <w:tabs>
          <w:tab w:val="left" w:pos="426"/>
        </w:tabs>
        <w:autoSpaceDE w:val="0"/>
        <w:autoSpaceDN w:val="0"/>
        <w:adjustRightInd w:val="0"/>
        <w:spacing w:after="0" w:line="240" w:lineRule="auto"/>
        <w:ind w:left="426" w:right="-144" w:firstLine="567"/>
        <w:jc w:val="both"/>
        <w:outlineLvl w:val="0"/>
        <w:rPr>
          <w:rFonts w:ascii="Arial" w:hAnsi="Arial" w:cs="Arial"/>
          <w:sz w:val="18"/>
          <w:szCs w:val="18"/>
        </w:rPr>
      </w:pPr>
      <w:r w:rsidRPr="006E62EE">
        <w:rPr>
          <w:rFonts w:ascii="Arial" w:eastAsia="Times New Roman" w:hAnsi="Arial" w:cs="Arial"/>
          <w:sz w:val="18"/>
          <w:szCs w:val="18"/>
        </w:rPr>
        <w:t xml:space="preserve">34. Должностные оклады руководителей учреждений определяются Учредителем в заключаемым с ними трудовых договорах в порядке, установленном нормативно-правовыми актами администрации муниципального образования «Тихоновка» и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w:t>
      </w:r>
      <w:r w:rsidRPr="006E62EE">
        <w:rPr>
          <w:rFonts w:ascii="Arial" w:hAnsi="Arial" w:cs="Arial"/>
          <w:sz w:val="18"/>
          <w:szCs w:val="18"/>
        </w:rPr>
        <w:t>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6E62EE" w:rsidRPr="006E62EE" w:rsidRDefault="006E62EE" w:rsidP="006E62EE">
      <w:pPr>
        <w:tabs>
          <w:tab w:val="left" w:pos="426"/>
        </w:tabs>
        <w:autoSpaceDE w:val="0"/>
        <w:autoSpaceDN w:val="0"/>
        <w:adjustRightInd w:val="0"/>
        <w:spacing w:after="0" w:line="240" w:lineRule="auto"/>
        <w:ind w:left="426" w:right="-144" w:firstLine="567"/>
        <w:jc w:val="both"/>
        <w:outlineLvl w:val="0"/>
        <w:rPr>
          <w:rFonts w:ascii="Arial" w:hAnsi="Arial" w:cs="Arial"/>
          <w:sz w:val="18"/>
          <w:szCs w:val="18"/>
        </w:rPr>
      </w:pPr>
      <w:r w:rsidRPr="006E62EE">
        <w:rPr>
          <w:rFonts w:ascii="Arial" w:hAnsi="Arial" w:cs="Arial"/>
          <w:sz w:val="18"/>
          <w:szCs w:val="18"/>
        </w:rPr>
        <w:t>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w:t>
      </w:r>
    </w:p>
    <w:p w:rsidR="006E62EE" w:rsidRPr="006E62EE" w:rsidRDefault="006E62EE" w:rsidP="006E62EE">
      <w:pPr>
        <w:pStyle w:val="ConsPlusNormal"/>
        <w:tabs>
          <w:tab w:val="left" w:pos="426"/>
        </w:tabs>
        <w:ind w:left="426" w:right="-144" w:firstLine="567"/>
        <w:jc w:val="both"/>
        <w:outlineLvl w:val="0"/>
        <w:rPr>
          <w:sz w:val="18"/>
          <w:szCs w:val="18"/>
        </w:rPr>
      </w:pPr>
      <w:r w:rsidRPr="006E62EE">
        <w:rPr>
          <w:sz w:val="18"/>
          <w:szCs w:val="18"/>
        </w:rPr>
        <w:t>Руководителям и их заместителям, впервые назначаемым на должности руководителей и заместителей руководителей, должностной оклад устанавливается в размере не более 2 размеров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outlineLvl w:val="0"/>
        <w:rPr>
          <w:rFonts w:ascii="Arial" w:eastAsia="Times New Roman" w:hAnsi="Arial" w:cs="Arial"/>
          <w:sz w:val="18"/>
          <w:szCs w:val="18"/>
        </w:rPr>
      </w:pPr>
      <w:r w:rsidRPr="006E62EE">
        <w:rPr>
          <w:rFonts w:ascii="Arial" w:eastAsia="Times New Roman" w:hAnsi="Arial" w:cs="Arial"/>
          <w:sz w:val="18"/>
          <w:szCs w:val="18"/>
        </w:rPr>
        <w:t>35. Размеры должностных окладов работников администрации указываются в заключаемых с ними трудовых договорах. Размеры компенсационных выплат работникам администрации указываются в заключаемых с ними трудовых договорах в соответствии с главой 3 настоящего Положения.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outlineLvl w:val="0"/>
        <w:rPr>
          <w:rFonts w:ascii="Arial" w:eastAsia="Times New Roman" w:hAnsi="Arial" w:cs="Arial"/>
          <w:sz w:val="18"/>
          <w:szCs w:val="18"/>
        </w:rPr>
      </w:pPr>
      <w:r w:rsidRPr="006E62EE">
        <w:rPr>
          <w:rFonts w:ascii="Arial" w:eastAsia="Times New Roman" w:hAnsi="Arial" w:cs="Arial"/>
          <w:sz w:val="18"/>
          <w:szCs w:val="18"/>
        </w:rPr>
        <w:lastRenderedPageBreak/>
        <w:t>36.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rsidR="006E62EE" w:rsidRPr="006E62EE" w:rsidRDefault="006E62EE" w:rsidP="006E62EE">
      <w:pPr>
        <w:tabs>
          <w:tab w:val="left" w:pos="426"/>
        </w:tabs>
        <w:autoSpaceDE w:val="0"/>
        <w:autoSpaceDN w:val="0"/>
        <w:adjustRightInd w:val="0"/>
        <w:spacing w:after="0" w:line="240" w:lineRule="auto"/>
        <w:ind w:left="426" w:right="-144" w:firstLine="567"/>
        <w:jc w:val="both"/>
        <w:outlineLvl w:val="0"/>
        <w:rPr>
          <w:rFonts w:ascii="Arial" w:eastAsia="Times New Roman" w:hAnsi="Arial" w:cs="Arial"/>
          <w:sz w:val="18"/>
          <w:szCs w:val="18"/>
        </w:rPr>
      </w:pPr>
      <w:r w:rsidRPr="006E62EE">
        <w:rPr>
          <w:rFonts w:ascii="Arial" w:eastAsia="Times New Roman" w:hAnsi="Arial" w:cs="Arial"/>
          <w:sz w:val="18"/>
          <w:szCs w:val="18"/>
        </w:rPr>
        <w:t>37.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r w:rsidRPr="006E62EE">
        <w:rPr>
          <w:rFonts w:ascii="Arial" w:eastAsia="Times New Roman" w:hAnsi="Arial" w:cs="Arial"/>
          <w:sz w:val="18"/>
          <w:szCs w:val="18"/>
        </w:rPr>
        <w:br/>
      </w:r>
      <w:r w:rsidRPr="006E62EE">
        <w:rPr>
          <w:rFonts w:ascii="Arial" w:eastAsia="Times New Roman" w:hAnsi="Arial" w:cs="Arial"/>
          <w:sz w:val="18"/>
          <w:szCs w:val="18"/>
        </w:rPr>
        <w:br/>
        <w:t>38. 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муниципального бюджетного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Главы 5 Положения.</w:t>
      </w:r>
    </w:p>
    <w:p w:rsidR="006E62EE" w:rsidRPr="006E62EE" w:rsidRDefault="006E62EE" w:rsidP="006E62EE">
      <w:pPr>
        <w:tabs>
          <w:tab w:val="left" w:pos="426"/>
        </w:tabs>
        <w:autoSpaceDE w:val="0"/>
        <w:autoSpaceDN w:val="0"/>
        <w:adjustRightInd w:val="0"/>
        <w:spacing w:after="0" w:line="240" w:lineRule="auto"/>
        <w:ind w:left="426" w:right="-144" w:firstLine="567"/>
        <w:jc w:val="both"/>
        <w:outlineLvl w:val="0"/>
        <w:rPr>
          <w:rFonts w:ascii="Arial" w:eastAsia="Times New Roman" w:hAnsi="Arial" w:cs="Arial"/>
          <w:sz w:val="18"/>
          <w:szCs w:val="18"/>
        </w:rPr>
      </w:pPr>
    </w:p>
    <w:p w:rsidR="006E62EE" w:rsidRPr="006E62EE" w:rsidRDefault="006E62EE" w:rsidP="006E62EE">
      <w:pPr>
        <w:widowControl w:val="0"/>
        <w:tabs>
          <w:tab w:val="left" w:pos="426"/>
        </w:tabs>
        <w:autoSpaceDE w:val="0"/>
        <w:autoSpaceDN w:val="0"/>
        <w:adjustRightInd w:val="0"/>
        <w:spacing w:after="0" w:line="240" w:lineRule="auto"/>
        <w:ind w:left="426" w:right="-144" w:firstLine="567"/>
        <w:outlineLvl w:val="0"/>
        <w:rPr>
          <w:rFonts w:ascii="Arial" w:eastAsia="Times New Roman" w:hAnsi="Arial" w:cs="Arial"/>
          <w:bCs/>
          <w:kern w:val="32"/>
          <w:sz w:val="18"/>
          <w:szCs w:val="18"/>
          <w:lang w:eastAsia="en-US"/>
        </w:rPr>
      </w:pPr>
      <w:r w:rsidRPr="006E62EE">
        <w:rPr>
          <w:rFonts w:ascii="Arial" w:eastAsia="Times New Roman" w:hAnsi="Arial" w:cs="Arial"/>
          <w:bCs/>
          <w:kern w:val="32"/>
          <w:sz w:val="18"/>
          <w:szCs w:val="18"/>
        </w:rPr>
        <w:t>Глава 7. РАЗМЕР, ПОРЯДОК И УСЛОВИЯ ВЫПЛАТЫ МАТЕРИАЛЬНОЙ ПОМОЩИ</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39. Материальная помощь работникам предоставляется в случаях:</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б) болезни работника, болезни или смерти членов его семьи (родители, дети, супруги);</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в) регистрации брака, рождения ребенка, юбилейных дат работника (50, 55, 60, 65 лет со дня рождения).</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40. Материальная помощь предоставляется по письменному заявлению работника, при предоставлении следующих документов:</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 xml:space="preserve">а) в случаях, предусмотренных </w:t>
      </w:r>
      <w:hyperlink r:id="rId36" w:anchor="sub_7371" w:history="1">
        <w:r w:rsidRPr="006E62EE">
          <w:rPr>
            <w:rStyle w:val="ad"/>
            <w:rFonts w:ascii="Arial" w:hAnsi="Arial" w:cs="Arial"/>
            <w:bCs/>
            <w:color w:val="auto"/>
            <w:sz w:val="18"/>
            <w:szCs w:val="18"/>
          </w:rPr>
          <w:t xml:space="preserve">подпунктом "а" пункта </w:t>
        </w:r>
      </w:hyperlink>
      <w:r w:rsidRPr="006E62EE">
        <w:rPr>
          <w:rFonts w:ascii="Arial" w:eastAsia="Times New Roman" w:hAnsi="Arial" w:cs="Arial"/>
          <w:sz w:val="18"/>
          <w:szCs w:val="18"/>
        </w:rPr>
        <w:t>39 настоящего Положения, - копии документов, подтверждающих факт произошедшего стихийного бедствия, противоправного посягательства;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 xml:space="preserve">б) в случаях, предусмотренных </w:t>
      </w:r>
      <w:hyperlink r:id="rId37" w:anchor="sub_7372" w:history="1">
        <w:r w:rsidRPr="006E62EE">
          <w:rPr>
            <w:rStyle w:val="ad"/>
            <w:rFonts w:ascii="Arial" w:hAnsi="Arial" w:cs="Arial"/>
            <w:bCs/>
            <w:color w:val="auto"/>
            <w:sz w:val="18"/>
            <w:szCs w:val="18"/>
          </w:rPr>
          <w:t xml:space="preserve">подпунктом "б" пункта </w:t>
        </w:r>
      </w:hyperlink>
      <w:r w:rsidRPr="006E62EE">
        <w:rPr>
          <w:rFonts w:ascii="Arial" w:eastAsia="Times New Roman" w:hAnsi="Arial" w:cs="Arial"/>
          <w:sz w:val="18"/>
          <w:szCs w:val="18"/>
        </w:rPr>
        <w:t>39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39 настоящего Положения;</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 xml:space="preserve">в) в случаях, предусмотренных </w:t>
      </w:r>
      <w:hyperlink r:id="rId38" w:anchor="sub_7373" w:history="1">
        <w:r w:rsidRPr="006E62EE">
          <w:rPr>
            <w:rStyle w:val="ad"/>
            <w:rFonts w:ascii="Arial" w:hAnsi="Arial" w:cs="Arial"/>
            <w:bCs/>
            <w:color w:val="auto"/>
            <w:sz w:val="18"/>
            <w:szCs w:val="18"/>
          </w:rPr>
          <w:t xml:space="preserve">подпунктом "в" пункта </w:t>
        </w:r>
      </w:hyperlink>
      <w:r w:rsidRPr="006E62EE">
        <w:rPr>
          <w:rFonts w:ascii="Arial" w:eastAsia="Times New Roman" w:hAnsi="Arial" w:cs="Arial"/>
          <w:sz w:val="18"/>
          <w:szCs w:val="18"/>
        </w:rPr>
        <w:t>39 настоящего Положения, - копии свидетельства о заключении брака, рождении ребенка; копии паспорта.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 xml:space="preserve">41. В случае смерти работника материальная помощь предоставляется одному из совершеннолетних членов его семьи, указанному в </w:t>
      </w:r>
      <w:hyperlink r:id="rId39" w:anchor="sub_7372" w:history="1">
        <w:r w:rsidRPr="006E62EE">
          <w:rPr>
            <w:rStyle w:val="ad"/>
            <w:rFonts w:ascii="Arial" w:hAnsi="Arial" w:cs="Arial"/>
            <w:bCs/>
            <w:color w:val="auto"/>
            <w:sz w:val="18"/>
            <w:szCs w:val="18"/>
          </w:rPr>
          <w:t xml:space="preserve">подпункте "б" пункта </w:t>
        </w:r>
      </w:hyperlink>
      <w:r w:rsidRPr="006E62EE">
        <w:rPr>
          <w:rFonts w:ascii="Arial" w:eastAsia="Times New Roman" w:hAnsi="Arial" w:cs="Arial"/>
          <w:sz w:val="18"/>
          <w:szCs w:val="18"/>
        </w:rPr>
        <w:t>39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42. Право работника на получение материальной помощи возникает со дня вступления в силу заключенного с ним трудового договора.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43.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44. Материальная помощь предоставляется в размере не менее двух должностных окладов и не более десяти минимальных размеров оплаты труда.</w:t>
      </w:r>
    </w:p>
    <w:p w:rsidR="006E62EE" w:rsidRPr="006E62EE" w:rsidRDefault="006E62EE" w:rsidP="006E62EE">
      <w:pPr>
        <w:widowControl w:val="0"/>
        <w:tabs>
          <w:tab w:val="left" w:pos="426"/>
        </w:tabs>
        <w:autoSpaceDE w:val="0"/>
        <w:autoSpaceDN w:val="0"/>
        <w:adjustRightInd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 xml:space="preserve">45. Предоставление работнику, члену его семьи (в случае, предусмотренном </w:t>
      </w:r>
      <w:hyperlink r:id="rId40" w:anchor="sub_739" w:history="1">
        <w:r w:rsidRPr="006E62EE">
          <w:rPr>
            <w:rStyle w:val="ad"/>
            <w:rFonts w:ascii="Arial" w:hAnsi="Arial" w:cs="Arial"/>
            <w:bCs/>
            <w:color w:val="auto"/>
            <w:sz w:val="18"/>
            <w:szCs w:val="18"/>
          </w:rPr>
          <w:t xml:space="preserve">пунктом </w:t>
        </w:r>
      </w:hyperlink>
      <w:r w:rsidRPr="006E62EE">
        <w:rPr>
          <w:rFonts w:ascii="Arial" w:eastAsia="Times New Roman" w:hAnsi="Arial" w:cs="Arial"/>
          <w:sz w:val="18"/>
          <w:szCs w:val="18"/>
        </w:rPr>
        <w:t>40 настоящего Положения) материальной помощи и определение ее конкретного размера производится по решению главы  муниципального образования и оформляется приказом директора МБУК «СКЦ  МО  «Тихоновка».</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Приложение 1</w:t>
      </w: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к   положению об оплате труда работников</w:t>
      </w: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муниципальных учреждений культуры МО «Тихоновка»</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center"/>
        <w:textAlignment w:val="baseline"/>
        <w:outlineLvl w:val="0"/>
        <w:rPr>
          <w:rFonts w:ascii="Arial" w:eastAsia="Times New Roman" w:hAnsi="Arial" w:cs="Arial"/>
          <w:sz w:val="18"/>
          <w:szCs w:val="18"/>
        </w:rPr>
      </w:pPr>
      <w:r w:rsidRPr="006E62EE">
        <w:rPr>
          <w:rFonts w:ascii="Arial" w:eastAsia="Times New Roman" w:hAnsi="Arial" w:cs="Arial"/>
          <w:sz w:val="18"/>
          <w:szCs w:val="18"/>
        </w:rPr>
        <w:t>МИНИМАЛЬНЫЕ РАЗМЕРЫ ОКЛАДОВ (ДОЛЖНОСТНЫХ ОКЛАДОВ), СТАВОК ЗАРАБОТНОЙ ПЛАТЫ РАБОТНИКОВ УЧРЕЖДЕНИЙ КУЛЬТУРЫ МО «ТИХОНОВКА», ФУНКЦИИ И ПОЛНОМОЧИЯ УЧРЕДИТЕЛЯ КОТОРЫХ ОСУЩЕСТВЛЯЕТ АДМИНИСТРАЦИЯ МО «ТИХОНОВКА»</w:t>
      </w:r>
    </w:p>
    <w:p w:rsidR="006E62EE" w:rsidRPr="006E62EE" w:rsidRDefault="006E62EE" w:rsidP="006E62EE">
      <w:pPr>
        <w:shd w:val="clear" w:color="auto" w:fill="FFFFFF"/>
        <w:tabs>
          <w:tab w:val="left" w:pos="426"/>
        </w:tabs>
        <w:spacing w:after="0" w:line="240" w:lineRule="auto"/>
        <w:ind w:left="426" w:right="-144" w:firstLine="567"/>
        <w:jc w:val="center"/>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center"/>
        <w:textAlignment w:val="baseline"/>
        <w:outlineLvl w:val="0"/>
        <w:rPr>
          <w:rFonts w:ascii="Arial" w:eastAsia="Times New Roman" w:hAnsi="Arial" w:cs="Arial"/>
          <w:sz w:val="18"/>
          <w:szCs w:val="18"/>
        </w:rPr>
      </w:pPr>
      <w:r w:rsidRPr="006E62EE">
        <w:rPr>
          <w:rFonts w:ascii="Arial" w:eastAsia="Times New Roman" w:hAnsi="Arial" w:cs="Arial"/>
          <w:sz w:val="18"/>
          <w:szCs w:val="18"/>
        </w:rPr>
        <w:t>1.ПРОФЕССИОНАЛЬНЫЕ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6E62EE" w:rsidRPr="006E62EE" w:rsidTr="006E62EE">
        <w:trPr>
          <w:trHeight w:val="15"/>
        </w:trPr>
        <w:tc>
          <w:tcPr>
            <w:tcW w:w="7421" w:type="dxa"/>
            <w:gridSpan w:val="2"/>
            <w:hideMark/>
          </w:tcPr>
          <w:p w:rsidR="006E62EE" w:rsidRPr="006E62EE" w:rsidRDefault="006E62EE" w:rsidP="006E62EE">
            <w:pPr>
              <w:tabs>
                <w:tab w:val="left" w:pos="426"/>
              </w:tabs>
              <w:spacing w:after="0" w:line="240" w:lineRule="auto"/>
              <w:ind w:left="426" w:right="-144" w:firstLine="567"/>
              <w:jc w:val="both"/>
              <w:outlineLvl w:val="0"/>
              <w:rPr>
                <w:rFonts w:ascii="Arial" w:eastAsia="Times New Roman" w:hAnsi="Arial" w:cs="Arial"/>
                <w:sz w:val="18"/>
                <w:szCs w:val="18"/>
              </w:rPr>
            </w:pPr>
          </w:p>
        </w:tc>
        <w:tc>
          <w:tcPr>
            <w:tcW w:w="1934" w:type="dxa"/>
            <w:hideMark/>
          </w:tcPr>
          <w:p w:rsidR="006E62EE" w:rsidRPr="006E62EE" w:rsidRDefault="006E62EE" w:rsidP="006E62EE">
            <w:pPr>
              <w:tabs>
                <w:tab w:val="left" w:pos="426"/>
              </w:tabs>
              <w:spacing w:after="0" w:line="240" w:lineRule="auto"/>
              <w:ind w:left="426" w:right="-144" w:firstLine="567"/>
              <w:jc w:val="both"/>
              <w:outlineLvl w:val="0"/>
              <w:rPr>
                <w:rFonts w:ascii="Arial" w:eastAsia="Times New Roman" w:hAnsi="Arial" w:cs="Arial"/>
                <w:sz w:val="18"/>
                <w:szCs w:val="18"/>
              </w:rPr>
            </w:pPr>
          </w:p>
        </w:tc>
      </w:tr>
      <w:tr w:rsidR="006E62EE" w:rsidRPr="006E62EE" w:rsidTr="006E62EE">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Профессиональная квалификационная группа "Общеотраслевые должности служащих третьего уровня"</w:t>
            </w:r>
          </w:p>
        </w:tc>
      </w:tr>
      <w:tr w:rsidR="006E62EE" w:rsidRPr="006E62EE" w:rsidTr="006E62EE">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1 квалификационный уровень</w:t>
            </w:r>
          </w:p>
        </w:tc>
      </w:tr>
      <w:tr w:rsidR="006E62EE" w:rsidRPr="006E62EE" w:rsidTr="006E62EE">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8001</w:t>
            </w:r>
          </w:p>
        </w:tc>
      </w:tr>
      <w:tr w:rsidR="006E62EE" w:rsidRPr="006E62EE" w:rsidTr="006E62EE">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outlineLvl w:val="0"/>
              <w:rPr>
                <w:rFonts w:ascii="Arial" w:eastAsia="Times New Roman" w:hAnsi="Arial" w:cs="Arial"/>
                <w:sz w:val="18"/>
                <w:szCs w:val="18"/>
              </w:rPr>
            </w:pPr>
          </w:p>
        </w:tc>
      </w:tr>
    </w:tbl>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center"/>
        <w:textAlignment w:val="baseline"/>
        <w:outlineLvl w:val="0"/>
        <w:rPr>
          <w:rFonts w:ascii="Arial" w:eastAsia="Times New Roman" w:hAnsi="Arial" w:cs="Arial"/>
          <w:sz w:val="18"/>
          <w:szCs w:val="18"/>
        </w:rPr>
      </w:pPr>
      <w:r w:rsidRPr="006E62EE">
        <w:rPr>
          <w:rFonts w:ascii="Arial" w:eastAsia="Times New Roman" w:hAnsi="Arial" w:cs="Arial"/>
          <w:sz w:val="18"/>
          <w:szCs w:val="18"/>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6E62EE" w:rsidRPr="006E62EE" w:rsidTr="006E62EE">
        <w:trPr>
          <w:trHeight w:val="15"/>
        </w:trPr>
        <w:tc>
          <w:tcPr>
            <w:tcW w:w="7420" w:type="dxa"/>
            <w:hideMark/>
          </w:tcPr>
          <w:p w:rsidR="006E62EE" w:rsidRPr="006E62EE" w:rsidRDefault="006E62EE" w:rsidP="006E62EE">
            <w:pPr>
              <w:tabs>
                <w:tab w:val="left" w:pos="426"/>
              </w:tabs>
              <w:spacing w:after="0" w:line="240" w:lineRule="auto"/>
              <w:ind w:left="426" w:right="-144" w:firstLine="567"/>
              <w:jc w:val="both"/>
              <w:outlineLvl w:val="0"/>
              <w:rPr>
                <w:rFonts w:ascii="Arial" w:eastAsia="Times New Roman" w:hAnsi="Arial" w:cs="Arial"/>
                <w:sz w:val="18"/>
                <w:szCs w:val="18"/>
              </w:rPr>
            </w:pPr>
          </w:p>
        </w:tc>
        <w:tc>
          <w:tcPr>
            <w:tcW w:w="1935" w:type="dxa"/>
            <w:hideMark/>
          </w:tcPr>
          <w:p w:rsidR="006E62EE" w:rsidRPr="006E62EE" w:rsidRDefault="006E62EE" w:rsidP="006E62EE">
            <w:pPr>
              <w:tabs>
                <w:tab w:val="left" w:pos="426"/>
              </w:tabs>
              <w:spacing w:after="0" w:line="240" w:lineRule="auto"/>
              <w:ind w:left="426" w:right="-144" w:firstLine="567"/>
              <w:jc w:val="both"/>
              <w:outlineLvl w:val="0"/>
              <w:rPr>
                <w:rFonts w:ascii="Arial" w:eastAsia="Times New Roman" w:hAnsi="Arial" w:cs="Arial"/>
                <w:sz w:val="18"/>
                <w:szCs w:val="18"/>
              </w:rPr>
            </w:pPr>
          </w:p>
        </w:tc>
      </w:tr>
      <w:tr w:rsidR="006E62EE" w:rsidRPr="006E62EE" w:rsidTr="006E62EE">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lastRenderedPageBreak/>
              <w:t>Профессиональная квалификационная группа "Должности работников культуры, искусства и кинематографии ведущего звена"</w:t>
            </w:r>
          </w:p>
        </w:tc>
      </w:tr>
      <w:tr w:rsidR="006E62EE" w:rsidRPr="006E62EE" w:rsidTr="006E62E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8619</w:t>
            </w:r>
          </w:p>
        </w:tc>
      </w:tr>
      <w:tr w:rsidR="006E62EE" w:rsidRPr="006E62EE" w:rsidTr="006E62E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outlineLvl w:val="0"/>
              <w:rPr>
                <w:rFonts w:ascii="Courier New" w:eastAsia="Times New Roman" w:hAnsi="Courier New" w:cs="Courier New"/>
                <w:sz w:val="18"/>
                <w:szCs w:val="18"/>
              </w:rPr>
            </w:pPr>
          </w:p>
        </w:tc>
      </w:tr>
      <w:tr w:rsidR="006E62EE" w:rsidRPr="006E62EE" w:rsidTr="006E62E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outlineLvl w:val="0"/>
              <w:rPr>
                <w:rFonts w:ascii="Courier New" w:eastAsia="Times New Roman" w:hAnsi="Courier New" w:cs="Courier New"/>
                <w:sz w:val="18"/>
                <w:szCs w:val="18"/>
              </w:rPr>
            </w:pPr>
          </w:p>
        </w:tc>
      </w:tr>
      <w:tr w:rsidR="006E62EE" w:rsidRPr="006E62EE" w:rsidTr="006E62EE">
        <w:trPr>
          <w:trHeight w:val="407"/>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outlineLvl w:val="0"/>
              <w:rPr>
                <w:rFonts w:ascii="Courier New" w:eastAsia="Times New Roman" w:hAnsi="Courier New" w:cs="Courier New"/>
                <w:sz w:val="18"/>
                <w:szCs w:val="18"/>
              </w:rPr>
            </w:pPr>
          </w:p>
        </w:tc>
      </w:tr>
      <w:tr w:rsidR="006E62EE" w:rsidRPr="006E62EE" w:rsidTr="006E62EE">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outlineLvl w:val="0"/>
              <w:rPr>
                <w:rFonts w:ascii="Courier New" w:eastAsia="Times New Roman" w:hAnsi="Courier New" w:cs="Courier New"/>
                <w:sz w:val="18"/>
                <w:szCs w:val="18"/>
              </w:rPr>
            </w:pPr>
          </w:p>
        </w:tc>
      </w:tr>
      <w:tr w:rsidR="006E62EE" w:rsidRPr="006E62EE" w:rsidTr="006E62EE">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Иные должности, предусмотренные Приказом </w:t>
            </w:r>
            <w:proofErr w:type="spellStart"/>
            <w:r w:rsidRPr="006E62EE">
              <w:rPr>
                <w:rFonts w:ascii="Courier New" w:eastAsia="Times New Roman" w:hAnsi="Courier New" w:cs="Courier New"/>
                <w:sz w:val="18"/>
                <w:szCs w:val="18"/>
              </w:rPr>
              <w:t>Минздравсоцразвития</w:t>
            </w:r>
            <w:proofErr w:type="spellEnd"/>
            <w:r w:rsidRPr="006E62EE">
              <w:rPr>
                <w:rFonts w:ascii="Courier New" w:eastAsia="Times New Roman" w:hAnsi="Courier New" w:cs="Courier New"/>
                <w:sz w:val="18"/>
                <w:szCs w:val="18"/>
              </w:rPr>
              <w:t xml:space="preserve">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outlineLvl w:val="0"/>
              <w:rPr>
                <w:rFonts w:ascii="Courier New" w:eastAsia="Times New Roman" w:hAnsi="Courier New" w:cs="Courier New"/>
                <w:sz w:val="18"/>
                <w:szCs w:val="18"/>
              </w:rPr>
            </w:pPr>
          </w:p>
        </w:tc>
      </w:tr>
      <w:tr w:rsidR="006E62EE" w:rsidRPr="006E62EE" w:rsidTr="006E62EE">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Профессиональная квалификационная группа "Должности руководящего состава учреждений культуры, искусства и кинематографии"</w:t>
            </w:r>
          </w:p>
        </w:tc>
      </w:tr>
      <w:tr w:rsidR="006E62EE" w:rsidRPr="006E62EE" w:rsidTr="006E62EE">
        <w:trPr>
          <w:trHeight w:val="321"/>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9838</w:t>
            </w:r>
          </w:p>
        </w:tc>
      </w:tr>
      <w:tr w:rsidR="006E62EE" w:rsidRPr="006E62EE" w:rsidTr="006E62E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outlineLvl w:val="0"/>
              <w:rPr>
                <w:rFonts w:ascii="Courier New" w:eastAsia="Times New Roman" w:hAnsi="Courier New" w:cs="Courier New"/>
                <w:sz w:val="18"/>
                <w:szCs w:val="18"/>
              </w:rPr>
            </w:pPr>
          </w:p>
        </w:tc>
      </w:tr>
      <w:tr w:rsidR="006E62EE" w:rsidRPr="006E62EE" w:rsidTr="006E62E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outlineLvl w:val="0"/>
              <w:rPr>
                <w:rFonts w:ascii="Courier New" w:eastAsia="Times New Roman" w:hAnsi="Courier New" w:cs="Courier New"/>
                <w:sz w:val="18"/>
                <w:szCs w:val="18"/>
              </w:rPr>
            </w:pPr>
          </w:p>
        </w:tc>
      </w:tr>
      <w:tr w:rsidR="006E62EE" w:rsidRPr="006E62EE" w:rsidTr="006E62E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Главный хранитель музейных  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outlineLvl w:val="0"/>
              <w:rPr>
                <w:rFonts w:ascii="Courier New" w:eastAsia="Times New Roman" w:hAnsi="Courier New" w:cs="Courier New"/>
                <w:sz w:val="18"/>
                <w:szCs w:val="18"/>
              </w:rPr>
            </w:pPr>
          </w:p>
        </w:tc>
      </w:tr>
      <w:tr w:rsidR="006E62EE" w:rsidRPr="006E62EE" w:rsidTr="006E62E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outlineLvl w:val="0"/>
              <w:rPr>
                <w:rFonts w:ascii="Courier New" w:eastAsia="Times New Roman" w:hAnsi="Courier New" w:cs="Courier New"/>
                <w:sz w:val="18"/>
                <w:szCs w:val="18"/>
              </w:rPr>
            </w:pPr>
          </w:p>
        </w:tc>
      </w:tr>
      <w:tr w:rsidR="006E62EE" w:rsidRPr="006E62EE" w:rsidTr="006E62E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Руководитель клубного формирования - любительского объединения, студии, коллектива самодеятельного искусства, клуба по интересам.</w:t>
            </w:r>
          </w:p>
          <w:p w:rsidR="006E62EE" w:rsidRPr="006E62EE" w:rsidRDefault="006E62EE" w:rsidP="006E62EE">
            <w:pPr>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Иные должности, предусмотренные Приказом </w:t>
            </w:r>
            <w:proofErr w:type="spellStart"/>
            <w:r w:rsidRPr="006E62EE">
              <w:rPr>
                <w:rFonts w:ascii="Courier New" w:eastAsia="Times New Roman" w:hAnsi="Courier New" w:cs="Courier New"/>
                <w:sz w:val="18"/>
                <w:szCs w:val="18"/>
              </w:rPr>
              <w:t>Минздравсоцразвития</w:t>
            </w:r>
            <w:proofErr w:type="spellEnd"/>
            <w:r w:rsidRPr="006E62EE">
              <w:rPr>
                <w:rFonts w:ascii="Courier New" w:eastAsia="Times New Roman" w:hAnsi="Courier New" w:cs="Courier New"/>
                <w:sz w:val="18"/>
                <w:szCs w:val="18"/>
              </w:rPr>
              <w:t xml:space="preserve">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E62EE" w:rsidRPr="006E62EE" w:rsidRDefault="006E62EE" w:rsidP="006E62EE">
            <w:pPr>
              <w:tabs>
                <w:tab w:val="left" w:pos="426"/>
              </w:tabs>
              <w:spacing w:after="0" w:line="240" w:lineRule="auto"/>
              <w:ind w:left="426" w:right="-144" w:firstLine="567"/>
              <w:jc w:val="both"/>
              <w:outlineLvl w:val="0"/>
              <w:rPr>
                <w:rFonts w:ascii="Courier New" w:eastAsia="Times New Roman" w:hAnsi="Courier New" w:cs="Courier New"/>
                <w:sz w:val="18"/>
                <w:szCs w:val="18"/>
              </w:rPr>
            </w:pPr>
          </w:p>
        </w:tc>
      </w:tr>
    </w:tbl>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Приложение 2</w:t>
      </w: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к Положению об оплате труда работников</w:t>
      </w: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муниципальных учреждений культуры МО «Тихоновка»</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Courier New" w:eastAsia="Times New Roman" w:hAnsi="Courier New" w:cs="Courier New"/>
          <w:sz w:val="18"/>
          <w:szCs w:val="18"/>
        </w:rPr>
      </w:pP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b/>
          <w:sz w:val="18"/>
          <w:szCs w:val="18"/>
        </w:rPr>
      </w:pPr>
      <w:r w:rsidRPr="006E62EE">
        <w:rPr>
          <w:rFonts w:ascii="Arial" w:eastAsia="Times New Roman" w:hAnsi="Arial" w:cs="Arial"/>
          <w:b/>
          <w:sz w:val="18"/>
          <w:szCs w:val="18"/>
        </w:rPr>
        <w:t>Перечень должностей работников библиотек, учреждений клубного типа:</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b/>
          <w:sz w:val="18"/>
          <w:szCs w:val="18"/>
        </w:rPr>
        <w:t>вспомогательный персонал                             основной персонал</w:t>
      </w:r>
    </w:p>
    <w:p w:rsidR="006E62EE" w:rsidRPr="006E62EE" w:rsidRDefault="006E62EE" w:rsidP="006E62EE">
      <w:pPr>
        <w:pStyle w:val="af2"/>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1.Сторож 2                             1. Руководитель клубного формирования -2 ед.</w:t>
      </w:r>
    </w:p>
    <w:p w:rsidR="006E62EE" w:rsidRPr="006E62EE" w:rsidRDefault="006E62EE" w:rsidP="006E62EE">
      <w:pPr>
        <w:pStyle w:val="af2"/>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 xml:space="preserve">2.Кочегар                                2. Библиотекарь </w:t>
      </w:r>
    </w:p>
    <w:p w:rsidR="006E62EE" w:rsidRPr="006E62EE" w:rsidRDefault="006E62EE" w:rsidP="006E62EE">
      <w:pPr>
        <w:pStyle w:val="af2"/>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3.Уборщик</w:t>
      </w:r>
    </w:p>
    <w:p w:rsidR="006E62EE" w:rsidRPr="006E62EE" w:rsidRDefault="006E62EE" w:rsidP="006E62EE">
      <w:pPr>
        <w:pStyle w:val="af2"/>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 xml:space="preserve">4.Дворник  </w:t>
      </w:r>
    </w:p>
    <w:p w:rsidR="006E62EE" w:rsidRPr="006E62EE" w:rsidRDefault="006E62EE" w:rsidP="006E62EE">
      <w:pPr>
        <w:pStyle w:val="af2"/>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 xml:space="preserve">5.Бухгалтер </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pStyle w:val="af2"/>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r w:rsidRPr="006E62EE">
        <w:rPr>
          <w:rFonts w:ascii="Arial" w:eastAsia="Times New Roman" w:hAnsi="Arial" w:cs="Arial"/>
          <w:sz w:val="18"/>
          <w:szCs w:val="18"/>
        </w:rPr>
        <w:t xml:space="preserve">1.Директор </w:t>
      </w: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both"/>
        <w:textAlignment w:val="baseline"/>
        <w:outlineLvl w:val="0"/>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Приложение 3</w:t>
      </w: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к Положению об оплате труда работников</w:t>
      </w: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муниципальных учреждений культуры МО «Тихоновка»</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p>
    <w:p w:rsidR="006E62EE" w:rsidRPr="006E62EE" w:rsidRDefault="006E62EE" w:rsidP="006E62EE">
      <w:pPr>
        <w:widowControl w:val="0"/>
        <w:tabs>
          <w:tab w:val="left" w:pos="426"/>
        </w:tabs>
        <w:autoSpaceDE w:val="0"/>
        <w:autoSpaceDN w:val="0"/>
        <w:spacing w:after="0" w:line="240" w:lineRule="auto"/>
        <w:ind w:left="426" w:right="-144" w:firstLine="567"/>
        <w:jc w:val="center"/>
        <w:rPr>
          <w:rFonts w:ascii="Arial" w:eastAsia="Times New Roman" w:hAnsi="Arial" w:cs="Arial"/>
          <w:b/>
          <w:sz w:val="18"/>
          <w:szCs w:val="18"/>
        </w:rPr>
      </w:pPr>
      <w:bookmarkStart w:id="30" w:name="P685"/>
      <w:bookmarkEnd w:id="30"/>
      <w:r w:rsidRPr="006E62EE">
        <w:rPr>
          <w:rFonts w:ascii="Arial" w:eastAsia="Times New Roman" w:hAnsi="Arial" w:cs="Arial"/>
          <w:b/>
          <w:sz w:val="18"/>
          <w:szCs w:val="18"/>
        </w:rPr>
        <w:t>ПОРЯДОК</w:t>
      </w:r>
    </w:p>
    <w:p w:rsidR="006E62EE" w:rsidRPr="006E62EE" w:rsidRDefault="006E62EE" w:rsidP="006E62EE">
      <w:pPr>
        <w:widowControl w:val="0"/>
        <w:tabs>
          <w:tab w:val="left" w:pos="426"/>
        </w:tabs>
        <w:autoSpaceDE w:val="0"/>
        <w:autoSpaceDN w:val="0"/>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РАСЧЕТА СТИМУЛИРУЮЩИХ ВЫПЛАТ РАБОТНИКАМ МУНИЦИПАЛЬНЫХ БЮДЖЕТНЫХ УЧРЕЖДЕНИЙ КУЛЬТУРЫ</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b/>
          <w:sz w:val="18"/>
          <w:szCs w:val="18"/>
        </w:rPr>
      </w:pP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1. ВИДЫ И РАЗМЕРЫ СТИМУЛИРУЮЩИХ ВЫПЛАТ</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lastRenderedPageBreak/>
        <w:t>2. Конкретный размер выплат стимулирующего характера устанавливается в зависимости от количества набранных баллов работником в течение месяца. Размер стимулирующих выплат конкретному работнику максимальным пределом не ограничивается.</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2. ПОРЯДОК ОПРЕДЕЛЕНИЯ РАЗМЕРА СТИМУЛИРУЮЩИХ ВЫПЛАТ</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рекомендаций представительного органа работников, на основании сведений, представленных руководителями структурных подразделений либо непосредственными руководителями.</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определения стимулирующей части оплаты труда работников. Критерии пересматриваются 1 раз в месяц по результатам работы за истекший период.</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месяц.</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3. ПОРЯДОК ВЫПЛАТ СТИМУЛИРУЮЩЕГО ХАРАКТЕРА</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8. Выплаты стимулирующего характера работникам учреждения утверждаются приказом руководителя учреждения с учетом мнения (по согласованию) представительного органа работников учреждения. Выплаты стимулирующего характера осуществляются ежемесячно</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а) выполнение больших объемов работ в кратчайшие сроки и с высоким результатом;</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б) проявление творческой инициативы и самостоятельности в отношении к должностным обязанностям;</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в) выполнение особо важных заданий, срочных и непредвиденных работ.</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4. ДРУГИЕ ВОПРОСЫ РЕГУЛИРОВАНИЯ СТИМУЛИРУЮЩИХ ВЫПЛАТ</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14. Выплаты стимулирующего характера для работников, совмещающих должности в учреждении устанавливаются по основной должности.</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r w:rsidRPr="006E62EE">
        <w:rPr>
          <w:rFonts w:ascii="Arial" w:eastAsia="Times New Roman" w:hAnsi="Arial" w:cs="Arial"/>
          <w:sz w:val="18"/>
          <w:szCs w:val="18"/>
        </w:rPr>
        <w:t>Выплаты стимулирующего характера для внешних совместителей устанавливаются по усмотрению руководителя учреждения.</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Arial" w:eastAsia="Times New Roman" w:hAnsi="Arial" w:cs="Arial"/>
          <w:sz w:val="18"/>
          <w:szCs w:val="18"/>
        </w:rPr>
      </w:pP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Приложение № 4 к Положению об оплате труда работников</w:t>
      </w:r>
    </w:p>
    <w:p w:rsidR="006E62EE" w:rsidRPr="006E62EE" w:rsidRDefault="006E62EE" w:rsidP="006E62EE">
      <w:pPr>
        <w:shd w:val="clear" w:color="auto" w:fill="FFFFFF"/>
        <w:tabs>
          <w:tab w:val="left" w:pos="426"/>
        </w:tabs>
        <w:spacing w:after="0" w:line="240" w:lineRule="auto"/>
        <w:ind w:left="426" w:right="-144" w:firstLine="567"/>
        <w:jc w:val="right"/>
        <w:textAlignment w:val="baseline"/>
        <w:outlineLvl w:val="0"/>
        <w:rPr>
          <w:rFonts w:ascii="Courier New" w:eastAsia="Times New Roman" w:hAnsi="Courier New" w:cs="Courier New"/>
          <w:sz w:val="18"/>
          <w:szCs w:val="18"/>
        </w:rPr>
      </w:pPr>
      <w:r w:rsidRPr="006E62EE">
        <w:rPr>
          <w:rFonts w:ascii="Courier New" w:eastAsia="Times New Roman" w:hAnsi="Courier New" w:cs="Courier New"/>
          <w:sz w:val="18"/>
          <w:szCs w:val="18"/>
        </w:rPr>
        <w:t>муниципальных учреждений культуры МО «Тихоновка»</w:t>
      </w:r>
    </w:p>
    <w:p w:rsidR="006E62EE" w:rsidRPr="006E62EE" w:rsidRDefault="006E62EE" w:rsidP="006E62EE">
      <w:pPr>
        <w:tabs>
          <w:tab w:val="left" w:pos="426"/>
        </w:tabs>
        <w:spacing w:after="0" w:line="240" w:lineRule="auto"/>
        <w:ind w:left="426" w:right="-144" w:firstLine="567"/>
        <w:jc w:val="right"/>
        <w:rPr>
          <w:rFonts w:ascii="Arial" w:eastAsia="Times New Roman" w:hAnsi="Arial" w:cs="Arial"/>
          <w:sz w:val="18"/>
          <w:szCs w:val="18"/>
        </w:rPr>
      </w:pP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b/>
          <w:sz w:val="18"/>
          <w:szCs w:val="18"/>
        </w:rPr>
        <w:t>КРИТЕРИИ И ПОКАЗАТЕЛИ ДЛЯ УСТАНОВЛЕНИЯ СТИМУЛИРУЮЩИХ ВЫПЛАТ ДЛЯ МУНИЦИПАЛЬНЫХ УЧРЕЖДЕНИЙ КУЛЬТУРЫ</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b/>
          <w:sz w:val="18"/>
          <w:szCs w:val="18"/>
          <w:u w:val="single"/>
        </w:rPr>
      </w:pPr>
    </w:p>
    <w:p w:rsidR="006E62EE" w:rsidRPr="006E62EE" w:rsidRDefault="006E62EE" w:rsidP="006E62EE">
      <w:pPr>
        <w:widowControl w:val="0"/>
        <w:tabs>
          <w:tab w:val="left" w:pos="426"/>
        </w:tabs>
        <w:autoSpaceDE w:val="0"/>
        <w:autoSpaceDN w:val="0"/>
        <w:spacing w:after="0" w:line="240" w:lineRule="auto"/>
        <w:ind w:left="426" w:right="-144" w:firstLine="567"/>
        <w:jc w:val="center"/>
        <w:rPr>
          <w:rFonts w:ascii="Arial" w:eastAsia="Times New Roman" w:hAnsi="Arial" w:cs="Arial"/>
          <w:sz w:val="18"/>
          <w:szCs w:val="18"/>
        </w:rPr>
      </w:pPr>
      <w:r w:rsidRPr="006E62EE">
        <w:rPr>
          <w:rFonts w:ascii="Arial" w:eastAsia="Times New Roman" w:hAnsi="Arial" w:cs="Arial"/>
          <w:sz w:val="18"/>
          <w:szCs w:val="18"/>
        </w:rPr>
        <w:t>Перечень</w:t>
      </w:r>
    </w:p>
    <w:p w:rsidR="006E62EE" w:rsidRPr="006E62EE" w:rsidRDefault="006E62EE" w:rsidP="006E62EE">
      <w:pPr>
        <w:widowControl w:val="0"/>
        <w:tabs>
          <w:tab w:val="left" w:pos="426"/>
        </w:tabs>
        <w:autoSpaceDE w:val="0"/>
        <w:autoSpaceDN w:val="0"/>
        <w:spacing w:after="0" w:line="240" w:lineRule="auto"/>
        <w:ind w:left="426" w:right="-144" w:firstLine="567"/>
        <w:jc w:val="center"/>
        <w:rPr>
          <w:rFonts w:ascii="Arial" w:eastAsia="Times New Roman" w:hAnsi="Arial" w:cs="Arial"/>
          <w:sz w:val="18"/>
          <w:szCs w:val="18"/>
        </w:rPr>
      </w:pPr>
      <w:r w:rsidRPr="006E62EE">
        <w:rPr>
          <w:rFonts w:ascii="Arial" w:eastAsia="Times New Roman" w:hAnsi="Arial" w:cs="Arial"/>
          <w:sz w:val="18"/>
          <w:szCs w:val="18"/>
        </w:rPr>
        <w:t>критериев и показателей качества и результативности</w:t>
      </w:r>
    </w:p>
    <w:p w:rsidR="006E62EE" w:rsidRPr="006E62EE" w:rsidRDefault="006E62EE" w:rsidP="006E62EE">
      <w:pPr>
        <w:widowControl w:val="0"/>
        <w:tabs>
          <w:tab w:val="left" w:pos="426"/>
        </w:tabs>
        <w:autoSpaceDE w:val="0"/>
        <w:autoSpaceDN w:val="0"/>
        <w:spacing w:after="0" w:line="240" w:lineRule="auto"/>
        <w:ind w:left="426" w:right="-144" w:firstLine="567"/>
        <w:jc w:val="center"/>
        <w:rPr>
          <w:rFonts w:ascii="Arial" w:eastAsia="Times New Roman" w:hAnsi="Arial" w:cs="Arial"/>
          <w:b/>
          <w:sz w:val="18"/>
          <w:szCs w:val="18"/>
        </w:rPr>
      </w:pPr>
      <w:r w:rsidRPr="006E62EE">
        <w:rPr>
          <w:rFonts w:ascii="Arial" w:eastAsia="Times New Roman" w:hAnsi="Arial" w:cs="Arial"/>
          <w:sz w:val="18"/>
          <w:szCs w:val="18"/>
        </w:rPr>
        <w:t>профессиональной деятельности</w:t>
      </w:r>
    </w:p>
    <w:p w:rsidR="006E62EE" w:rsidRPr="006E62EE" w:rsidRDefault="006E62EE" w:rsidP="006E62EE">
      <w:pPr>
        <w:tabs>
          <w:tab w:val="left" w:pos="426"/>
        </w:tabs>
        <w:spacing w:after="0" w:line="240" w:lineRule="auto"/>
        <w:ind w:left="426" w:right="-144" w:firstLine="567"/>
        <w:jc w:val="center"/>
        <w:rPr>
          <w:rFonts w:ascii="Arial" w:eastAsia="Times New Roman" w:hAnsi="Arial" w:cs="Arial"/>
          <w:sz w:val="18"/>
          <w:szCs w:val="18"/>
        </w:rPr>
      </w:pPr>
      <w:r w:rsidRPr="006E62EE">
        <w:rPr>
          <w:rFonts w:ascii="Arial" w:eastAsia="Times New Roman" w:hAnsi="Arial" w:cs="Arial"/>
          <w:sz w:val="18"/>
          <w:szCs w:val="18"/>
        </w:rPr>
        <w:t>руководителя</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2"/>
        <w:gridCol w:w="1560"/>
      </w:tblGrid>
      <w:tr w:rsidR="006E62EE" w:rsidRPr="006E62EE" w:rsidTr="006E62EE">
        <w:trPr>
          <w:trHeight w:val="865"/>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№п/п</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Показатели</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Возможный</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Балл</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b/>
                <w:sz w:val="18"/>
                <w:szCs w:val="18"/>
              </w:rPr>
            </w:pPr>
            <w:r w:rsidRPr="006E62EE">
              <w:rPr>
                <w:rFonts w:ascii="Courier New" w:eastAsia="Times New Roman" w:hAnsi="Courier New" w:cs="Courier New"/>
                <w:b/>
                <w:sz w:val="18"/>
                <w:szCs w:val="18"/>
              </w:rPr>
              <w:t>За качество выполняемых работ</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Разработка, реализация и участие в </w:t>
            </w:r>
            <w:proofErr w:type="spellStart"/>
            <w:r w:rsidRPr="006E62EE">
              <w:rPr>
                <w:rFonts w:ascii="Courier New" w:eastAsia="Times New Roman" w:hAnsi="Courier New" w:cs="Courier New"/>
                <w:sz w:val="18"/>
                <w:szCs w:val="18"/>
              </w:rPr>
              <w:t>грантовых</w:t>
            </w:r>
            <w:proofErr w:type="spellEnd"/>
            <w:r w:rsidRPr="006E62EE">
              <w:rPr>
                <w:rFonts w:ascii="Courier New" w:eastAsia="Times New Roman" w:hAnsi="Courier New" w:cs="Courier New"/>
                <w:sz w:val="18"/>
                <w:szCs w:val="18"/>
              </w:rPr>
              <w:t xml:space="preserve"> проектах и целевых программах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-международных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-всероссийских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-областных </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-окружных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-муниципальных</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3-4</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0-3</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Место в рейтинге по итогам работы культурно-досуговых учреждений района</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 место</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 место</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 место</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Наличие коллективов со званием «Народный (образцовый) самодеятельный коллектив» (1 и более)</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3-5</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tc>
        <w:tc>
          <w:tcPr>
            <w:tcW w:w="6662" w:type="dxa"/>
            <w:shd w:val="clear" w:color="auto" w:fill="auto"/>
          </w:tcPr>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6</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i/>
                <w:sz w:val="18"/>
                <w:szCs w:val="18"/>
              </w:rPr>
            </w:pPr>
            <w:r w:rsidRPr="006E62EE">
              <w:rPr>
                <w:rFonts w:ascii="Courier New" w:eastAsia="Times New Roman" w:hAnsi="Courier New" w:cs="Courier New"/>
                <w:i/>
                <w:sz w:val="18"/>
                <w:szCs w:val="18"/>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7</w:t>
            </w:r>
          </w:p>
        </w:tc>
        <w:tc>
          <w:tcPr>
            <w:tcW w:w="6662" w:type="dxa"/>
            <w:shd w:val="clear" w:color="auto" w:fill="auto"/>
          </w:tcPr>
          <w:p w:rsidR="006E62EE" w:rsidRPr="006E62EE" w:rsidRDefault="006E62EE" w:rsidP="006E62EE">
            <w:pPr>
              <w:keepNext/>
              <w:keepLines/>
              <w:tabs>
                <w:tab w:val="left" w:pos="426"/>
                <w:tab w:val="left" w:pos="1180"/>
              </w:tabs>
              <w:spacing w:after="0" w:line="240" w:lineRule="auto"/>
              <w:ind w:left="426" w:right="-144" w:firstLine="567"/>
              <w:jc w:val="both"/>
              <w:outlineLvl w:val="1"/>
              <w:rPr>
                <w:rFonts w:ascii="Courier New" w:hAnsi="Courier New" w:cs="Courier New"/>
                <w:bCs/>
                <w:sz w:val="18"/>
                <w:szCs w:val="18"/>
              </w:rPr>
            </w:pPr>
            <w:r w:rsidRPr="006E62EE">
              <w:rPr>
                <w:rFonts w:ascii="Courier New" w:hAnsi="Courier New" w:cs="Courier New"/>
                <w:bCs/>
                <w:sz w:val="18"/>
                <w:szCs w:val="18"/>
              </w:rPr>
              <w:t>Поощрении министерством</w:t>
            </w:r>
          </w:p>
          <w:p w:rsidR="006E62EE" w:rsidRPr="006E62EE" w:rsidRDefault="006E62EE" w:rsidP="006E62EE">
            <w:pPr>
              <w:keepNext/>
              <w:keepLines/>
              <w:tabs>
                <w:tab w:val="left" w:pos="426"/>
                <w:tab w:val="left" w:pos="1180"/>
              </w:tabs>
              <w:spacing w:after="0" w:line="240" w:lineRule="auto"/>
              <w:ind w:left="426" w:right="-144" w:firstLine="567"/>
              <w:jc w:val="both"/>
              <w:outlineLvl w:val="1"/>
              <w:rPr>
                <w:rFonts w:ascii="Courier New" w:hAnsi="Courier New" w:cs="Courier New"/>
                <w:bCs/>
                <w:sz w:val="18"/>
                <w:szCs w:val="18"/>
              </w:rPr>
            </w:pPr>
          </w:p>
          <w:p w:rsidR="006E62EE" w:rsidRPr="006E62EE" w:rsidRDefault="006E62EE" w:rsidP="006E62EE">
            <w:pPr>
              <w:keepNext/>
              <w:keepLines/>
              <w:tabs>
                <w:tab w:val="left" w:pos="426"/>
                <w:tab w:val="left" w:pos="1180"/>
              </w:tabs>
              <w:spacing w:after="0" w:line="240" w:lineRule="auto"/>
              <w:ind w:left="426" w:right="-144" w:firstLine="567"/>
              <w:jc w:val="both"/>
              <w:outlineLvl w:val="1"/>
              <w:rPr>
                <w:rFonts w:ascii="Courier New" w:hAnsi="Courier New" w:cs="Courier New"/>
                <w:b/>
                <w:bCs/>
                <w:sz w:val="18"/>
                <w:szCs w:val="18"/>
              </w:rPr>
            </w:pPr>
            <w:r w:rsidRPr="006E62EE">
              <w:rPr>
                <w:rFonts w:ascii="Courier New" w:eastAsia="Times New Roman" w:hAnsi="Courier New" w:cs="Courier New"/>
                <w:i/>
                <w:sz w:val="18"/>
                <w:szCs w:val="18"/>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8</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9</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I, II, III степеней</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-районных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-окружных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-областных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-межрегиональных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всероссийских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-международных выставок и конкурсов в области культуры и искусства</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0-3</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3-4</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highlight w:val="yellow"/>
              </w:rPr>
              <w:t>1</w:t>
            </w:r>
            <w:r w:rsidRPr="006E62EE">
              <w:rPr>
                <w:rFonts w:ascii="Courier New" w:eastAsia="Times New Roman" w:hAnsi="Courier New" w:cs="Courier New"/>
                <w:sz w:val="18"/>
                <w:szCs w:val="18"/>
              </w:rPr>
              <w:t>0</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Награжденным наградами </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Боханского района</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Иркутской области </w:t>
            </w:r>
            <w:r w:rsidRPr="006E62EE">
              <w:rPr>
                <w:rFonts w:ascii="Courier New" w:eastAsia="Times New Roman" w:hAnsi="Courier New" w:cs="Courier New"/>
                <w:i/>
                <w:sz w:val="18"/>
                <w:szCs w:val="18"/>
              </w:rPr>
              <w:t>(выплата устанавливается на срок 12 последовательных месяцев ,начиная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6E62EE">
              <w:rPr>
                <w:rFonts w:ascii="Courier New" w:eastAsia="Times New Roman" w:hAnsi="Courier New" w:cs="Courier New"/>
                <w:sz w:val="18"/>
                <w:szCs w:val="18"/>
              </w:rPr>
              <w:t>)</w:t>
            </w:r>
            <w:r w:rsidRPr="006E62EE">
              <w:rPr>
                <w:rFonts w:ascii="Courier New" w:eastAsia="Times New Roman" w:hAnsi="Courier New" w:cs="Courier New"/>
                <w:sz w:val="18"/>
                <w:szCs w:val="18"/>
              </w:rPr>
              <w:br/>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1-3</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11</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Положительная динамика качества оказания услуги по направлениям деятельности в сравнении с предыдущим периодом:</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lastRenderedPageBreak/>
              <w:t>10%</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20% и более</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lastRenderedPageBreak/>
              <w:t xml:space="preserve"> 0-3</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4-5</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lastRenderedPageBreak/>
              <w:t>12</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Доля получателей муниципальной услуги по видам деятельности:</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75-100%</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50-74%</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Менее50%</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2-3</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0-1</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13</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Выполнение работы, отличающейся творческим новаторством</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1-3</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14</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За результаты участия в конкурсах профессионального мастерства, за каждое призовое место</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-на муниципальном уровне</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-на окружном уровне</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-на областном уровне</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-на региональном уровне</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-на федеральном уровне</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1-3</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3-4</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b/>
                <w:sz w:val="18"/>
                <w:szCs w:val="18"/>
              </w:rPr>
            </w:pPr>
            <w:r w:rsidRPr="006E62EE">
              <w:rPr>
                <w:rFonts w:ascii="Courier New" w:eastAsia="Times New Roman" w:hAnsi="Courier New" w:cs="Courier New"/>
                <w:b/>
                <w:sz w:val="18"/>
                <w:szCs w:val="18"/>
              </w:rPr>
              <w:t>За интенсивность и высокие результаты работы</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15</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Организация сбора, мониторинга информации  по направлениям деятельности.</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16</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Организация и участие в разработке методических рекомендаций, положений , мероприятий.</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17</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Своевременное составление планов и представление отчетности об итогах деятельности структурных подразделений.</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18</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Организация и проведение мероприятий, превышающих объем муниципального задания.</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19</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Рост доходов  по платным услугам.</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20</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музейного и библиотечного имущества, оборудования ,транспортных средств</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21</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Выплата за работу с муниципальными образованиями Боханского района, в том числе при организации научной и методической работы  культурно-досуговых учреждений, проведении конкурсных мероприятий, гастролей и выставок в муниципальных образованиях Боханского района не менее трех раз в год</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225</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Наличие публикаций в СМИ о деятельности КДУ, представление профессионального опыта , за каждый факт</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51"/>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23</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Организация и/или сопровождение работы сайта</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2284"/>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w:t>
            </w:r>
            <w:r w:rsidRPr="006E62EE">
              <w:rPr>
                <w:rFonts w:ascii="Courier New" w:eastAsia="Times New Roman" w:hAnsi="Courier New" w:cs="Courier New"/>
                <w:sz w:val="18"/>
                <w:szCs w:val="18"/>
              </w:rPr>
              <w:br/>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r w:rsidR="006E62EE" w:rsidRPr="006E62EE" w:rsidTr="006E62EE">
        <w:trPr>
          <w:trHeight w:val="1126"/>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25</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Реализация маркетинговых проектов в сфере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3</w:t>
            </w:r>
          </w:p>
        </w:tc>
      </w:tr>
      <w:tr w:rsidR="006E62EE" w:rsidRPr="006E62EE" w:rsidTr="006E62EE">
        <w:trPr>
          <w:trHeight w:val="972"/>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lastRenderedPageBreak/>
              <w:t>26</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За репетиционную нагрузку</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До 2</w:t>
            </w:r>
          </w:p>
        </w:tc>
      </w:tr>
      <w:tr w:rsidR="006E62EE" w:rsidRPr="006E62EE" w:rsidTr="006E62EE">
        <w:trPr>
          <w:trHeight w:val="972"/>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27</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Руководство клубным формированием (от 1 и более).</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972"/>
        </w:trPr>
        <w:tc>
          <w:tcPr>
            <w:tcW w:w="817"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28</w:t>
            </w:r>
          </w:p>
        </w:tc>
        <w:tc>
          <w:tcPr>
            <w:tcW w:w="6662"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Увеличение количества работников учреждения, принявших участие в конкурсах, иных мероприятиях, в сравнении с предыдущим периодом.</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bl>
    <w:p w:rsidR="006E62EE" w:rsidRPr="006E62EE" w:rsidRDefault="006E62EE" w:rsidP="006E62EE">
      <w:pPr>
        <w:tabs>
          <w:tab w:val="left" w:pos="426"/>
        </w:tabs>
        <w:spacing w:after="0" w:line="240" w:lineRule="auto"/>
        <w:ind w:left="426" w:right="-144" w:firstLine="567"/>
        <w:jc w:val="both"/>
        <w:rPr>
          <w:rFonts w:ascii="Arial" w:eastAsia="Times New Roman" w:hAnsi="Arial" w:cs="Arial"/>
          <w:b/>
          <w:sz w:val="18"/>
          <w:szCs w:val="18"/>
        </w:rPr>
      </w:pPr>
    </w:p>
    <w:p w:rsidR="006E62EE" w:rsidRPr="006E62EE" w:rsidRDefault="006E62EE" w:rsidP="006E62EE">
      <w:pPr>
        <w:tabs>
          <w:tab w:val="left" w:pos="426"/>
        </w:tabs>
        <w:spacing w:after="0" w:line="240" w:lineRule="auto"/>
        <w:ind w:left="426" w:right="-144" w:firstLine="567"/>
        <w:jc w:val="both"/>
        <w:rPr>
          <w:rFonts w:ascii="Arial" w:eastAsia="Times New Roman" w:hAnsi="Arial" w:cs="Arial"/>
          <w:b/>
          <w:sz w:val="18"/>
          <w:szCs w:val="18"/>
        </w:rPr>
      </w:pPr>
    </w:p>
    <w:p w:rsidR="006E62EE" w:rsidRPr="006E62EE" w:rsidRDefault="006E62EE" w:rsidP="006E62EE">
      <w:pPr>
        <w:tabs>
          <w:tab w:val="left" w:pos="426"/>
        </w:tabs>
        <w:spacing w:after="0" w:line="240" w:lineRule="auto"/>
        <w:ind w:left="426" w:right="-144" w:firstLine="567"/>
        <w:jc w:val="both"/>
        <w:rPr>
          <w:rFonts w:ascii="Arial" w:eastAsia="Times New Roman" w:hAnsi="Arial" w:cs="Arial"/>
          <w:b/>
          <w:sz w:val="18"/>
          <w:szCs w:val="18"/>
        </w:rPr>
      </w:pPr>
    </w:p>
    <w:p w:rsidR="006E62EE" w:rsidRPr="006E62EE" w:rsidRDefault="006E62EE" w:rsidP="006E62EE">
      <w:pPr>
        <w:widowControl w:val="0"/>
        <w:tabs>
          <w:tab w:val="left" w:pos="426"/>
        </w:tabs>
        <w:autoSpaceDE w:val="0"/>
        <w:autoSpaceDN w:val="0"/>
        <w:spacing w:after="0" w:line="240" w:lineRule="auto"/>
        <w:ind w:left="426" w:right="-144" w:firstLine="567"/>
        <w:jc w:val="center"/>
        <w:rPr>
          <w:rFonts w:ascii="Arial" w:eastAsia="Times New Roman" w:hAnsi="Arial" w:cs="Arial"/>
          <w:sz w:val="18"/>
          <w:szCs w:val="18"/>
        </w:rPr>
      </w:pPr>
      <w:r w:rsidRPr="006E62EE">
        <w:rPr>
          <w:rFonts w:ascii="Arial" w:eastAsia="Times New Roman" w:hAnsi="Arial" w:cs="Arial"/>
          <w:sz w:val="18"/>
          <w:szCs w:val="18"/>
        </w:rPr>
        <w:t>Перечень</w:t>
      </w:r>
    </w:p>
    <w:p w:rsidR="006E62EE" w:rsidRPr="006E62EE" w:rsidRDefault="006E62EE" w:rsidP="006E62EE">
      <w:pPr>
        <w:widowControl w:val="0"/>
        <w:tabs>
          <w:tab w:val="left" w:pos="426"/>
        </w:tabs>
        <w:autoSpaceDE w:val="0"/>
        <w:autoSpaceDN w:val="0"/>
        <w:spacing w:after="0" w:line="240" w:lineRule="auto"/>
        <w:ind w:left="426" w:right="-144" w:firstLine="567"/>
        <w:jc w:val="center"/>
        <w:rPr>
          <w:rFonts w:ascii="Arial" w:eastAsia="Times New Roman" w:hAnsi="Arial" w:cs="Arial"/>
          <w:sz w:val="18"/>
          <w:szCs w:val="18"/>
        </w:rPr>
      </w:pPr>
      <w:r w:rsidRPr="006E62EE">
        <w:rPr>
          <w:rFonts w:ascii="Arial" w:eastAsia="Times New Roman" w:hAnsi="Arial" w:cs="Arial"/>
          <w:sz w:val="18"/>
          <w:szCs w:val="18"/>
        </w:rPr>
        <w:t>критериев и показателей качества и результативности</w:t>
      </w:r>
    </w:p>
    <w:p w:rsidR="006E62EE" w:rsidRPr="006E62EE" w:rsidRDefault="006E62EE" w:rsidP="006E62EE">
      <w:pPr>
        <w:widowControl w:val="0"/>
        <w:tabs>
          <w:tab w:val="left" w:pos="426"/>
        </w:tabs>
        <w:autoSpaceDE w:val="0"/>
        <w:autoSpaceDN w:val="0"/>
        <w:spacing w:after="0" w:line="240" w:lineRule="auto"/>
        <w:ind w:left="426" w:right="-144" w:firstLine="567"/>
        <w:jc w:val="center"/>
        <w:rPr>
          <w:rFonts w:ascii="Arial" w:eastAsia="Times New Roman" w:hAnsi="Arial" w:cs="Arial"/>
          <w:sz w:val="18"/>
          <w:szCs w:val="18"/>
        </w:rPr>
      </w:pPr>
      <w:r w:rsidRPr="006E62EE">
        <w:rPr>
          <w:rFonts w:ascii="Arial" w:eastAsia="Times New Roman" w:hAnsi="Arial" w:cs="Arial"/>
          <w:sz w:val="18"/>
          <w:szCs w:val="18"/>
        </w:rPr>
        <w:t>профессиональной деятельности работников культуры,</w:t>
      </w:r>
    </w:p>
    <w:p w:rsidR="006E62EE" w:rsidRPr="006E62EE" w:rsidRDefault="006E62EE" w:rsidP="006E62EE">
      <w:pPr>
        <w:widowControl w:val="0"/>
        <w:tabs>
          <w:tab w:val="left" w:pos="426"/>
        </w:tabs>
        <w:autoSpaceDE w:val="0"/>
        <w:autoSpaceDN w:val="0"/>
        <w:spacing w:after="0" w:line="240" w:lineRule="auto"/>
        <w:ind w:left="426" w:right="-144" w:firstLine="567"/>
        <w:jc w:val="center"/>
        <w:rPr>
          <w:rFonts w:ascii="Arial" w:eastAsia="Times New Roman" w:hAnsi="Arial" w:cs="Arial"/>
          <w:sz w:val="18"/>
          <w:szCs w:val="18"/>
        </w:rPr>
      </w:pPr>
      <w:r w:rsidRPr="006E62EE">
        <w:rPr>
          <w:rFonts w:ascii="Arial" w:eastAsia="Times New Roman" w:hAnsi="Arial" w:cs="Arial"/>
          <w:sz w:val="18"/>
          <w:szCs w:val="18"/>
        </w:rPr>
        <w:t>искусства и кинематографии</w:t>
      </w:r>
    </w:p>
    <w:p w:rsidR="006E62EE" w:rsidRPr="006E62EE" w:rsidRDefault="006E62EE" w:rsidP="006E62EE">
      <w:pPr>
        <w:tabs>
          <w:tab w:val="left" w:pos="426"/>
        </w:tabs>
        <w:spacing w:after="0" w:line="240" w:lineRule="auto"/>
        <w:ind w:left="426" w:right="-144" w:firstLine="567"/>
        <w:jc w:val="both"/>
        <w:rPr>
          <w:rFonts w:ascii="Arial" w:eastAsia="Times New Roman" w:hAnsi="Arial" w:cs="Arial"/>
          <w:b/>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6654"/>
        <w:gridCol w:w="1560"/>
      </w:tblGrid>
      <w:tr w:rsidR="006E62EE" w:rsidRPr="006E62EE" w:rsidTr="006E62EE">
        <w:trPr>
          <w:trHeight w:val="865"/>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№п/п</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Показатели</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Возможный балл  </w:t>
            </w:r>
          </w:p>
        </w:tc>
      </w:tr>
      <w:tr w:rsidR="006E62EE" w:rsidRPr="006E62EE" w:rsidTr="006E62EE">
        <w:trPr>
          <w:trHeight w:val="1394"/>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b/>
                <w:sz w:val="18"/>
                <w:szCs w:val="18"/>
              </w:rPr>
            </w:pPr>
            <w:r w:rsidRPr="006E62EE">
              <w:rPr>
                <w:rFonts w:ascii="Courier New" w:eastAsia="Times New Roman" w:hAnsi="Courier New" w:cs="Courier New"/>
                <w:b/>
                <w:sz w:val="18"/>
                <w:szCs w:val="18"/>
              </w:rPr>
              <w:t>За качество выполняемых работ</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Разработка, реализация и участие в </w:t>
            </w:r>
            <w:proofErr w:type="spellStart"/>
            <w:r w:rsidRPr="006E62EE">
              <w:rPr>
                <w:rFonts w:ascii="Courier New" w:eastAsia="Times New Roman" w:hAnsi="Courier New" w:cs="Courier New"/>
                <w:sz w:val="18"/>
                <w:szCs w:val="18"/>
              </w:rPr>
              <w:t>грантовых</w:t>
            </w:r>
            <w:proofErr w:type="spellEnd"/>
            <w:r w:rsidRPr="006E62EE">
              <w:rPr>
                <w:rFonts w:ascii="Courier New" w:eastAsia="Times New Roman" w:hAnsi="Courier New" w:cs="Courier New"/>
                <w:sz w:val="18"/>
                <w:szCs w:val="18"/>
              </w:rPr>
              <w:t xml:space="preserve"> проектах и целевых программах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-международных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-всероссийских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-областных </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-окружных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-муниципальных</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3-4</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0-3</w:t>
            </w:r>
          </w:p>
        </w:tc>
      </w:tr>
      <w:tr w:rsidR="006E62EE" w:rsidRPr="006E62EE" w:rsidTr="006E62EE">
        <w:trPr>
          <w:trHeight w:val="593"/>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Наличие коллективов со званием «Народный (образцовый) самодеятельный коллектив» (1 и более)</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3-5</w:t>
            </w:r>
          </w:p>
        </w:tc>
      </w:tr>
      <w:tr w:rsidR="006E62EE" w:rsidRPr="006E62EE" w:rsidTr="006E62EE">
        <w:trPr>
          <w:trHeight w:val="457"/>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tc>
      </w:tr>
      <w:tr w:rsidR="006E62EE" w:rsidRPr="006E62EE" w:rsidTr="006E62EE">
        <w:trPr>
          <w:trHeight w:val="457"/>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w:t>
            </w:r>
          </w:p>
        </w:tc>
        <w:tc>
          <w:tcPr>
            <w:tcW w:w="6654" w:type="dxa"/>
            <w:shd w:val="clear" w:color="auto" w:fill="auto"/>
          </w:tcPr>
          <w:p w:rsidR="006E62EE" w:rsidRPr="006E62EE" w:rsidRDefault="006E62EE" w:rsidP="006E62EE">
            <w:pPr>
              <w:tabs>
                <w:tab w:val="left" w:pos="426"/>
              </w:tabs>
              <w:autoSpaceDE w:val="0"/>
              <w:autoSpaceDN w:val="0"/>
              <w:adjustRightInd w:val="0"/>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tc>
      </w:tr>
      <w:tr w:rsidR="006E62EE" w:rsidRPr="006E62EE" w:rsidTr="006E62EE">
        <w:trPr>
          <w:trHeight w:val="563"/>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i/>
                <w:sz w:val="18"/>
                <w:szCs w:val="18"/>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tc>
      </w:tr>
      <w:tr w:rsidR="006E62EE" w:rsidRPr="006E62EE" w:rsidTr="006E62EE">
        <w:trPr>
          <w:trHeight w:val="697"/>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6</w:t>
            </w:r>
          </w:p>
        </w:tc>
        <w:tc>
          <w:tcPr>
            <w:tcW w:w="6654" w:type="dxa"/>
            <w:shd w:val="clear" w:color="auto" w:fill="auto"/>
          </w:tcPr>
          <w:p w:rsidR="006E62EE" w:rsidRPr="006E62EE" w:rsidRDefault="006E62EE" w:rsidP="006E62EE">
            <w:pPr>
              <w:keepNext/>
              <w:keepLines/>
              <w:tabs>
                <w:tab w:val="left" w:pos="426"/>
                <w:tab w:val="left" w:pos="1180"/>
              </w:tabs>
              <w:spacing w:after="0" w:line="240" w:lineRule="auto"/>
              <w:ind w:left="426" w:right="-144" w:firstLine="567"/>
              <w:jc w:val="both"/>
              <w:outlineLvl w:val="1"/>
              <w:rPr>
                <w:rFonts w:ascii="Courier New" w:hAnsi="Courier New" w:cs="Courier New"/>
                <w:bCs/>
                <w:sz w:val="18"/>
                <w:szCs w:val="18"/>
              </w:rPr>
            </w:pPr>
            <w:r w:rsidRPr="006E62EE">
              <w:rPr>
                <w:rFonts w:ascii="Courier New" w:hAnsi="Courier New" w:cs="Courier New"/>
                <w:bCs/>
                <w:sz w:val="18"/>
                <w:szCs w:val="18"/>
              </w:rPr>
              <w:t>Поощрении министерством</w:t>
            </w:r>
          </w:p>
          <w:p w:rsidR="006E62EE" w:rsidRPr="006E62EE" w:rsidRDefault="006E62EE" w:rsidP="006E62EE">
            <w:pPr>
              <w:keepNext/>
              <w:keepLines/>
              <w:tabs>
                <w:tab w:val="left" w:pos="426"/>
                <w:tab w:val="left" w:pos="1180"/>
              </w:tabs>
              <w:spacing w:after="0" w:line="240" w:lineRule="auto"/>
              <w:ind w:left="426" w:right="-144" w:firstLine="567"/>
              <w:jc w:val="both"/>
              <w:outlineLvl w:val="1"/>
              <w:rPr>
                <w:rFonts w:ascii="Courier New" w:hAnsi="Courier New" w:cs="Courier New"/>
                <w:bCs/>
                <w:sz w:val="18"/>
                <w:szCs w:val="18"/>
              </w:rPr>
            </w:pPr>
          </w:p>
          <w:p w:rsidR="006E62EE" w:rsidRPr="006E62EE" w:rsidRDefault="006E62EE" w:rsidP="006E62EE">
            <w:pPr>
              <w:keepNext/>
              <w:keepLines/>
              <w:tabs>
                <w:tab w:val="left" w:pos="426"/>
                <w:tab w:val="left" w:pos="1180"/>
              </w:tabs>
              <w:spacing w:after="0" w:line="240" w:lineRule="auto"/>
              <w:ind w:left="426" w:right="-144" w:firstLine="567"/>
              <w:jc w:val="both"/>
              <w:outlineLvl w:val="1"/>
              <w:rPr>
                <w:rFonts w:ascii="Courier New" w:hAnsi="Courier New" w:cs="Courier New"/>
                <w:b/>
                <w:bCs/>
                <w:sz w:val="18"/>
                <w:szCs w:val="18"/>
              </w:rPr>
            </w:pPr>
            <w:r w:rsidRPr="006E62EE">
              <w:rPr>
                <w:rFonts w:ascii="Courier New" w:eastAsia="Times New Roman" w:hAnsi="Courier New" w:cs="Courier New"/>
                <w:i/>
                <w:sz w:val="18"/>
                <w:szCs w:val="18"/>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tc>
      </w:tr>
      <w:tr w:rsidR="006E62EE" w:rsidRPr="006E62EE" w:rsidTr="006E62EE">
        <w:trPr>
          <w:trHeight w:val="697"/>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7</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8</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lastRenderedPageBreak/>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I, II, III степеней</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-районных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-окружных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-областных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-межрегиональных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всероссийских</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lastRenderedPageBreak/>
              <w:t xml:space="preserve"> -международных выставок и конкурсов в области культуры и искусства</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0-3</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3-4</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lastRenderedPageBreak/>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tc>
      </w:tr>
      <w:tr w:rsidR="006E62EE" w:rsidRPr="006E62EE" w:rsidTr="006E62EE">
        <w:trPr>
          <w:trHeight w:val="697"/>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lastRenderedPageBreak/>
              <w:t>9</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Награжденным наградами </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Боханского района</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 Иркутской области </w:t>
            </w:r>
            <w:r w:rsidRPr="006E62EE">
              <w:rPr>
                <w:rFonts w:ascii="Courier New" w:eastAsia="Times New Roman" w:hAnsi="Courier New" w:cs="Courier New"/>
                <w:i/>
                <w:sz w:val="18"/>
                <w:szCs w:val="18"/>
              </w:rPr>
              <w:t>(выплата устанавливается на срок 12 последовательных месяцев ,начиная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6E62EE">
              <w:rPr>
                <w:rFonts w:ascii="Courier New" w:eastAsia="Times New Roman" w:hAnsi="Courier New" w:cs="Courier New"/>
                <w:sz w:val="18"/>
                <w:szCs w:val="18"/>
              </w:rPr>
              <w:t>)</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1-3</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5</w:t>
            </w:r>
          </w:p>
        </w:tc>
      </w:tr>
      <w:tr w:rsidR="006E62EE" w:rsidRPr="006E62EE" w:rsidTr="006E62EE">
        <w:trPr>
          <w:trHeight w:val="697"/>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b/>
                <w:sz w:val="18"/>
                <w:szCs w:val="18"/>
              </w:rPr>
            </w:pPr>
            <w:r w:rsidRPr="006E62EE">
              <w:rPr>
                <w:rFonts w:ascii="Courier New" w:eastAsia="Times New Roman" w:hAnsi="Courier New" w:cs="Courier New"/>
                <w:b/>
                <w:sz w:val="18"/>
                <w:szCs w:val="18"/>
              </w:rPr>
              <w:t>За интенсивность и высокие результаты работы</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tc>
      </w:tr>
      <w:tr w:rsidR="006E62EE" w:rsidRPr="006E62EE" w:rsidTr="006E62EE">
        <w:trPr>
          <w:trHeight w:val="1559"/>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10</w:t>
            </w:r>
          </w:p>
        </w:tc>
        <w:tc>
          <w:tcPr>
            <w:tcW w:w="6654" w:type="dxa"/>
            <w:shd w:val="clear" w:color="auto" w:fill="auto"/>
          </w:tcPr>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Обслуживание читателей свыше нормы (500 чел. в год на 1 работника):</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10%</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20% и выше</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1-2</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2-3</w:t>
            </w:r>
          </w:p>
        </w:tc>
      </w:tr>
      <w:tr w:rsidR="006E62EE" w:rsidRPr="006E62EE" w:rsidTr="006E62EE">
        <w:trPr>
          <w:trHeight w:val="697"/>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11</w:t>
            </w:r>
          </w:p>
        </w:tc>
        <w:tc>
          <w:tcPr>
            <w:tcW w:w="6654" w:type="dxa"/>
            <w:shd w:val="clear" w:color="auto" w:fill="auto"/>
          </w:tcPr>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Увеличение книговыдачи (в сравнении с показателем, предусмотренным муниципальным заданием):</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tc>
      </w:tr>
      <w:tr w:rsidR="006E62EE" w:rsidRPr="006E62EE" w:rsidTr="006E62EE">
        <w:trPr>
          <w:trHeight w:val="549"/>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tc>
        <w:tc>
          <w:tcPr>
            <w:tcW w:w="6654" w:type="dxa"/>
            <w:shd w:val="clear" w:color="auto" w:fill="auto"/>
          </w:tcPr>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10%</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20% и выше</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1-3</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4-5</w:t>
            </w:r>
          </w:p>
        </w:tc>
      </w:tr>
      <w:tr w:rsidR="006E62EE" w:rsidRPr="006E62EE" w:rsidTr="006E62EE">
        <w:trPr>
          <w:trHeight w:val="549"/>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12</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За репетиционную нагрузку</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49"/>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13</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Руководство клубным формированием (от 1 и более)</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63"/>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14</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Участие в оказании платных услуг населению</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r w:rsidR="006E62EE" w:rsidRPr="006E62EE" w:rsidTr="006E62EE">
        <w:trPr>
          <w:trHeight w:val="698"/>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15</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Сольные концертные выступления коллективов (1 раз в месяц)</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698"/>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16</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ремонт  музейного и библиотечного имущества</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698"/>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17</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Проведение свыше 15 авторских игровых программ в год</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698"/>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18</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Участие в проведении мероприятий, превышающих объем муниципального задания</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745"/>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19</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Сопровождение работы сайта</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20</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Обеспечение сохранности библиотечного  фонда</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21</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Оказание услуг  пользователям на основе интернет-технологий</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22</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Выплата за работу с муниципальными образованиями Боханского района, в том числе при организации научной и методической работы в сфере культурно-досугового и </w:t>
            </w:r>
            <w:r w:rsidRPr="006E62EE">
              <w:rPr>
                <w:rFonts w:ascii="Courier New" w:eastAsia="Times New Roman" w:hAnsi="Courier New" w:cs="Courier New"/>
                <w:sz w:val="18"/>
                <w:szCs w:val="18"/>
              </w:rPr>
              <w:lastRenderedPageBreak/>
              <w:t>библиотечного дела, координировании деятельности муниципальных учреждений, проведении конкурсных мероприятий и выставок в муниципальных образованиях Боханского района не менее трех раз в год.</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lastRenderedPageBreak/>
              <w:t>До 2</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lastRenderedPageBreak/>
              <w:t>23</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Наличие публикаций в СМИ о деятельности учреждения, публикации в профессиональной прессе, представление профессионального опыта , за каждый факт</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24</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6E62EE">
              <w:rPr>
                <w:rFonts w:ascii="Courier New" w:eastAsia="Times New Roman" w:hAnsi="Courier New" w:cs="Courier New"/>
                <w:sz w:val="18"/>
                <w:szCs w:val="18"/>
              </w:rPr>
              <w:br/>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25</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Реализация маркетинговых проектов в сфере библиотечной ,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26</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Проведение акций и мероприятий по популяризации услуг учреждений культуры</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3</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27</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Организация информационно-просветительских мероприятий</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28</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Выполнение и перевыполнение планового задания по созданию справочно-поискового аппарата библиотеки</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29</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Ведение научно-исследовательской работы по различным темам</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30</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Подготовка информационных и методических материалов к размещению на официальном сайте учреждения</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31</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Формирование положительного имиджа учреждения культуры</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32</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Выполнение и перевыполнение плана выставочной деятельности</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3</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33</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Участие в общих мероприятиях учреждения (подготовка и участие в проведении праздников, конкурсов и др.)</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34</w:t>
            </w:r>
          </w:p>
        </w:tc>
        <w:tc>
          <w:tcPr>
            <w:tcW w:w="6654" w:type="dxa"/>
            <w:shd w:val="clear" w:color="auto" w:fill="auto"/>
          </w:tcPr>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Участие в конференциях, </w:t>
            </w:r>
            <w:proofErr w:type="gramStart"/>
            <w:r w:rsidRPr="006E62EE">
              <w:rPr>
                <w:rFonts w:ascii="Courier New" w:eastAsia="Times New Roman" w:hAnsi="Courier New" w:cs="Courier New"/>
                <w:sz w:val="18"/>
                <w:szCs w:val="18"/>
              </w:rPr>
              <w:t>форумах ,и</w:t>
            </w:r>
            <w:proofErr w:type="gramEnd"/>
            <w:r w:rsidRPr="006E62EE">
              <w:rPr>
                <w:rFonts w:ascii="Courier New" w:eastAsia="Times New Roman" w:hAnsi="Courier New" w:cs="Courier New"/>
                <w:sz w:val="18"/>
                <w:szCs w:val="18"/>
              </w:rPr>
              <w:t xml:space="preserve"> т.п., проведение мастер-классов:</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на муниципальном уровне;</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на региональном уровне;</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на федеральном уровне;</w:t>
            </w:r>
          </w:p>
          <w:p w:rsidR="006E62EE" w:rsidRPr="006E62EE" w:rsidRDefault="006E62EE" w:rsidP="006E62EE">
            <w:pPr>
              <w:widowControl w:val="0"/>
              <w:tabs>
                <w:tab w:val="left" w:pos="426"/>
              </w:tabs>
              <w:autoSpaceDE w:val="0"/>
              <w:autoSpaceDN w:val="0"/>
              <w:spacing w:after="0" w:line="240" w:lineRule="auto"/>
              <w:ind w:left="426" w:right="-144" w:firstLine="567"/>
              <w:jc w:val="both"/>
              <w:rPr>
                <w:rFonts w:ascii="Courier New" w:eastAsia="Times New Roman" w:hAnsi="Courier New" w:cs="Courier New"/>
                <w:sz w:val="18"/>
                <w:szCs w:val="18"/>
              </w:rPr>
            </w:pP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1-3</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3-4</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35</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Количество проведенных семинаров, мастер-классов, творческих лабораторий, стажировок и пр.</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36</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Оперативное исполнение сверхплановых заданий</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3</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37</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Разработка, постановка и проведение мероприятий, превышающих объем муниципального задания</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38</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Доля культурно-досуговых мероприятий для детей и  подростков (не менее 32 % от общего количества мероприятий)</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2</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39</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Отбор литературы и оформление документации по федеральным, областным субсидиям на комплектование библиотечных фондов</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40</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Качественное выполнение особо важных, срочных работ и заданий руководства</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41</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Оценка библиотечного фонда для списания документов библиотеками поселений</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lastRenderedPageBreak/>
              <w:t>42</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Систематизация новой литературы для библиотек поселений</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43</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Качественное ведение сводного учетного каталога документов библиотечного фонда</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44</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 xml:space="preserve">Увеличение записей в электронный каталог </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45</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Помощь в проведении инвентаризаций библиотечных фондов библиотекам поселений</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r w:rsidR="006E62EE" w:rsidRPr="006E62EE" w:rsidTr="006E62EE">
        <w:trPr>
          <w:trHeight w:val="561"/>
        </w:trPr>
        <w:tc>
          <w:tcPr>
            <w:tcW w:w="825"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46</w:t>
            </w:r>
          </w:p>
        </w:tc>
        <w:tc>
          <w:tcPr>
            <w:tcW w:w="6654"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Качественный отбор документов для библиотечного фонда с учетом требований законодательства, тематико-типологического плана и запросов пользователей</w:t>
            </w:r>
          </w:p>
        </w:tc>
        <w:tc>
          <w:tcPr>
            <w:tcW w:w="1560" w:type="dxa"/>
            <w:shd w:val="clear" w:color="auto" w:fill="auto"/>
          </w:tcPr>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sz w:val="18"/>
                <w:szCs w:val="18"/>
              </w:rPr>
            </w:pPr>
            <w:r w:rsidRPr="006E62EE">
              <w:rPr>
                <w:rFonts w:ascii="Courier New" w:eastAsia="Times New Roman" w:hAnsi="Courier New" w:cs="Courier New"/>
                <w:sz w:val="18"/>
                <w:szCs w:val="18"/>
              </w:rPr>
              <w:t>До 5</w:t>
            </w:r>
          </w:p>
        </w:tc>
      </w:tr>
    </w:tbl>
    <w:p w:rsidR="006E62EE" w:rsidRPr="006E62EE" w:rsidRDefault="006E62EE" w:rsidP="006E62EE">
      <w:pPr>
        <w:tabs>
          <w:tab w:val="left" w:pos="426"/>
        </w:tabs>
        <w:spacing w:after="0" w:line="240" w:lineRule="auto"/>
        <w:ind w:left="426" w:right="-144" w:firstLine="567"/>
        <w:jc w:val="both"/>
        <w:rPr>
          <w:rFonts w:ascii="Courier New" w:eastAsia="Times New Roman" w:hAnsi="Courier New" w:cs="Courier New"/>
          <w:b/>
          <w:sz w:val="18"/>
          <w:szCs w:val="18"/>
        </w:rPr>
      </w:pPr>
    </w:p>
    <w:p w:rsidR="006E62EE" w:rsidRPr="006E62EE" w:rsidRDefault="006E62EE" w:rsidP="006E62EE">
      <w:pPr>
        <w:tabs>
          <w:tab w:val="left" w:pos="426"/>
        </w:tabs>
        <w:spacing w:after="0" w:line="240" w:lineRule="auto"/>
        <w:ind w:left="426" w:right="-144" w:firstLine="567"/>
        <w:jc w:val="center"/>
        <w:rPr>
          <w:sz w:val="18"/>
          <w:szCs w:val="18"/>
        </w:rPr>
      </w:pPr>
    </w:p>
    <w:sectPr w:rsidR="006E62EE" w:rsidRPr="006E62EE" w:rsidSect="006E62EE">
      <w:pgSz w:w="11906" w:h="16838"/>
      <w:pgMar w:top="1134" w:right="1701" w:bottom="1134" w:left="1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D43" w:rsidRDefault="004F3D43" w:rsidP="006E62EE">
      <w:pPr>
        <w:spacing w:after="0" w:line="240" w:lineRule="auto"/>
      </w:pPr>
      <w:r>
        <w:separator/>
      </w:r>
    </w:p>
  </w:endnote>
  <w:endnote w:type="continuationSeparator" w:id="0">
    <w:p w:rsidR="004F3D43" w:rsidRDefault="004F3D43" w:rsidP="006E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D43" w:rsidRDefault="004F3D43" w:rsidP="006E62EE">
      <w:pPr>
        <w:spacing w:after="0" w:line="240" w:lineRule="auto"/>
      </w:pPr>
      <w:r>
        <w:separator/>
      </w:r>
    </w:p>
  </w:footnote>
  <w:footnote w:type="continuationSeparator" w:id="0">
    <w:p w:rsidR="004F3D43" w:rsidRDefault="004F3D43" w:rsidP="006E62EE">
      <w:pPr>
        <w:spacing w:after="0" w:line="240" w:lineRule="auto"/>
      </w:pPr>
      <w:r>
        <w:continuationSeparator/>
      </w:r>
    </w:p>
  </w:footnote>
  <w:footnote w:id="1">
    <w:p w:rsidR="006E62EE" w:rsidRPr="00887090" w:rsidRDefault="006E62EE" w:rsidP="006E62EE">
      <w:pPr>
        <w:pStyle w:val="a3"/>
        <w:ind w:firstLine="0"/>
        <w:rPr>
          <w:rFonts w:ascii="Times New Roman" w:hAnsi="Times New Roman" w:cs="Times New Roman"/>
          <w:sz w:val="22"/>
          <w:szCs w:val="22"/>
        </w:rPr>
      </w:pPr>
      <w:r w:rsidRPr="00887090">
        <w:rPr>
          <w:rStyle w:val="a5"/>
          <w:rFonts w:ascii="Times New Roman" w:hAnsi="Times New Roman" w:cs="Times New Roman"/>
          <w:sz w:val="22"/>
          <w:szCs w:val="22"/>
        </w:rPr>
        <w:footnoteRef/>
      </w:r>
      <w:r w:rsidRPr="00887090">
        <w:rPr>
          <w:rFonts w:ascii="Times New Roman" w:hAnsi="Times New Roman" w:cs="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E62EE" w:rsidRPr="00887090" w:rsidRDefault="006E62EE" w:rsidP="006E62EE">
      <w:pPr>
        <w:pStyle w:val="a3"/>
        <w:ind w:firstLine="0"/>
        <w:rPr>
          <w:rFonts w:ascii="Times New Roman" w:hAnsi="Times New Roman" w:cs="Times New Roman"/>
          <w:sz w:val="22"/>
          <w:szCs w:val="22"/>
        </w:rPr>
      </w:pPr>
      <w:r w:rsidRPr="00887090">
        <w:rPr>
          <w:rFonts w:ascii="Times New Roman" w:hAnsi="Times New Roman" w:cs="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E62EE" w:rsidRPr="00887090" w:rsidRDefault="006E62EE" w:rsidP="006E62EE">
      <w:pPr>
        <w:pStyle w:val="a3"/>
        <w:ind w:firstLine="0"/>
        <w:rPr>
          <w:rFonts w:cs="Times New Roman"/>
          <w:sz w:val="22"/>
          <w:szCs w:val="22"/>
        </w:rPr>
      </w:pPr>
      <w:r w:rsidRPr="00887090">
        <w:rPr>
          <w:rFonts w:ascii="Times New Roman" w:hAnsi="Times New Roman" w:cs="Times New Roman"/>
          <w:sz w:val="22"/>
          <w:szCs w:val="22"/>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 w:id="2">
    <w:p w:rsidR="006E62EE" w:rsidRPr="009A3AB7" w:rsidRDefault="006E62EE" w:rsidP="006E62EE">
      <w:pPr>
        <w:pStyle w:val="a3"/>
        <w:ind w:firstLine="0"/>
        <w:rPr>
          <w:rFonts w:ascii="Times New Roman" w:hAnsi="Times New Roman"/>
          <w:kern w:val="22"/>
          <w:sz w:val="22"/>
          <w:szCs w:val="22"/>
        </w:rPr>
      </w:pPr>
      <w:r w:rsidRPr="009A3AB7">
        <w:rPr>
          <w:rStyle w:val="a5"/>
          <w:rFonts w:ascii="Times New Roman" w:hAnsi="Times New Roman"/>
          <w:kern w:val="22"/>
          <w:sz w:val="22"/>
          <w:szCs w:val="22"/>
        </w:rPr>
        <w:footnoteRef/>
      </w:r>
      <w:r w:rsidRPr="009A3AB7">
        <w:rPr>
          <w:rFonts w:ascii="Times New Roman" w:hAnsi="Times New Roman"/>
          <w:kern w:val="22"/>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E62EE" w:rsidRPr="00C0053B" w:rsidRDefault="006E62EE" w:rsidP="006E62EE">
      <w:pPr>
        <w:pStyle w:val="a3"/>
        <w:ind w:firstLine="0"/>
        <w:rPr>
          <w:rFonts w:ascii="Times New Roman" w:hAnsi="Times New Roman"/>
          <w:kern w:val="22"/>
          <w:sz w:val="22"/>
          <w:szCs w:val="22"/>
        </w:rPr>
      </w:pPr>
      <w:r w:rsidRPr="009A3AB7">
        <w:rPr>
          <w:rFonts w:ascii="Times New Roman" w:hAnsi="Times New Roman"/>
          <w:kern w:val="22"/>
          <w:sz w:val="22"/>
          <w:szCs w:val="22"/>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EE" w:rsidRPr="00B14374" w:rsidRDefault="006E62EE" w:rsidP="006E62EE">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85C36">
      <w:rPr>
        <w:rFonts w:ascii="Times New Roman" w:hAnsi="Times New Roman" w:cs="Times New Roman"/>
        <w:noProof/>
        <w:sz w:val="24"/>
        <w:szCs w:val="24"/>
      </w:rPr>
      <w:t>21</w:t>
    </w:r>
    <w:r w:rsidRPr="00B1437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FF7"/>
    <w:multiLevelType w:val="hybridMultilevel"/>
    <w:tmpl w:val="87B24810"/>
    <w:lvl w:ilvl="0" w:tplc="8E94269C">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65AC4"/>
    <w:multiLevelType w:val="hybridMultilevel"/>
    <w:tmpl w:val="BCF6AA1E"/>
    <w:lvl w:ilvl="0" w:tplc="6A9AF7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326CE"/>
    <w:multiLevelType w:val="hybridMultilevel"/>
    <w:tmpl w:val="8452E234"/>
    <w:lvl w:ilvl="0" w:tplc="21A03F5E">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BE2C1E"/>
    <w:multiLevelType w:val="hybridMultilevel"/>
    <w:tmpl w:val="369C67D8"/>
    <w:lvl w:ilvl="0" w:tplc="AB742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743BD5"/>
    <w:multiLevelType w:val="hybridMultilevel"/>
    <w:tmpl w:val="D9F2B632"/>
    <w:lvl w:ilvl="0" w:tplc="6A9AF7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C20C8F"/>
    <w:multiLevelType w:val="hybridMultilevel"/>
    <w:tmpl w:val="8736AB32"/>
    <w:lvl w:ilvl="0" w:tplc="0D54C6C0">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C14D72"/>
    <w:multiLevelType w:val="hybridMultilevel"/>
    <w:tmpl w:val="B512F840"/>
    <w:lvl w:ilvl="0" w:tplc="6A9AF7D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F621CC9"/>
    <w:multiLevelType w:val="hybridMultilevel"/>
    <w:tmpl w:val="08AC0468"/>
    <w:lvl w:ilvl="0" w:tplc="0298DC46">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8"/>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39"/>
    <w:rsid w:val="001D628A"/>
    <w:rsid w:val="00424F39"/>
    <w:rsid w:val="004F3D43"/>
    <w:rsid w:val="00585C36"/>
    <w:rsid w:val="006644A1"/>
    <w:rsid w:val="006E6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F7B8"/>
  <w15:chartTrackingRefBased/>
  <w15:docId w15:val="{430FD0AB-FF16-4077-B0E6-99818A51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EE"/>
    <w:pPr>
      <w:spacing w:after="200" w:line="276" w:lineRule="auto"/>
    </w:pPr>
    <w:rPr>
      <w:rFonts w:eastAsiaTheme="minorEastAsia"/>
      <w:lang w:eastAsia="ru-RU"/>
    </w:rPr>
  </w:style>
  <w:style w:type="paragraph" w:styleId="1">
    <w:name w:val="heading 1"/>
    <w:basedOn w:val="a"/>
    <w:next w:val="a"/>
    <w:link w:val="10"/>
    <w:uiPriority w:val="9"/>
    <w:qFormat/>
    <w:rsid w:val="006E62EE"/>
    <w:pPr>
      <w:keepNext/>
      <w:keepLines/>
      <w:spacing w:before="240" w:after="0"/>
      <w:outlineLvl w:val="0"/>
    </w:pPr>
    <w:rPr>
      <w:rFonts w:ascii="Cambria" w:eastAsia="Times New Roman" w:hAnsi="Cambria" w:cs="Cambria"/>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2EE"/>
    <w:rPr>
      <w:rFonts w:ascii="Cambria" w:eastAsia="Times New Roman" w:hAnsi="Cambria" w:cs="Cambria"/>
      <w:color w:val="365F91"/>
      <w:sz w:val="32"/>
      <w:szCs w:val="32"/>
    </w:rPr>
  </w:style>
  <w:style w:type="numbering" w:customStyle="1" w:styleId="11">
    <w:name w:val="Нет списка1"/>
    <w:next w:val="a2"/>
    <w:uiPriority w:val="99"/>
    <w:semiHidden/>
    <w:unhideWhenUsed/>
    <w:rsid w:val="006E62EE"/>
  </w:style>
  <w:style w:type="paragraph" w:customStyle="1" w:styleId="ConsPlusNormal">
    <w:name w:val="ConsPlusNormal"/>
    <w:uiPriority w:val="99"/>
    <w:rsid w:val="006E62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E62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6E62EE"/>
    <w:pPr>
      <w:spacing w:after="0" w:line="240" w:lineRule="auto"/>
      <w:ind w:firstLine="720"/>
      <w:jc w:val="both"/>
    </w:pPr>
    <w:rPr>
      <w:rFonts w:ascii="Tms Rmn" w:eastAsia="Times New Roman" w:hAnsi="Tms Rmn" w:cs="Tms Rmn"/>
      <w:sz w:val="20"/>
      <w:szCs w:val="20"/>
    </w:rPr>
  </w:style>
  <w:style w:type="character" w:customStyle="1" w:styleId="a4">
    <w:name w:val="Текст сноски Знак"/>
    <w:basedOn w:val="a0"/>
    <w:link w:val="a3"/>
    <w:uiPriority w:val="99"/>
    <w:rsid w:val="006E62EE"/>
    <w:rPr>
      <w:rFonts w:ascii="Tms Rmn" w:eastAsia="Times New Roman" w:hAnsi="Tms Rmn" w:cs="Tms Rmn"/>
      <w:sz w:val="20"/>
      <w:szCs w:val="20"/>
      <w:lang w:eastAsia="ru-RU"/>
    </w:rPr>
  </w:style>
  <w:style w:type="character" w:styleId="a5">
    <w:name w:val="footnote reference"/>
    <w:uiPriority w:val="99"/>
    <w:semiHidden/>
    <w:rsid w:val="006E62EE"/>
    <w:rPr>
      <w:vertAlign w:val="superscript"/>
    </w:rPr>
  </w:style>
  <w:style w:type="paragraph" w:styleId="a6">
    <w:name w:val="Balloon Text"/>
    <w:basedOn w:val="a"/>
    <w:link w:val="a7"/>
    <w:uiPriority w:val="99"/>
    <w:semiHidden/>
    <w:rsid w:val="006E62EE"/>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6E62EE"/>
    <w:rPr>
      <w:rFonts w:ascii="Tahoma" w:eastAsia="Calibri" w:hAnsi="Tahoma" w:cs="Tahoma"/>
      <w:sz w:val="16"/>
      <w:szCs w:val="16"/>
    </w:rPr>
  </w:style>
  <w:style w:type="table" w:styleId="a8">
    <w:name w:val="Table Grid"/>
    <w:basedOn w:val="a1"/>
    <w:uiPriority w:val="59"/>
    <w:rsid w:val="006E62E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6E62EE"/>
    <w:pPr>
      <w:tabs>
        <w:tab w:val="center" w:pos="4677"/>
        <w:tab w:val="right" w:pos="9355"/>
      </w:tabs>
      <w:spacing w:after="0" w:line="240" w:lineRule="auto"/>
    </w:pPr>
    <w:rPr>
      <w:rFonts w:ascii="Calibri" w:eastAsia="Calibri" w:hAnsi="Calibri" w:cs="Calibri"/>
      <w:lang w:eastAsia="en-US"/>
    </w:rPr>
  </w:style>
  <w:style w:type="character" w:customStyle="1" w:styleId="aa">
    <w:name w:val="Верхний колонтитул Знак"/>
    <w:basedOn w:val="a0"/>
    <w:link w:val="a9"/>
    <w:uiPriority w:val="99"/>
    <w:rsid w:val="006E62EE"/>
    <w:rPr>
      <w:rFonts w:ascii="Calibri" w:eastAsia="Calibri" w:hAnsi="Calibri" w:cs="Calibri"/>
    </w:rPr>
  </w:style>
  <w:style w:type="paragraph" w:styleId="ab">
    <w:name w:val="footer"/>
    <w:basedOn w:val="a"/>
    <w:link w:val="ac"/>
    <w:uiPriority w:val="99"/>
    <w:rsid w:val="006E62EE"/>
    <w:pPr>
      <w:tabs>
        <w:tab w:val="center" w:pos="4677"/>
        <w:tab w:val="right" w:pos="9355"/>
      </w:tabs>
      <w:spacing w:after="0" w:line="240" w:lineRule="auto"/>
    </w:pPr>
    <w:rPr>
      <w:rFonts w:ascii="Calibri" w:eastAsia="Calibri" w:hAnsi="Calibri" w:cs="Calibri"/>
      <w:lang w:eastAsia="en-US"/>
    </w:rPr>
  </w:style>
  <w:style w:type="character" w:customStyle="1" w:styleId="ac">
    <w:name w:val="Нижний колонтитул Знак"/>
    <w:basedOn w:val="a0"/>
    <w:link w:val="ab"/>
    <w:uiPriority w:val="99"/>
    <w:rsid w:val="006E62EE"/>
    <w:rPr>
      <w:rFonts w:ascii="Calibri" w:eastAsia="Calibri" w:hAnsi="Calibri" w:cs="Calibri"/>
    </w:rPr>
  </w:style>
  <w:style w:type="paragraph" w:customStyle="1" w:styleId="ListParagraph">
    <w:name w:val="List Paragraph"/>
    <w:basedOn w:val="a"/>
    <w:uiPriority w:val="99"/>
    <w:qFormat/>
    <w:rsid w:val="006E62EE"/>
    <w:pPr>
      <w:ind w:left="720"/>
    </w:pPr>
    <w:rPr>
      <w:rFonts w:ascii="Calibri" w:eastAsia="Calibri" w:hAnsi="Calibri" w:cs="Calibri"/>
      <w:lang w:eastAsia="en-US"/>
    </w:rPr>
  </w:style>
  <w:style w:type="numbering" w:customStyle="1" w:styleId="2">
    <w:name w:val="Нет списка2"/>
    <w:next w:val="a2"/>
    <w:uiPriority w:val="99"/>
    <w:semiHidden/>
    <w:unhideWhenUsed/>
    <w:rsid w:val="006E62EE"/>
  </w:style>
  <w:style w:type="table" w:customStyle="1" w:styleId="12">
    <w:name w:val="Сетка таблицы1"/>
    <w:basedOn w:val="a1"/>
    <w:next w:val="a8"/>
    <w:uiPriority w:val="99"/>
    <w:rsid w:val="006E62E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6E62EE"/>
    <w:rPr>
      <w:color w:val="0563C1"/>
      <w:u w:val="single"/>
    </w:rPr>
  </w:style>
  <w:style w:type="numbering" w:customStyle="1" w:styleId="3">
    <w:name w:val="Нет списка3"/>
    <w:next w:val="a2"/>
    <w:uiPriority w:val="99"/>
    <w:semiHidden/>
    <w:unhideWhenUsed/>
    <w:rsid w:val="006E62EE"/>
  </w:style>
  <w:style w:type="table" w:customStyle="1" w:styleId="20">
    <w:name w:val="Сетка таблицы2"/>
    <w:basedOn w:val="a1"/>
    <w:next w:val="a8"/>
    <w:uiPriority w:val="99"/>
    <w:rsid w:val="006E62E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E62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
    <w:name w:val="Нет списка4"/>
    <w:next w:val="a2"/>
    <w:uiPriority w:val="99"/>
    <w:semiHidden/>
    <w:unhideWhenUsed/>
    <w:rsid w:val="006E62EE"/>
  </w:style>
  <w:style w:type="numbering" w:customStyle="1" w:styleId="110">
    <w:name w:val="Нет списка11"/>
    <w:next w:val="a2"/>
    <w:uiPriority w:val="99"/>
    <w:semiHidden/>
    <w:unhideWhenUsed/>
    <w:rsid w:val="006E62EE"/>
  </w:style>
  <w:style w:type="table" w:customStyle="1" w:styleId="30">
    <w:name w:val="Сетка таблицы3"/>
    <w:basedOn w:val="a1"/>
    <w:next w:val="a8"/>
    <w:uiPriority w:val="59"/>
    <w:rsid w:val="006E62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unhideWhenUsed/>
    <w:rsid w:val="006E62EE"/>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6E62EE"/>
    <w:rPr>
      <w:rFonts w:ascii="Calibri" w:eastAsia="Calibri" w:hAnsi="Calibri" w:cs="Times New Roman"/>
      <w:sz w:val="20"/>
      <w:szCs w:val="20"/>
    </w:rPr>
  </w:style>
  <w:style w:type="character" w:styleId="af0">
    <w:name w:val="endnote reference"/>
    <w:uiPriority w:val="99"/>
    <w:semiHidden/>
    <w:unhideWhenUsed/>
    <w:rsid w:val="006E62EE"/>
    <w:rPr>
      <w:vertAlign w:val="superscript"/>
    </w:rPr>
  </w:style>
  <w:style w:type="character" w:styleId="af1">
    <w:name w:val="Strong"/>
    <w:uiPriority w:val="22"/>
    <w:qFormat/>
    <w:rsid w:val="006E62EE"/>
    <w:rPr>
      <w:b/>
      <w:bCs/>
    </w:rPr>
  </w:style>
  <w:style w:type="paragraph" w:styleId="af2">
    <w:name w:val="List Paragraph"/>
    <w:basedOn w:val="a"/>
    <w:uiPriority w:val="34"/>
    <w:qFormat/>
    <w:rsid w:val="006E62EE"/>
    <w:pPr>
      <w:spacing w:after="160" w:line="259" w:lineRule="auto"/>
      <w:ind w:left="720"/>
      <w:contextualSpacing/>
    </w:pPr>
    <w:rPr>
      <w:rFonts w:eastAsiaTheme="minorHAnsi"/>
      <w:lang w:eastAsia="en-US"/>
    </w:rPr>
  </w:style>
  <w:style w:type="paragraph" w:customStyle="1" w:styleId="formattext">
    <w:name w:val="formattext"/>
    <w:basedOn w:val="a"/>
    <w:rsid w:val="006E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Гипертекстовая ссылка"/>
    <w:basedOn w:val="a0"/>
    <w:uiPriority w:val="99"/>
    <w:rsid w:val="006E62EE"/>
    <w:rPr>
      <w:rFonts w:ascii="Times New Roman" w:hAnsi="Times New Roman" w:cs="Times New Roman" w:hint="default"/>
      <w:b/>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ihonovka@mail.ru" TargetMode="External"/><Relationship Id="rId13" Type="http://schemas.openxmlformats.org/officeDocument/2006/relationships/hyperlink" Target="consultantplus://offline/ref=4D5C17C8E7644828921C0ADD970492ABE9B6191B4C0D0254AA790016A136895F2EC6D3F78763A8E09AEC37A6z8TDE" TargetMode="External"/><Relationship Id="rId18"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26" Type="http://schemas.openxmlformats.org/officeDocument/2006/relationships/hyperlink" Target="http://docs.cntd.ru/document/902079672" TargetMode="External"/><Relationship Id="rId39"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3" Type="http://schemas.openxmlformats.org/officeDocument/2006/relationships/settings" Target="settings.xml"/><Relationship Id="rId21" Type="http://schemas.openxmlformats.org/officeDocument/2006/relationships/hyperlink" Target="consultantplus://offline/ref=D9894683B5591D0779DF60F7CC64CD27AC73BB50321F3FD96DA6D80A24E622F88AF00E92475E303521J8I" TargetMode="External"/><Relationship Id="rId34" Type="http://schemas.openxmlformats.org/officeDocument/2006/relationships/hyperlink" Target="http://docs.cntd.ru/document/901807664" TargetMode="External"/><Relationship Id="rId42" Type="http://schemas.openxmlformats.org/officeDocument/2006/relationships/theme" Target="theme/theme1.xml"/><Relationship Id="rId7" Type="http://schemas.openxmlformats.org/officeDocument/2006/relationships/hyperlink" Target="mailto:mo-tihonovka@mail.ru" TargetMode="External"/><Relationship Id="rId12" Type="http://schemas.openxmlformats.org/officeDocument/2006/relationships/hyperlink" Target="file:///C:\Users\Glava\Downloads\&#1055;&#1086;&#1089;&#1090;&#1072;&#1085;&#1086;&#1074;&#1083;&#1077;&#1085;&#1080;&#1077;%20&#8470;%2051%20&#1086;&#1090;%2031.08.2021%20&#1075;..docx" TargetMode="External"/><Relationship Id="rId17"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25" Type="http://schemas.openxmlformats.org/officeDocument/2006/relationships/hyperlink" Target="http://docs.cntd.ru/document/902079672" TargetMode="External"/><Relationship Id="rId33" Type="http://schemas.openxmlformats.org/officeDocument/2006/relationships/hyperlink" Target="http://docs.cntd.ru/document/901807664" TargetMode="External"/><Relationship Id="rId38"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2" Type="http://schemas.openxmlformats.org/officeDocument/2006/relationships/styles" Target="styles.xml"/><Relationship Id="rId16"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20" Type="http://schemas.openxmlformats.org/officeDocument/2006/relationships/hyperlink" Target="http://docs.cntd.ru/document/901807664" TargetMode="External"/><Relationship Id="rId29" Type="http://schemas.openxmlformats.org/officeDocument/2006/relationships/hyperlink" Target="http://docs.cntd.ru/document/90180766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6FA6D0B8DD066B4643613ADB6DC3212FC81409392EBB959DFC648C6759950F4825C3CE88482F8CVCj8D" TargetMode="External"/><Relationship Id="rId24" Type="http://schemas.openxmlformats.org/officeDocument/2006/relationships/hyperlink" Target="http://docs.cntd.ru/document/901807664" TargetMode="External"/><Relationship Id="rId32" Type="http://schemas.openxmlformats.org/officeDocument/2006/relationships/hyperlink" Target="http://docs.cntd.ru/document/901807664" TargetMode="External"/><Relationship Id="rId37"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40"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5" Type="http://schemas.openxmlformats.org/officeDocument/2006/relationships/footnotes" Target="footnotes.xml"/><Relationship Id="rId15"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23" Type="http://schemas.openxmlformats.org/officeDocument/2006/relationships/hyperlink" Target="consultantplus://offline/ref=D9894683B5591D0779DF60F7CC64CD27AC74BC553A143FD96DA6D80A242EJ6I" TargetMode="External"/><Relationship Id="rId28" Type="http://schemas.openxmlformats.org/officeDocument/2006/relationships/hyperlink" Target="http://www.rg.ru/2012/12/30/obrazovanie-dok.html" TargetMode="External"/><Relationship Id="rId36"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0" Type="http://schemas.openxmlformats.org/officeDocument/2006/relationships/header" Target="header1.xml"/><Relationship Id="rId19"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31"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consultantplus://offline/ref=526FA6D0B8DD066B4643613ADB6DC3212FC81409392EBB959DFC648C6759950F4825C3CE88482F8CVCj8D" TargetMode="External"/><Relationship Id="rId14" Type="http://schemas.openxmlformats.org/officeDocument/2006/relationships/hyperlink" Target="consultantplus://offline/ref=0E1C8A32C1E7921AF6D2FDC77C651168255BBA0BFB68653861B6DEA37DCE1D532D20E42144kFS3E" TargetMode="External"/><Relationship Id="rId22" Type="http://schemas.openxmlformats.org/officeDocument/2006/relationships/hyperlink" Target="consultantplus://offline/ref=D9894683B5591D0779DF60F7CC64CD27A87ABF53311C62D365FFD40822J3I" TargetMode="External"/><Relationship Id="rId27" Type="http://schemas.openxmlformats.org/officeDocument/2006/relationships/hyperlink" Target="file:///C:\Users\&#1052;&#1072;&#1088;&#1080;&#1085;&#1072;\Desktop\&#1055;&#1086;&#1083;&#1086;&#1078;&#1077;&#1085;&#1080;&#1077;%20&#1086;&#1073;%20&#1086;&#1087;&#1083;&#1072;&#1090;&#1077;%20&#1090;&#1088;&#1091;&#1076;&#1072;%202019\&#1055;&#1088;&#1080;&#1084;&#1077;&#1088;&#1085;&#1086;&#1077;%20&#1087;&#1086;&#1083;&#1086;&#1078;&#1077;&#1085;&#1080;&#1077;%20&#1087;&#1086;%20&#1086;&#1087;&#1083;&#1072;&#1090;&#1077;%20&#1090;&#1088;&#1091;&#1076;&#1072;%20&#1086;&#1090;%2001.05.2019%20(1).docx" TargetMode="External"/><Relationship Id="rId30" Type="http://schemas.openxmlformats.org/officeDocument/2006/relationships/hyperlink" Target="http://docs.cntd.ru/document/901807664" TargetMode="External"/><Relationship Id="rId35" Type="http://schemas.openxmlformats.org/officeDocument/2006/relationships/hyperlink" Target="garantf1://50192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80</Pages>
  <Words>61385</Words>
  <Characters>349896</Characters>
  <Application>Microsoft Office Word</Application>
  <DocSecurity>0</DocSecurity>
  <Lines>2915</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2021-12-14T02:12:00Z</dcterms:created>
  <dcterms:modified xsi:type="dcterms:W3CDTF">2021-12-14T02:30:00Z</dcterms:modified>
</cp:coreProperties>
</file>